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5C05" w:rsidRPr="00C11F23" w:rsidRDefault="00B15C05" w:rsidP="0035129B">
      <w:pPr>
        <w:ind w:firstLine="540"/>
        <w:rPr>
          <w:sz w:val="28"/>
          <w:szCs w:val="28"/>
        </w:rPr>
      </w:pPr>
    </w:p>
    <w:p w:rsidR="00B15C05" w:rsidRPr="00C11F23" w:rsidRDefault="00B15C05" w:rsidP="0035129B">
      <w:pPr>
        <w:pStyle w:val="6"/>
        <w:ind w:firstLine="540"/>
        <w:rPr>
          <w:sz w:val="28"/>
          <w:szCs w:val="28"/>
        </w:rPr>
      </w:pPr>
    </w:p>
    <w:p w:rsidR="00B15C05" w:rsidRPr="00C11F23" w:rsidRDefault="00B15C05" w:rsidP="0035129B">
      <w:pPr>
        <w:pStyle w:val="6"/>
        <w:ind w:firstLine="540"/>
        <w:rPr>
          <w:sz w:val="28"/>
          <w:szCs w:val="28"/>
        </w:rPr>
      </w:pPr>
    </w:p>
    <w:p w:rsidR="00980938" w:rsidRPr="00C11F23" w:rsidRDefault="00980938" w:rsidP="00980938">
      <w:pPr>
        <w:pStyle w:val="6"/>
        <w:ind w:firstLine="540"/>
        <w:rPr>
          <w:sz w:val="28"/>
          <w:szCs w:val="28"/>
        </w:rPr>
      </w:pPr>
    </w:p>
    <w:p w:rsidR="003A58B0" w:rsidRDefault="003A58B0" w:rsidP="00B414EF">
      <w:pPr>
        <w:spacing w:after="120"/>
        <w:ind w:firstLine="540"/>
        <w:rPr>
          <w:b/>
        </w:rPr>
      </w:pPr>
    </w:p>
    <w:p w:rsidR="00B414EF" w:rsidRDefault="00B414EF" w:rsidP="00B414EF">
      <w:pPr>
        <w:spacing w:after="120"/>
        <w:ind w:firstLine="540"/>
        <w:rPr>
          <w:b/>
        </w:rPr>
      </w:pPr>
      <w:r w:rsidRPr="00B414EF">
        <w:rPr>
          <w:b/>
        </w:rPr>
        <w:object w:dxaOrig="2866"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7.3pt;height:704.4pt" o:ole="">
            <v:imagedata r:id="rId8" o:title=""/>
          </v:shape>
          <o:OLEObject Type="Embed" ProgID="FoxitReader.Document" ShapeID="_x0000_i1027" DrawAspect="Content" ObjectID="_1698839268" r:id="rId9"/>
        </w:object>
      </w:r>
    </w:p>
    <w:p w:rsidR="00B414EF" w:rsidRPr="00C11F23" w:rsidRDefault="00B414EF" w:rsidP="00B414EF">
      <w:pPr>
        <w:spacing w:after="120"/>
        <w:ind w:firstLine="540"/>
        <w:rPr>
          <w:b/>
        </w:rPr>
      </w:pPr>
    </w:p>
    <w:p w:rsidR="00B15C05" w:rsidRDefault="00B15C05" w:rsidP="009D14BA">
      <w:pPr>
        <w:ind w:firstLine="426"/>
        <w:jc w:val="center"/>
        <w:rPr>
          <w:b/>
          <w:sz w:val="22"/>
          <w:szCs w:val="22"/>
        </w:rPr>
      </w:pPr>
      <w:r w:rsidRPr="009D14BA">
        <w:rPr>
          <w:b/>
          <w:sz w:val="22"/>
          <w:szCs w:val="22"/>
          <w:lang w:val="en-US"/>
        </w:rPr>
        <w:lastRenderedPageBreak/>
        <w:t>I</w:t>
      </w:r>
      <w:r w:rsidRPr="009D14BA">
        <w:rPr>
          <w:b/>
          <w:sz w:val="22"/>
          <w:szCs w:val="22"/>
        </w:rPr>
        <w:t xml:space="preserve">. </w:t>
      </w:r>
      <w:r w:rsidR="00EB0754">
        <w:rPr>
          <w:b/>
          <w:sz w:val="22"/>
          <w:szCs w:val="22"/>
        </w:rPr>
        <w:t>ОБЩИЕ ПОЛОЖЕНИЯ</w:t>
      </w:r>
    </w:p>
    <w:p w:rsidR="00EB0754" w:rsidRDefault="00EB0754" w:rsidP="009D14BA">
      <w:pPr>
        <w:ind w:firstLine="426"/>
        <w:jc w:val="both"/>
        <w:rPr>
          <w:sz w:val="22"/>
          <w:szCs w:val="22"/>
        </w:rPr>
      </w:pPr>
    </w:p>
    <w:p w:rsidR="00D32F3C" w:rsidRPr="009D14BA" w:rsidRDefault="00D32F3C" w:rsidP="009D14BA">
      <w:pPr>
        <w:ind w:firstLine="426"/>
        <w:jc w:val="both"/>
        <w:rPr>
          <w:sz w:val="22"/>
          <w:szCs w:val="22"/>
        </w:rPr>
      </w:pPr>
      <w:r w:rsidRPr="009D14BA">
        <w:rPr>
          <w:sz w:val="22"/>
          <w:szCs w:val="22"/>
        </w:rPr>
        <w:t xml:space="preserve">1.1. Настоящий коллективный договор заключен между работодателем и работниками и является правовым актом, регулирующим социально-трудовые отношения в  Муниципальном бюджетном общеобразовательном учреждении </w:t>
      </w:r>
      <w:r w:rsidR="00315468">
        <w:rPr>
          <w:sz w:val="22"/>
          <w:szCs w:val="22"/>
          <w:highlight w:val="yellow"/>
        </w:rPr>
        <w:t>«</w:t>
      </w:r>
      <w:proofErr w:type="spellStart"/>
      <w:r w:rsidR="00315468">
        <w:rPr>
          <w:sz w:val="22"/>
          <w:szCs w:val="22"/>
          <w:highlight w:val="yellow"/>
        </w:rPr>
        <w:t>_Толтойская</w:t>
      </w:r>
      <w:proofErr w:type="spellEnd"/>
      <w:r w:rsidR="00315468">
        <w:rPr>
          <w:sz w:val="22"/>
          <w:szCs w:val="22"/>
          <w:highlight w:val="yellow"/>
        </w:rPr>
        <w:t xml:space="preserve"> средняя общеобразовательная школа им. Ж.Е. </w:t>
      </w:r>
      <w:proofErr w:type="spellStart"/>
      <w:r w:rsidR="00315468">
        <w:rPr>
          <w:sz w:val="22"/>
          <w:szCs w:val="22"/>
          <w:highlight w:val="yellow"/>
        </w:rPr>
        <w:t>Тулаева</w:t>
      </w:r>
      <w:r w:rsidRPr="00EB0754">
        <w:rPr>
          <w:sz w:val="22"/>
          <w:szCs w:val="22"/>
          <w:highlight w:val="yellow"/>
        </w:rPr>
        <w:t>_</w:t>
      </w:r>
      <w:proofErr w:type="spellEnd"/>
      <w:r w:rsidRPr="00EB0754">
        <w:rPr>
          <w:sz w:val="22"/>
          <w:szCs w:val="22"/>
          <w:highlight w:val="yellow"/>
        </w:rPr>
        <w:t>»</w:t>
      </w:r>
      <w:r w:rsidRPr="009D14BA">
        <w:rPr>
          <w:sz w:val="22"/>
          <w:szCs w:val="22"/>
        </w:rPr>
        <w:t xml:space="preserve"> (далее – Организация, ОО).</w:t>
      </w:r>
    </w:p>
    <w:p w:rsidR="00D32F3C" w:rsidRPr="009D14BA" w:rsidRDefault="00D32F3C" w:rsidP="009D14BA">
      <w:pPr>
        <w:ind w:firstLine="426"/>
        <w:jc w:val="both"/>
        <w:rPr>
          <w:sz w:val="22"/>
          <w:szCs w:val="22"/>
        </w:rPr>
      </w:pPr>
      <w:r w:rsidRPr="009D14BA">
        <w:rPr>
          <w:sz w:val="22"/>
          <w:szCs w:val="22"/>
        </w:rPr>
        <w:t xml:space="preserve">1.2. </w:t>
      </w:r>
      <w:proofErr w:type="gramStart"/>
      <w:r w:rsidRPr="009D14BA">
        <w:rPr>
          <w:sz w:val="22"/>
          <w:szCs w:val="22"/>
        </w:rPr>
        <w:t>Коллективный договор заключен в соответствии с Трудовым кодексом Р</w:t>
      </w:r>
      <w:r w:rsidR="00F05449" w:rsidRPr="009D14BA">
        <w:rPr>
          <w:sz w:val="22"/>
          <w:szCs w:val="22"/>
        </w:rPr>
        <w:t xml:space="preserve">оссийской </w:t>
      </w:r>
      <w:r w:rsidRPr="009D14BA">
        <w:rPr>
          <w:sz w:val="22"/>
          <w:szCs w:val="22"/>
        </w:rPr>
        <w:t>Ф</w:t>
      </w:r>
      <w:r w:rsidR="00F05449" w:rsidRPr="009D14BA">
        <w:rPr>
          <w:sz w:val="22"/>
          <w:szCs w:val="22"/>
        </w:rPr>
        <w:t>едерации (далее – ТК РФ)</w:t>
      </w:r>
      <w:r w:rsidRPr="009D14BA">
        <w:rPr>
          <w:sz w:val="22"/>
          <w:szCs w:val="22"/>
        </w:rPr>
        <w:t>, иными законодательными и нормативными правовыми актами</w:t>
      </w:r>
      <w:r w:rsidR="00F05449" w:rsidRPr="009D14BA">
        <w:rPr>
          <w:sz w:val="22"/>
          <w:szCs w:val="22"/>
        </w:rPr>
        <w:t xml:space="preserve">, </w:t>
      </w:r>
      <w:r w:rsidR="00F05449" w:rsidRPr="009D14BA">
        <w:rPr>
          <w:bCs/>
          <w:sz w:val="22"/>
          <w:szCs w:val="22"/>
        </w:rPr>
        <w:t>Республиканским отраслевым соглашением по организациям, находящимся в ведении  Министерства образования и науки Республики Калмыкия на 2020 — 2022 годы,</w:t>
      </w:r>
      <w:r w:rsidRPr="009D14BA">
        <w:rPr>
          <w:sz w:val="22"/>
          <w:szCs w:val="22"/>
        </w:rPr>
        <w:t xml:space="preserve"> с целью определения взаимных обязательств работников и работодателя по защите социально-трудовых прав и профессиональных интересов работников Организации и установлению дополнительных социально-экономических, правовых и</w:t>
      </w:r>
      <w:proofErr w:type="gramEnd"/>
      <w:r w:rsidRPr="009D14BA">
        <w:rPr>
          <w:sz w:val="22"/>
          <w:szCs w:val="22"/>
        </w:rPr>
        <w:t xml:space="preserve"> профессиональных гарантий, льгот и преимуще</w:t>
      </w:r>
      <w:proofErr w:type="gramStart"/>
      <w:r w:rsidRPr="009D14BA">
        <w:rPr>
          <w:sz w:val="22"/>
          <w:szCs w:val="22"/>
        </w:rPr>
        <w:t>ств дл</w:t>
      </w:r>
      <w:proofErr w:type="gramEnd"/>
      <w:r w:rsidRPr="009D14BA">
        <w:rPr>
          <w:sz w:val="22"/>
          <w:szCs w:val="22"/>
        </w:rPr>
        <w:t>я работников, а также по созданию более благоприятных условий труда по сравнению с установленными законами, иными нормативными правовыми актами и территориальным соглашением.</w:t>
      </w:r>
    </w:p>
    <w:p w:rsidR="00B15C05" w:rsidRPr="006716B5" w:rsidRDefault="00B15C05" w:rsidP="009D14BA">
      <w:pPr>
        <w:ind w:firstLine="426"/>
        <w:jc w:val="both"/>
        <w:rPr>
          <w:b/>
          <w:sz w:val="22"/>
          <w:szCs w:val="22"/>
        </w:rPr>
      </w:pPr>
      <w:r w:rsidRPr="006716B5">
        <w:rPr>
          <w:b/>
          <w:sz w:val="22"/>
          <w:szCs w:val="22"/>
        </w:rPr>
        <w:t>1.3. Сторонами коллективного договора являются:</w:t>
      </w:r>
    </w:p>
    <w:p w:rsidR="0069178F" w:rsidRPr="009D14BA" w:rsidRDefault="0069178F" w:rsidP="009D14BA">
      <w:pPr>
        <w:tabs>
          <w:tab w:val="left" w:pos="0"/>
        </w:tabs>
        <w:ind w:firstLine="426"/>
        <w:jc w:val="both"/>
        <w:rPr>
          <w:sz w:val="22"/>
          <w:szCs w:val="22"/>
          <w:lang w:eastAsia="ar-SA"/>
        </w:rPr>
      </w:pPr>
      <w:r w:rsidRPr="009D14BA">
        <w:rPr>
          <w:sz w:val="22"/>
          <w:szCs w:val="22"/>
          <w:lang w:eastAsia="ar-SA"/>
        </w:rPr>
        <w:t xml:space="preserve">- работники </w:t>
      </w:r>
      <w:r w:rsidR="00CC02CD" w:rsidRPr="009D14BA">
        <w:rPr>
          <w:sz w:val="22"/>
          <w:szCs w:val="22"/>
        </w:rPr>
        <w:t>Организации</w:t>
      </w:r>
      <w:r w:rsidRPr="009D14BA">
        <w:rPr>
          <w:sz w:val="22"/>
          <w:szCs w:val="22"/>
          <w:lang w:eastAsia="ar-SA"/>
        </w:rPr>
        <w:t xml:space="preserve">, являющиеся членами профсоюза работников народного образования и науки РФ, в лице их представителя - выборного органа первичной профсоюзной организации; </w:t>
      </w:r>
    </w:p>
    <w:p w:rsidR="0069178F" w:rsidRPr="009D14BA" w:rsidRDefault="0069178F" w:rsidP="009D14BA">
      <w:pPr>
        <w:ind w:firstLine="426"/>
        <w:jc w:val="both"/>
        <w:rPr>
          <w:sz w:val="22"/>
          <w:szCs w:val="22"/>
          <w:lang w:eastAsia="ar-SA"/>
        </w:rPr>
      </w:pPr>
      <w:r w:rsidRPr="009D14BA">
        <w:rPr>
          <w:sz w:val="22"/>
          <w:szCs w:val="22"/>
          <w:lang w:eastAsia="ar-SA"/>
        </w:rPr>
        <w:t>- работодатель в лице его представителя – руководителя образовательно</w:t>
      </w:r>
      <w:r w:rsidR="00CC02CD" w:rsidRPr="009D14BA">
        <w:rPr>
          <w:sz w:val="22"/>
          <w:szCs w:val="22"/>
          <w:lang w:eastAsia="ar-SA"/>
        </w:rPr>
        <w:t>й</w:t>
      </w:r>
      <w:r w:rsidRPr="009D14BA">
        <w:rPr>
          <w:sz w:val="22"/>
          <w:szCs w:val="22"/>
          <w:lang w:eastAsia="ar-SA"/>
        </w:rPr>
        <w:t xml:space="preserve"> </w:t>
      </w:r>
      <w:r w:rsidR="00CC02CD" w:rsidRPr="009D14BA">
        <w:rPr>
          <w:sz w:val="22"/>
          <w:szCs w:val="22"/>
        </w:rPr>
        <w:t>Организации</w:t>
      </w:r>
      <w:r w:rsidRPr="009D14BA">
        <w:rPr>
          <w:sz w:val="22"/>
          <w:szCs w:val="22"/>
          <w:lang w:eastAsia="ar-SA"/>
        </w:rPr>
        <w:t xml:space="preserve">. </w:t>
      </w:r>
    </w:p>
    <w:p w:rsidR="0045474C" w:rsidRPr="009D14BA" w:rsidRDefault="0045474C" w:rsidP="009D14BA">
      <w:pPr>
        <w:ind w:firstLine="426"/>
        <w:contextualSpacing/>
        <w:jc w:val="both"/>
        <w:rPr>
          <w:sz w:val="22"/>
          <w:szCs w:val="22"/>
        </w:rPr>
      </w:pPr>
      <w:r w:rsidRPr="009D14BA">
        <w:rPr>
          <w:sz w:val="22"/>
          <w:szCs w:val="22"/>
        </w:rPr>
        <w:t xml:space="preserve">Для обеспечения регулирования социально-трудовых отношений, ведения коллективных переговоров, подготовки и заключения коллективного договора, а также для организации </w:t>
      </w:r>
      <w:proofErr w:type="gramStart"/>
      <w:r w:rsidRPr="009D14BA">
        <w:rPr>
          <w:sz w:val="22"/>
          <w:szCs w:val="22"/>
        </w:rPr>
        <w:t>контроля за</w:t>
      </w:r>
      <w:proofErr w:type="gramEnd"/>
      <w:r w:rsidRPr="009D14BA">
        <w:rPr>
          <w:sz w:val="22"/>
          <w:szCs w:val="22"/>
        </w:rPr>
        <w:t xml:space="preserve"> его выполнением образуется комиссия по подготовке, заключению, контролю исполнения коллективного договора – орган социального партнёрства на локальном уровне, созданный на равноправной основе по решению сторон и действующий на основании утвержденного сторонами положения</w:t>
      </w:r>
      <w:r w:rsidRPr="009D14BA">
        <w:rPr>
          <w:rStyle w:val="ad"/>
          <w:sz w:val="22"/>
          <w:szCs w:val="22"/>
        </w:rPr>
        <w:footnoteReference w:id="1"/>
      </w:r>
      <w:r w:rsidRPr="009D14BA">
        <w:rPr>
          <w:sz w:val="22"/>
          <w:szCs w:val="22"/>
        </w:rPr>
        <w:t xml:space="preserve">. </w:t>
      </w:r>
    </w:p>
    <w:p w:rsidR="0069178F" w:rsidRPr="009D14BA" w:rsidRDefault="0069178F" w:rsidP="009D14BA">
      <w:pPr>
        <w:ind w:firstLine="426"/>
        <w:jc w:val="both"/>
        <w:rPr>
          <w:sz w:val="22"/>
          <w:szCs w:val="22"/>
          <w:lang w:eastAsia="ar-SA"/>
        </w:rPr>
      </w:pPr>
      <w:r w:rsidRPr="009D14BA">
        <w:rPr>
          <w:sz w:val="22"/>
          <w:szCs w:val="22"/>
          <w:lang w:eastAsia="ar-SA"/>
        </w:rPr>
        <w:t>1.4. Работники, не являющиеся членами профсоюза, имеют право уполномочить выборный орган первичной профсоюзной организации представлять их интересы во взаимоотношениях с работодателем (ст. 30, 31 ТК РФ).</w:t>
      </w:r>
    </w:p>
    <w:p w:rsidR="0069178F" w:rsidRPr="009D14BA" w:rsidRDefault="0045474C" w:rsidP="009D14BA">
      <w:pPr>
        <w:ind w:firstLine="426"/>
        <w:jc w:val="both"/>
        <w:rPr>
          <w:sz w:val="22"/>
          <w:szCs w:val="22"/>
          <w:lang w:eastAsia="ar-SA"/>
        </w:rPr>
      </w:pPr>
      <w:r w:rsidRPr="009D14BA">
        <w:rPr>
          <w:sz w:val="22"/>
          <w:szCs w:val="22"/>
          <w:lang w:eastAsia="ar-SA"/>
        </w:rPr>
        <w:t>1</w:t>
      </w:r>
      <w:r w:rsidR="00F05449" w:rsidRPr="009D14BA">
        <w:rPr>
          <w:sz w:val="22"/>
          <w:szCs w:val="22"/>
          <w:lang w:eastAsia="ar-SA"/>
        </w:rPr>
        <w:t>.5</w:t>
      </w:r>
      <w:r w:rsidRPr="009D14BA">
        <w:rPr>
          <w:sz w:val="22"/>
          <w:szCs w:val="22"/>
          <w:lang w:eastAsia="ar-SA"/>
        </w:rPr>
        <w:t xml:space="preserve">. </w:t>
      </w:r>
      <w:r w:rsidR="0069178F" w:rsidRPr="009D14BA">
        <w:rPr>
          <w:sz w:val="22"/>
          <w:szCs w:val="22"/>
          <w:lang w:eastAsia="ar-SA"/>
        </w:rPr>
        <w:t xml:space="preserve">Действие настоящего коллективного договора распространяется на всех работников </w:t>
      </w:r>
      <w:r w:rsidR="00CC02CD" w:rsidRPr="009D14BA">
        <w:rPr>
          <w:sz w:val="22"/>
          <w:szCs w:val="22"/>
        </w:rPr>
        <w:t>Организации</w:t>
      </w:r>
      <w:r w:rsidRPr="009D14BA">
        <w:rPr>
          <w:sz w:val="22"/>
          <w:szCs w:val="22"/>
        </w:rPr>
        <w:t>, в том числе заключивших трудовой договор о работе по совместительству</w:t>
      </w:r>
      <w:r w:rsidR="0069178F" w:rsidRPr="009D14BA">
        <w:rPr>
          <w:sz w:val="22"/>
          <w:szCs w:val="22"/>
          <w:lang w:eastAsia="ar-SA"/>
        </w:rPr>
        <w:t>.</w:t>
      </w:r>
    </w:p>
    <w:p w:rsidR="00D32F3C" w:rsidRPr="009D14BA" w:rsidRDefault="00D32F3C" w:rsidP="009D14BA">
      <w:pPr>
        <w:ind w:firstLine="426"/>
        <w:jc w:val="both"/>
        <w:rPr>
          <w:sz w:val="22"/>
          <w:szCs w:val="22"/>
          <w:lang w:eastAsia="ar-SA"/>
        </w:rPr>
      </w:pPr>
      <w:r w:rsidRPr="009D14BA">
        <w:rPr>
          <w:sz w:val="22"/>
          <w:szCs w:val="22"/>
          <w:lang w:eastAsia="ar-SA"/>
        </w:rPr>
        <w:t>1.</w:t>
      </w:r>
      <w:r w:rsidR="00F05449" w:rsidRPr="009D14BA">
        <w:rPr>
          <w:sz w:val="22"/>
          <w:szCs w:val="22"/>
          <w:lang w:eastAsia="ar-SA"/>
        </w:rPr>
        <w:t>6</w:t>
      </w:r>
      <w:r w:rsidRPr="009D14BA">
        <w:rPr>
          <w:sz w:val="22"/>
          <w:szCs w:val="22"/>
          <w:lang w:eastAsia="ar-SA"/>
        </w:rPr>
        <w:t>. Льготы и гарантии, предоставляемые по ходатайству профкома или из сре</w:t>
      </w:r>
      <w:proofErr w:type="gramStart"/>
      <w:r w:rsidRPr="009D14BA">
        <w:rPr>
          <w:sz w:val="22"/>
          <w:szCs w:val="22"/>
          <w:lang w:eastAsia="ar-SA"/>
        </w:rPr>
        <w:t>дств пр</w:t>
      </w:r>
      <w:proofErr w:type="gramEnd"/>
      <w:r w:rsidRPr="009D14BA">
        <w:rPr>
          <w:sz w:val="22"/>
          <w:szCs w:val="22"/>
          <w:lang w:eastAsia="ar-SA"/>
        </w:rPr>
        <w:t>офсоюзного бюджета, распространяются только на членов Профсоюза.</w:t>
      </w:r>
    </w:p>
    <w:p w:rsidR="00695D37" w:rsidRPr="009D14BA" w:rsidRDefault="0045474C" w:rsidP="009D14BA">
      <w:pPr>
        <w:ind w:firstLine="426"/>
        <w:contextualSpacing/>
        <w:jc w:val="both"/>
        <w:rPr>
          <w:sz w:val="22"/>
          <w:szCs w:val="22"/>
        </w:rPr>
      </w:pPr>
      <w:r w:rsidRPr="009D14BA">
        <w:rPr>
          <w:sz w:val="22"/>
          <w:szCs w:val="22"/>
          <w:lang w:eastAsia="ar-SA"/>
        </w:rPr>
        <w:t>1.</w:t>
      </w:r>
      <w:r w:rsidR="00F05449" w:rsidRPr="009D14BA">
        <w:rPr>
          <w:sz w:val="22"/>
          <w:szCs w:val="22"/>
          <w:lang w:eastAsia="ar-SA"/>
        </w:rPr>
        <w:t>7</w:t>
      </w:r>
      <w:r w:rsidR="00D32F3C" w:rsidRPr="009D14BA">
        <w:rPr>
          <w:sz w:val="22"/>
          <w:szCs w:val="22"/>
          <w:lang w:eastAsia="ar-SA"/>
        </w:rPr>
        <w:t xml:space="preserve">. </w:t>
      </w:r>
      <w:r w:rsidR="00695D37" w:rsidRPr="009D14BA">
        <w:rPr>
          <w:sz w:val="22"/>
          <w:szCs w:val="22"/>
        </w:rPr>
        <w:t>Для достижения поставленных целей:</w:t>
      </w:r>
    </w:p>
    <w:p w:rsidR="00695D37" w:rsidRPr="009D14BA" w:rsidRDefault="00695D37" w:rsidP="009D14BA">
      <w:pPr>
        <w:ind w:firstLine="426"/>
        <w:contextualSpacing/>
        <w:jc w:val="both"/>
        <w:rPr>
          <w:color w:val="000000"/>
          <w:sz w:val="22"/>
          <w:szCs w:val="22"/>
        </w:rPr>
      </w:pPr>
      <w:proofErr w:type="gramStart"/>
      <w:r w:rsidRPr="009D14BA">
        <w:rPr>
          <w:sz w:val="22"/>
          <w:szCs w:val="22"/>
        </w:rPr>
        <w:t xml:space="preserve">работодатель обязуется оперативно рассматривать и совместно обсуждать предложения с выборным органом первичной профсоюзной организации по вопросам, возникающим в сфере трудовых, социальных и иных непосредственно связанных с ними отношений в образовательной организации, и не позднее чем </w:t>
      </w:r>
      <w:r w:rsidRPr="009D14BA">
        <w:rPr>
          <w:sz w:val="22"/>
          <w:szCs w:val="22"/>
          <w:highlight w:val="yellow"/>
        </w:rPr>
        <w:t>в течение 7 (семи) дней</w:t>
      </w:r>
      <w:r w:rsidRPr="009D14BA">
        <w:rPr>
          <w:sz w:val="22"/>
          <w:szCs w:val="22"/>
        </w:rPr>
        <w:t xml:space="preserve"> сообщать выборному органу первичной профсоюзной организации свой мотивированный ответ по каждому вопросу;</w:t>
      </w:r>
      <w:proofErr w:type="gramEnd"/>
    </w:p>
    <w:p w:rsidR="00695D37" w:rsidRPr="009D14BA" w:rsidRDefault="00695D37" w:rsidP="009D14BA">
      <w:pPr>
        <w:pStyle w:val="ae"/>
        <w:spacing w:before="0" w:after="0"/>
        <w:ind w:firstLine="426"/>
        <w:contextualSpacing/>
        <w:jc w:val="both"/>
        <w:rPr>
          <w:sz w:val="22"/>
          <w:szCs w:val="22"/>
        </w:rPr>
      </w:pPr>
      <w:proofErr w:type="gramStart"/>
      <w:r w:rsidRPr="009D14BA">
        <w:rPr>
          <w:sz w:val="22"/>
          <w:szCs w:val="22"/>
        </w:rPr>
        <w:t xml:space="preserve">работодатель принимает на себя обязательство информировать выборный орган первичной профсоюзной организации о решениях органов государственного контроля (надзора), принятых по вопросам в сфере трудовых, социальных и иных непосредственно связанных с ними отношений в </w:t>
      </w:r>
      <w:r w:rsidRPr="009D14BA">
        <w:rPr>
          <w:color w:val="000000"/>
          <w:sz w:val="22"/>
          <w:szCs w:val="22"/>
        </w:rPr>
        <w:t>образовательной организации</w:t>
      </w:r>
      <w:r w:rsidRPr="009D14BA">
        <w:rPr>
          <w:sz w:val="22"/>
          <w:szCs w:val="22"/>
        </w:rPr>
        <w:t xml:space="preserve">, путём предоставления выборному органу первичной профсоюзной организации копий документов о принятии таких решений в течение </w:t>
      </w:r>
      <w:r w:rsidRPr="009D14BA">
        <w:rPr>
          <w:sz w:val="22"/>
          <w:szCs w:val="22"/>
          <w:highlight w:val="yellow"/>
        </w:rPr>
        <w:t>3 (трех) рабочих дней</w:t>
      </w:r>
      <w:r w:rsidRPr="009D14BA">
        <w:rPr>
          <w:sz w:val="22"/>
          <w:szCs w:val="22"/>
        </w:rPr>
        <w:t xml:space="preserve"> со дня получения работодателем решения от соответствующего</w:t>
      </w:r>
      <w:proofErr w:type="gramEnd"/>
      <w:r w:rsidRPr="009D14BA">
        <w:rPr>
          <w:sz w:val="22"/>
          <w:szCs w:val="22"/>
        </w:rPr>
        <w:t xml:space="preserve"> государственного органа;</w:t>
      </w:r>
    </w:p>
    <w:p w:rsidR="00695D37" w:rsidRPr="009D14BA" w:rsidRDefault="00695D37" w:rsidP="009D14BA">
      <w:pPr>
        <w:pStyle w:val="ae"/>
        <w:spacing w:before="0" w:after="0"/>
        <w:ind w:firstLine="426"/>
        <w:contextualSpacing/>
        <w:jc w:val="both"/>
        <w:rPr>
          <w:color w:val="000000"/>
          <w:sz w:val="22"/>
          <w:szCs w:val="22"/>
        </w:rPr>
      </w:pPr>
      <w:r w:rsidRPr="009D14BA">
        <w:rPr>
          <w:sz w:val="22"/>
          <w:szCs w:val="22"/>
        </w:rPr>
        <w:t>работодатель обеспечивает соблюдение законодательства о защите персональных данных, о</w:t>
      </w:r>
      <w:r w:rsidRPr="009D14BA">
        <w:rPr>
          <w:color w:val="000000"/>
          <w:sz w:val="22"/>
          <w:szCs w:val="22"/>
        </w:rPr>
        <w:t>знакомление работников и их представителей под роспись с документами, устанавливающими порядок обработки персональных данных, а также их правами и обязанностями в этой области;</w:t>
      </w:r>
    </w:p>
    <w:p w:rsidR="00695D37" w:rsidRPr="009D14BA" w:rsidRDefault="00695D37" w:rsidP="009D14BA">
      <w:pPr>
        <w:pStyle w:val="ae"/>
        <w:spacing w:before="0" w:after="0"/>
        <w:ind w:firstLine="426"/>
        <w:contextualSpacing/>
        <w:jc w:val="both"/>
        <w:rPr>
          <w:color w:val="000000"/>
          <w:sz w:val="22"/>
          <w:szCs w:val="22"/>
        </w:rPr>
      </w:pPr>
      <w:proofErr w:type="gramStart"/>
      <w:r w:rsidRPr="009D14BA">
        <w:rPr>
          <w:sz w:val="22"/>
          <w:szCs w:val="22"/>
        </w:rPr>
        <w:t>выборный орган первичной профсоюзной организации представляет и защищает права и интересы членов Профсоюза по вопросам индивидуальных трудовых и иных непосредственно связанных с ними отношений, интересы работников, не являющихся членами Профсоюза, но уполномочивших выборный орган первичной профсоюзной организации представлять их интересы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w:t>
      </w:r>
      <w:proofErr w:type="gramEnd"/>
      <w:r w:rsidRPr="009D14BA">
        <w:rPr>
          <w:sz w:val="22"/>
          <w:szCs w:val="22"/>
        </w:rPr>
        <w:t xml:space="preserve"> работодателем на условиях, установленных выборным органом первичной профсоюзной организации (статья 30</w:t>
      </w:r>
      <w:r w:rsidRPr="009D14BA">
        <w:rPr>
          <w:rFonts w:eastAsia="Arial Unicode MS"/>
          <w:color w:val="000000"/>
          <w:kern w:val="1"/>
          <w:sz w:val="22"/>
          <w:szCs w:val="22"/>
        </w:rPr>
        <w:t> </w:t>
      </w:r>
      <w:r w:rsidRPr="009D14BA">
        <w:rPr>
          <w:sz w:val="22"/>
          <w:szCs w:val="22"/>
        </w:rPr>
        <w:t>ТК РФ).</w:t>
      </w:r>
    </w:p>
    <w:p w:rsidR="00EE67B3" w:rsidRPr="009D14BA" w:rsidRDefault="0045474C" w:rsidP="009D14BA">
      <w:pPr>
        <w:ind w:firstLine="426"/>
        <w:contextualSpacing/>
        <w:jc w:val="both"/>
        <w:rPr>
          <w:sz w:val="22"/>
          <w:szCs w:val="22"/>
        </w:rPr>
      </w:pPr>
      <w:r w:rsidRPr="009D14BA">
        <w:rPr>
          <w:sz w:val="22"/>
          <w:szCs w:val="22"/>
          <w:lang w:eastAsia="ar-SA"/>
        </w:rPr>
        <w:lastRenderedPageBreak/>
        <w:t>1.</w:t>
      </w:r>
      <w:r w:rsidR="00E766C0" w:rsidRPr="009D14BA">
        <w:rPr>
          <w:sz w:val="22"/>
          <w:szCs w:val="22"/>
          <w:lang w:eastAsia="ar-SA"/>
        </w:rPr>
        <w:t>8</w:t>
      </w:r>
      <w:r w:rsidR="00D32F3C" w:rsidRPr="009D14BA">
        <w:rPr>
          <w:sz w:val="22"/>
          <w:szCs w:val="22"/>
          <w:lang w:eastAsia="ar-SA"/>
        </w:rPr>
        <w:t xml:space="preserve">. </w:t>
      </w:r>
      <w:r w:rsidR="00EE67B3" w:rsidRPr="009D14BA">
        <w:rPr>
          <w:sz w:val="22"/>
          <w:szCs w:val="22"/>
        </w:rPr>
        <w:t>Локальные нормативные акты образовательной организации, содержащие нормы трудового права и являющиеся приложениями к коллективному договору, принимаются по согласованию с выборным органом первичной профсоюзной организации и являются его неотъемлемой частью.</w:t>
      </w:r>
    </w:p>
    <w:p w:rsidR="00EE67B3" w:rsidRPr="009D14BA" w:rsidRDefault="00EE67B3" w:rsidP="009D14BA">
      <w:pPr>
        <w:ind w:firstLine="426"/>
        <w:contextualSpacing/>
        <w:jc w:val="both"/>
        <w:rPr>
          <w:sz w:val="22"/>
          <w:szCs w:val="22"/>
        </w:rPr>
      </w:pPr>
      <w:r w:rsidRPr="009D14BA">
        <w:rPr>
          <w:sz w:val="22"/>
          <w:szCs w:val="22"/>
        </w:rPr>
        <w:t>Изменения и дополнения в локальные акты, являющиеся приложениями к коллективному договору, вносятся в них в порядке, установленном ТК РФ для заключения коллективного договора.</w:t>
      </w:r>
    </w:p>
    <w:p w:rsidR="00EE67B3" w:rsidRPr="009D14BA" w:rsidRDefault="00EE67B3" w:rsidP="009D14BA">
      <w:pPr>
        <w:ind w:firstLine="426"/>
        <w:contextualSpacing/>
        <w:jc w:val="both"/>
        <w:rPr>
          <w:sz w:val="22"/>
          <w:szCs w:val="22"/>
        </w:rPr>
      </w:pPr>
      <w:r w:rsidRPr="009D14BA">
        <w:rPr>
          <w:sz w:val="22"/>
          <w:szCs w:val="22"/>
        </w:rPr>
        <w:t>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оплаты труда, режима рабочего времени и времени отдыха, охраны труда, развития социальной сферы.</w:t>
      </w:r>
    </w:p>
    <w:p w:rsidR="00EE67B3" w:rsidRPr="009D14BA" w:rsidRDefault="00EE67B3" w:rsidP="009D14BA">
      <w:pPr>
        <w:ind w:firstLine="426"/>
        <w:contextualSpacing/>
        <w:jc w:val="both"/>
        <w:rPr>
          <w:sz w:val="22"/>
          <w:szCs w:val="22"/>
        </w:rPr>
      </w:pPr>
      <w:r w:rsidRPr="009D14BA">
        <w:rPr>
          <w:sz w:val="22"/>
          <w:szCs w:val="22"/>
        </w:rPr>
        <w:t xml:space="preserve">При нарушении порядка принятия локальных нормативных актов, содержащих нормы трудового права,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w:t>
      </w:r>
      <w:proofErr w:type="gramStart"/>
      <w:r w:rsidRPr="009D14BA">
        <w:rPr>
          <w:sz w:val="22"/>
          <w:szCs w:val="22"/>
        </w:rPr>
        <w:t>с даты</w:t>
      </w:r>
      <w:proofErr w:type="gramEnd"/>
      <w:r w:rsidRPr="009D14BA">
        <w:rPr>
          <w:sz w:val="22"/>
          <w:szCs w:val="22"/>
        </w:rPr>
        <w:t xml:space="preserve"> его принятия (статья</w:t>
      </w:r>
      <w:r w:rsidRPr="009D14BA">
        <w:rPr>
          <w:rFonts w:eastAsia="Arial Unicode MS"/>
          <w:color w:val="000000"/>
          <w:kern w:val="1"/>
          <w:sz w:val="22"/>
          <w:szCs w:val="22"/>
        </w:rPr>
        <w:t> </w:t>
      </w:r>
      <w:r w:rsidRPr="009D14BA">
        <w:rPr>
          <w:sz w:val="22"/>
          <w:szCs w:val="22"/>
        </w:rPr>
        <w:t>12 ТК РФ).</w:t>
      </w:r>
    </w:p>
    <w:p w:rsidR="00695D37" w:rsidRPr="009D14BA" w:rsidRDefault="00EE67B3" w:rsidP="009D14BA">
      <w:pPr>
        <w:ind w:firstLine="426"/>
        <w:contextualSpacing/>
        <w:jc w:val="both"/>
        <w:rPr>
          <w:sz w:val="22"/>
          <w:szCs w:val="22"/>
        </w:rPr>
      </w:pPr>
      <w:r w:rsidRPr="009D14BA">
        <w:rPr>
          <w:sz w:val="22"/>
          <w:szCs w:val="22"/>
          <w:lang w:eastAsia="ar-SA"/>
        </w:rPr>
        <w:t>1.</w:t>
      </w:r>
      <w:r w:rsidR="00E766C0" w:rsidRPr="009D14BA">
        <w:rPr>
          <w:sz w:val="22"/>
          <w:szCs w:val="22"/>
          <w:lang w:eastAsia="ar-SA"/>
        </w:rPr>
        <w:t>9</w:t>
      </w:r>
      <w:r w:rsidRPr="009D14BA">
        <w:rPr>
          <w:sz w:val="22"/>
          <w:szCs w:val="22"/>
          <w:lang w:eastAsia="ar-SA"/>
        </w:rPr>
        <w:t xml:space="preserve">. </w:t>
      </w:r>
      <w:r w:rsidR="00695D37" w:rsidRPr="009D14BA">
        <w:rPr>
          <w:sz w:val="22"/>
          <w:szCs w:val="22"/>
        </w:rPr>
        <w:t>Стороны определяют следующие формы управления организацией непосредственно работниками и через выборный орган первичной профсоюзной организации:</w:t>
      </w:r>
    </w:p>
    <w:p w:rsidR="00695D37" w:rsidRPr="009D14BA" w:rsidRDefault="00695D37" w:rsidP="009D14BA">
      <w:pPr>
        <w:ind w:firstLine="426"/>
        <w:contextualSpacing/>
        <w:jc w:val="both"/>
        <w:rPr>
          <w:sz w:val="22"/>
          <w:szCs w:val="22"/>
        </w:rPr>
      </w:pPr>
      <w:r w:rsidRPr="009D14BA">
        <w:rPr>
          <w:sz w:val="22"/>
          <w:szCs w:val="22"/>
        </w:rPr>
        <w:t>—</w:t>
      </w:r>
      <w:r w:rsidRPr="009D14BA">
        <w:rPr>
          <w:rFonts w:eastAsia="Arial Unicode MS"/>
          <w:color w:val="000000"/>
          <w:kern w:val="1"/>
          <w:sz w:val="22"/>
          <w:szCs w:val="22"/>
        </w:rPr>
        <w:t> </w:t>
      </w:r>
      <w:r w:rsidRPr="009D14BA">
        <w:rPr>
          <w:sz w:val="22"/>
          <w:szCs w:val="22"/>
        </w:rPr>
        <w:t>учёт мнения выборного органа первичной профсоюзной организации (согласование);</w:t>
      </w:r>
    </w:p>
    <w:p w:rsidR="00695D37" w:rsidRPr="009D14BA" w:rsidRDefault="00695D37" w:rsidP="009D14BA">
      <w:pPr>
        <w:ind w:firstLine="426"/>
        <w:contextualSpacing/>
        <w:jc w:val="both"/>
        <w:rPr>
          <w:sz w:val="22"/>
          <w:szCs w:val="22"/>
        </w:rPr>
      </w:pPr>
      <w:r w:rsidRPr="009D14BA">
        <w:rPr>
          <w:sz w:val="22"/>
          <w:szCs w:val="22"/>
        </w:rPr>
        <w:t>—</w:t>
      </w:r>
      <w:r w:rsidRPr="009D14BA">
        <w:rPr>
          <w:rFonts w:eastAsia="Arial Unicode MS"/>
          <w:color w:val="000000"/>
          <w:kern w:val="1"/>
          <w:sz w:val="22"/>
          <w:szCs w:val="22"/>
        </w:rPr>
        <w:t> </w:t>
      </w:r>
      <w:r w:rsidRPr="009D14BA">
        <w:rPr>
          <w:sz w:val="22"/>
          <w:szCs w:val="22"/>
        </w:rPr>
        <w:t xml:space="preserve">консультации работодателя и представителей работников по вопросам принятия локальных нормативных актов, </w:t>
      </w:r>
    </w:p>
    <w:p w:rsidR="00695D37" w:rsidRPr="009D14BA" w:rsidRDefault="00695D37" w:rsidP="009D14BA">
      <w:pPr>
        <w:ind w:firstLine="426"/>
        <w:contextualSpacing/>
        <w:jc w:val="both"/>
        <w:rPr>
          <w:sz w:val="22"/>
          <w:szCs w:val="22"/>
        </w:rPr>
      </w:pPr>
      <w:r w:rsidRPr="009D14BA">
        <w:rPr>
          <w:sz w:val="22"/>
          <w:szCs w:val="22"/>
        </w:rPr>
        <w:t>—</w:t>
      </w:r>
      <w:r w:rsidRPr="009D14BA">
        <w:rPr>
          <w:rFonts w:eastAsia="Arial Unicode MS"/>
          <w:color w:val="000000"/>
          <w:kern w:val="1"/>
          <w:sz w:val="22"/>
          <w:szCs w:val="22"/>
        </w:rPr>
        <w:t> </w:t>
      </w:r>
      <w:r w:rsidRPr="009D14BA">
        <w:rPr>
          <w:sz w:val="22"/>
          <w:szCs w:val="22"/>
        </w:rPr>
        <w:t>получение представителями работников от работодателя информации по вопросам, непосредственно затрагивающим интересы работников, в том числе по их запросам, а также предусмотренным частью второй статьи</w:t>
      </w:r>
      <w:r w:rsidRPr="009D14BA">
        <w:rPr>
          <w:rFonts w:eastAsia="Arial Unicode MS"/>
          <w:color w:val="000000"/>
          <w:kern w:val="1"/>
          <w:sz w:val="22"/>
          <w:szCs w:val="22"/>
        </w:rPr>
        <w:t> </w:t>
      </w:r>
      <w:r w:rsidRPr="009D14BA">
        <w:rPr>
          <w:sz w:val="22"/>
          <w:szCs w:val="22"/>
        </w:rPr>
        <w:t>53</w:t>
      </w:r>
      <w:r w:rsidRPr="009D14BA">
        <w:rPr>
          <w:rFonts w:eastAsia="Arial Unicode MS"/>
          <w:color w:val="000000"/>
          <w:kern w:val="1"/>
          <w:sz w:val="22"/>
          <w:szCs w:val="22"/>
        </w:rPr>
        <w:t> </w:t>
      </w:r>
      <w:r w:rsidRPr="009D14BA">
        <w:rPr>
          <w:sz w:val="22"/>
          <w:szCs w:val="22"/>
        </w:rPr>
        <w:t>ТК РФ и настоящим коллективным договором;</w:t>
      </w:r>
    </w:p>
    <w:p w:rsidR="00695D37" w:rsidRPr="009D14BA" w:rsidRDefault="00695D37" w:rsidP="009D14BA">
      <w:pPr>
        <w:ind w:firstLine="426"/>
        <w:contextualSpacing/>
        <w:jc w:val="both"/>
        <w:rPr>
          <w:sz w:val="22"/>
          <w:szCs w:val="22"/>
        </w:rPr>
      </w:pPr>
      <w:r w:rsidRPr="009D14BA">
        <w:rPr>
          <w:sz w:val="22"/>
          <w:szCs w:val="22"/>
        </w:rPr>
        <w:t>—</w:t>
      </w:r>
      <w:r w:rsidRPr="009D14BA">
        <w:rPr>
          <w:rFonts w:eastAsia="Arial Unicode MS"/>
          <w:color w:val="000000"/>
          <w:kern w:val="1"/>
          <w:sz w:val="22"/>
          <w:szCs w:val="22"/>
        </w:rPr>
        <w:t> </w:t>
      </w:r>
      <w:r w:rsidRPr="009D14BA">
        <w:rPr>
          <w:sz w:val="22"/>
          <w:szCs w:val="22"/>
        </w:rPr>
        <w:t>обсуждение с работодателем вопросов о работе организации, внесении предложений по ее совершенствованию;</w:t>
      </w:r>
    </w:p>
    <w:p w:rsidR="00695D37" w:rsidRPr="009D14BA" w:rsidRDefault="00695D37" w:rsidP="009D14BA">
      <w:pPr>
        <w:ind w:firstLine="426"/>
        <w:contextualSpacing/>
        <w:jc w:val="both"/>
        <w:rPr>
          <w:sz w:val="22"/>
          <w:szCs w:val="22"/>
        </w:rPr>
      </w:pPr>
      <w:r w:rsidRPr="009D14BA">
        <w:rPr>
          <w:sz w:val="22"/>
          <w:szCs w:val="22"/>
        </w:rPr>
        <w:t>—</w:t>
      </w:r>
      <w:r w:rsidRPr="009D14BA">
        <w:rPr>
          <w:rFonts w:eastAsia="Arial Unicode MS"/>
          <w:color w:val="000000"/>
          <w:kern w:val="1"/>
          <w:sz w:val="22"/>
          <w:szCs w:val="22"/>
        </w:rPr>
        <w:t> </w:t>
      </w:r>
      <w:r w:rsidRPr="009D14BA">
        <w:rPr>
          <w:sz w:val="22"/>
          <w:szCs w:val="22"/>
        </w:rPr>
        <w:t>обсуждение с работодателем вопросов планов социально-экономического развития организации;</w:t>
      </w:r>
    </w:p>
    <w:p w:rsidR="00695D37" w:rsidRPr="009D14BA" w:rsidRDefault="00695D37" w:rsidP="009D14BA">
      <w:pPr>
        <w:ind w:firstLine="426"/>
        <w:contextualSpacing/>
        <w:jc w:val="both"/>
        <w:rPr>
          <w:sz w:val="22"/>
          <w:szCs w:val="22"/>
        </w:rPr>
      </w:pPr>
      <w:r w:rsidRPr="009D14BA">
        <w:rPr>
          <w:sz w:val="22"/>
          <w:szCs w:val="22"/>
        </w:rPr>
        <w:t>—</w:t>
      </w:r>
      <w:r w:rsidRPr="009D14BA">
        <w:rPr>
          <w:rFonts w:eastAsia="Arial Unicode MS"/>
          <w:color w:val="000000"/>
          <w:kern w:val="1"/>
          <w:sz w:val="22"/>
          <w:szCs w:val="22"/>
        </w:rPr>
        <w:t> </w:t>
      </w:r>
      <w:r w:rsidRPr="009D14BA">
        <w:rPr>
          <w:sz w:val="22"/>
          <w:szCs w:val="22"/>
        </w:rPr>
        <w:t>участие в разработке и принятии коллективного договора;</w:t>
      </w:r>
    </w:p>
    <w:p w:rsidR="00695D37" w:rsidRPr="009D14BA" w:rsidRDefault="00695D37" w:rsidP="009D14BA">
      <w:pPr>
        <w:ind w:firstLine="426"/>
        <w:contextualSpacing/>
        <w:jc w:val="both"/>
        <w:rPr>
          <w:sz w:val="22"/>
          <w:szCs w:val="22"/>
        </w:rPr>
      </w:pPr>
      <w:r w:rsidRPr="009D14BA">
        <w:rPr>
          <w:sz w:val="22"/>
          <w:szCs w:val="22"/>
        </w:rPr>
        <w:t>—</w:t>
      </w:r>
      <w:r w:rsidRPr="009D14BA">
        <w:rPr>
          <w:rFonts w:eastAsia="Arial Unicode MS"/>
          <w:color w:val="000000"/>
          <w:kern w:val="1"/>
          <w:sz w:val="22"/>
          <w:szCs w:val="22"/>
        </w:rPr>
        <w:t> </w:t>
      </w:r>
      <w:r w:rsidRPr="009D14BA">
        <w:rPr>
          <w:sz w:val="22"/>
          <w:szCs w:val="22"/>
        </w:rPr>
        <w:t xml:space="preserve">членство в комиссиях организации </w:t>
      </w:r>
      <w:r w:rsidRPr="009D14BA">
        <w:rPr>
          <w:color w:val="000000"/>
          <w:sz w:val="22"/>
          <w:szCs w:val="22"/>
        </w:rPr>
        <w:t>с целью защиты трудовых прав работников</w:t>
      </w:r>
      <w:r w:rsidRPr="009D14BA">
        <w:rPr>
          <w:sz w:val="22"/>
          <w:szCs w:val="22"/>
        </w:rPr>
        <w:t>;</w:t>
      </w:r>
    </w:p>
    <w:p w:rsidR="00695D37" w:rsidRPr="009D14BA" w:rsidRDefault="00695D37" w:rsidP="009D14BA">
      <w:pPr>
        <w:ind w:firstLine="426"/>
        <w:contextualSpacing/>
        <w:jc w:val="both"/>
        <w:rPr>
          <w:sz w:val="22"/>
          <w:szCs w:val="22"/>
        </w:rPr>
      </w:pPr>
      <w:r w:rsidRPr="009D14BA">
        <w:rPr>
          <w:sz w:val="22"/>
          <w:szCs w:val="22"/>
        </w:rPr>
        <w:t>— иные формы, предусмотренные и допускаемые действующим законодательством Российской Федерации</w:t>
      </w:r>
      <w:r w:rsidR="006716B5">
        <w:rPr>
          <w:sz w:val="22"/>
          <w:szCs w:val="22"/>
        </w:rPr>
        <w:t>.</w:t>
      </w:r>
    </w:p>
    <w:p w:rsidR="00695D37" w:rsidRPr="009D14BA" w:rsidRDefault="00695D37" w:rsidP="009D14BA">
      <w:pPr>
        <w:autoSpaceDE w:val="0"/>
        <w:autoSpaceDN w:val="0"/>
        <w:adjustRightInd w:val="0"/>
        <w:ind w:firstLine="426"/>
        <w:contextualSpacing/>
        <w:jc w:val="both"/>
        <w:rPr>
          <w:sz w:val="22"/>
          <w:szCs w:val="22"/>
        </w:rPr>
      </w:pPr>
      <w:proofErr w:type="gramStart"/>
      <w:r w:rsidRPr="009D14BA">
        <w:rPr>
          <w:sz w:val="22"/>
          <w:szCs w:val="22"/>
        </w:rPr>
        <w:t xml:space="preserve">Работодатель признаёт первичную профсоюзную организацию </w:t>
      </w:r>
      <w:r w:rsidR="00315468">
        <w:rPr>
          <w:sz w:val="22"/>
          <w:szCs w:val="22"/>
          <w:highlight w:val="yellow"/>
        </w:rPr>
        <w:t>____</w:t>
      </w:r>
      <w:r w:rsidR="00315468">
        <w:rPr>
          <w:sz w:val="22"/>
          <w:szCs w:val="22"/>
        </w:rPr>
        <w:t>МБОУ «</w:t>
      </w:r>
      <w:proofErr w:type="spellStart"/>
      <w:r w:rsidR="00315468">
        <w:rPr>
          <w:sz w:val="22"/>
          <w:szCs w:val="22"/>
        </w:rPr>
        <w:t>Толтойская</w:t>
      </w:r>
      <w:proofErr w:type="spellEnd"/>
      <w:r w:rsidR="00315468">
        <w:rPr>
          <w:sz w:val="22"/>
          <w:szCs w:val="22"/>
        </w:rPr>
        <w:t xml:space="preserve"> СОШ им. Ж.Е. </w:t>
      </w:r>
      <w:proofErr w:type="spellStart"/>
      <w:r w:rsidR="00315468">
        <w:rPr>
          <w:sz w:val="22"/>
          <w:szCs w:val="22"/>
        </w:rPr>
        <w:t>Тулаева</w:t>
      </w:r>
      <w:proofErr w:type="spellEnd"/>
      <w:r w:rsidR="00EB0754">
        <w:rPr>
          <w:sz w:val="22"/>
          <w:szCs w:val="22"/>
        </w:rPr>
        <w:t xml:space="preserve"> </w:t>
      </w:r>
      <w:r w:rsidR="00EB0754" w:rsidRPr="00EB0754">
        <w:rPr>
          <w:sz w:val="22"/>
          <w:szCs w:val="22"/>
          <w:highlight w:val="yellow"/>
        </w:rPr>
        <w:t>(наименование ОО)</w:t>
      </w:r>
      <w:r w:rsidRPr="009D14BA">
        <w:rPr>
          <w:sz w:val="22"/>
          <w:szCs w:val="22"/>
        </w:rPr>
        <w:t xml:space="preserve"> единственным полномочным представителем работников образовательной организации как объединяющую всех (более половины) членов Профсоюза организации, делегирующую своих представителей для разработки и заключения коллективного договора, для ведения переговоров по решению трудовых, профессиональных и социально- экономических вопросов и предоставлению социальных гарантий, а также при принятии локальных нормативных актов.</w:t>
      </w:r>
      <w:proofErr w:type="gramEnd"/>
    </w:p>
    <w:p w:rsidR="00695D37" w:rsidRPr="009D14BA" w:rsidRDefault="00695D37" w:rsidP="009D14BA">
      <w:pPr>
        <w:ind w:firstLine="426"/>
        <w:jc w:val="both"/>
        <w:rPr>
          <w:sz w:val="22"/>
          <w:szCs w:val="22"/>
          <w:lang w:eastAsia="ar-SA"/>
        </w:rPr>
      </w:pPr>
    </w:p>
    <w:p w:rsidR="00B15C05" w:rsidRDefault="00B15C05" w:rsidP="009D14BA">
      <w:pPr>
        <w:tabs>
          <w:tab w:val="center" w:pos="5089"/>
          <w:tab w:val="left" w:pos="7425"/>
        </w:tabs>
        <w:ind w:firstLine="426"/>
        <w:jc w:val="center"/>
        <w:rPr>
          <w:b/>
          <w:sz w:val="22"/>
          <w:szCs w:val="22"/>
        </w:rPr>
      </w:pPr>
      <w:r w:rsidRPr="009D14BA">
        <w:rPr>
          <w:b/>
          <w:sz w:val="22"/>
          <w:szCs w:val="22"/>
          <w:lang w:val="en-US"/>
        </w:rPr>
        <w:t>II</w:t>
      </w:r>
      <w:r w:rsidRPr="009D14BA">
        <w:rPr>
          <w:b/>
          <w:sz w:val="22"/>
          <w:szCs w:val="22"/>
        </w:rPr>
        <w:t xml:space="preserve">. </w:t>
      </w:r>
      <w:r w:rsidR="00EB0754">
        <w:rPr>
          <w:b/>
          <w:sz w:val="22"/>
          <w:szCs w:val="22"/>
        </w:rPr>
        <w:t>ТРУДОВОЙ ДОГОВОР, ГАРАНТИИ ПРИ ЗАКЛЮЧЕНИИ, ИЗМЕНЕНИИ И РАСТОРЖЕНИИ ТРУДОВОГО ДОГОВОРА</w:t>
      </w:r>
    </w:p>
    <w:p w:rsidR="00EB0754" w:rsidRPr="009D14BA" w:rsidRDefault="00EB0754" w:rsidP="009D14BA">
      <w:pPr>
        <w:tabs>
          <w:tab w:val="center" w:pos="5089"/>
          <w:tab w:val="left" w:pos="7425"/>
        </w:tabs>
        <w:ind w:firstLine="426"/>
        <w:jc w:val="center"/>
        <w:rPr>
          <w:b/>
          <w:sz w:val="22"/>
          <w:szCs w:val="22"/>
        </w:rPr>
      </w:pPr>
    </w:p>
    <w:p w:rsidR="007E4C04" w:rsidRPr="009D14BA" w:rsidRDefault="007E4C04" w:rsidP="009D14BA">
      <w:pPr>
        <w:pStyle w:val="35"/>
        <w:spacing w:after="0"/>
        <w:ind w:firstLine="426"/>
        <w:contextualSpacing/>
        <w:jc w:val="both"/>
        <w:rPr>
          <w:sz w:val="22"/>
          <w:szCs w:val="22"/>
        </w:rPr>
      </w:pPr>
      <w:r w:rsidRPr="009D14BA">
        <w:rPr>
          <w:iCs/>
          <w:sz w:val="22"/>
          <w:szCs w:val="22"/>
        </w:rPr>
        <w:t>2.1.</w:t>
      </w:r>
      <w:r w:rsidRPr="009D14BA">
        <w:rPr>
          <w:rFonts w:eastAsia="Arial Unicode MS"/>
          <w:color w:val="000000"/>
          <w:kern w:val="1"/>
          <w:sz w:val="22"/>
          <w:szCs w:val="22"/>
        </w:rPr>
        <w:t> </w:t>
      </w:r>
      <w:proofErr w:type="gramStart"/>
      <w:r w:rsidRPr="009D14BA">
        <w:rPr>
          <w:sz w:val="22"/>
          <w:szCs w:val="22"/>
        </w:rPr>
        <w:t>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образовательной организации, правилами внутреннего трудового распорядка</w:t>
      </w:r>
      <w:r w:rsidRPr="009D14BA">
        <w:rPr>
          <w:rStyle w:val="ad"/>
          <w:sz w:val="22"/>
          <w:szCs w:val="22"/>
        </w:rPr>
        <w:footnoteReference w:id="2"/>
      </w:r>
      <w:r w:rsidRPr="009D14BA">
        <w:rPr>
          <w:sz w:val="22"/>
          <w:szCs w:val="22"/>
        </w:rPr>
        <w:t xml:space="preserve"> и не могут ухудшать положение работников по сравнению с действующим трудовым законодательством, а также соглашением</w:t>
      </w:r>
      <w:r w:rsidRPr="006716B5">
        <w:rPr>
          <w:sz w:val="22"/>
          <w:szCs w:val="22"/>
          <w:highlight w:val="yellow"/>
        </w:rPr>
        <w:t>____________________________________________________</w:t>
      </w:r>
      <w:r w:rsidRPr="009D14BA">
        <w:rPr>
          <w:sz w:val="22"/>
          <w:szCs w:val="22"/>
        </w:rPr>
        <w:t xml:space="preserve"> </w:t>
      </w:r>
      <w:r w:rsidRPr="009D14BA">
        <w:rPr>
          <w:i/>
          <w:sz w:val="22"/>
          <w:szCs w:val="22"/>
        </w:rPr>
        <w:t>(указать название соглашения, заключённого учредителем образовательной организации</w:t>
      </w:r>
      <w:r w:rsidRPr="009D14BA">
        <w:rPr>
          <w:sz w:val="22"/>
          <w:szCs w:val="22"/>
        </w:rPr>
        <w:t>) и настоящим коллективным договором.</w:t>
      </w:r>
      <w:proofErr w:type="gramEnd"/>
    </w:p>
    <w:p w:rsidR="00494119" w:rsidRPr="009D14BA" w:rsidRDefault="00494119" w:rsidP="009D14BA">
      <w:pPr>
        <w:pStyle w:val="af"/>
        <w:shd w:val="clear" w:color="auto" w:fill="FFFFFF"/>
        <w:spacing w:after="0" w:line="240" w:lineRule="auto"/>
        <w:ind w:left="0" w:firstLine="426"/>
        <w:jc w:val="both"/>
        <w:rPr>
          <w:rFonts w:ascii="Times New Roman" w:hAnsi="Times New Roman"/>
        </w:rPr>
      </w:pPr>
      <w:r w:rsidRPr="009D14BA">
        <w:rPr>
          <w:rFonts w:ascii="Times New Roman" w:hAnsi="Times New Roman"/>
        </w:rPr>
        <w:t xml:space="preserve">2.2. </w:t>
      </w:r>
      <w:proofErr w:type="gramStart"/>
      <w:r w:rsidRPr="009D14BA">
        <w:rPr>
          <w:rFonts w:ascii="Times New Roman" w:hAnsi="Times New Roman"/>
        </w:rPr>
        <w:t>Содержание трудового договора с работником, порядок его заключения, изменения и расторжения определяются в соответствии с Трудовым кодексом Российской Федерации и с учетом примерной формы трудового договора с работником государственного учреждения (Приложение 3 к Программе поэтапного совершенствования системы оплаты труда в государственных (муниципальных) учреждениях на 2012 - 2018 годы, утвержденной распоряжением Правительства Российской Федерации от 26 ноября 2012 г. № 2190-р).</w:t>
      </w:r>
      <w:proofErr w:type="gramEnd"/>
      <w:r w:rsidRPr="009D14BA">
        <w:rPr>
          <w:rFonts w:ascii="Times New Roman" w:hAnsi="Times New Roman"/>
          <w:bCs/>
        </w:rPr>
        <w:t xml:space="preserve"> При этом</w:t>
      </w:r>
      <w:proofErr w:type="gramStart"/>
      <w:r w:rsidRPr="009D14BA">
        <w:rPr>
          <w:rFonts w:ascii="Times New Roman" w:hAnsi="Times New Roman"/>
          <w:bCs/>
        </w:rPr>
        <w:t>,</w:t>
      </w:r>
      <w:proofErr w:type="gramEnd"/>
      <w:r w:rsidRPr="009D14BA">
        <w:rPr>
          <w:rFonts w:ascii="Times New Roman" w:hAnsi="Times New Roman"/>
          <w:bCs/>
        </w:rPr>
        <w:t xml:space="preserve"> наряду с обязательными условиями, содержащимися в статье 57 </w:t>
      </w:r>
      <w:r w:rsidRPr="009D14BA">
        <w:rPr>
          <w:rFonts w:ascii="Times New Roman" w:hAnsi="Times New Roman"/>
        </w:rPr>
        <w:t>ТК РФ</w:t>
      </w:r>
      <w:r w:rsidRPr="009D14BA">
        <w:rPr>
          <w:rFonts w:ascii="Times New Roman" w:hAnsi="Times New Roman"/>
          <w:bCs/>
        </w:rPr>
        <w:t>, включению в трудовой договор подлежат:</w:t>
      </w:r>
    </w:p>
    <w:p w:rsidR="00494119" w:rsidRPr="009D14BA" w:rsidRDefault="00494119" w:rsidP="009D14BA">
      <w:pPr>
        <w:pStyle w:val="af"/>
        <w:numPr>
          <w:ilvl w:val="0"/>
          <w:numId w:val="71"/>
        </w:numPr>
        <w:tabs>
          <w:tab w:val="num" w:pos="0"/>
        </w:tabs>
        <w:autoSpaceDE w:val="0"/>
        <w:spacing w:after="0" w:line="240" w:lineRule="auto"/>
        <w:ind w:left="0" w:firstLine="426"/>
        <w:jc w:val="both"/>
        <w:rPr>
          <w:rFonts w:ascii="Times New Roman" w:hAnsi="Times New Roman"/>
          <w:bCs/>
        </w:rPr>
      </w:pPr>
      <w:r w:rsidRPr="009D14BA">
        <w:rPr>
          <w:rFonts w:ascii="Times New Roman" w:hAnsi="Times New Roman"/>
          <w:bCs/>
        </w:rPr>
        <w:t>объем учебной нагрузки, установленный работнику Организации при тарификации;</w:t>
      </w:r>
    </w:p>
    <w:p w:rsidR="00494119" w:rsidRPr="009D14BA" w:rsidRDefault="00494119" w:rsidP="009D14BA">
      <w:pPr>
        <w:pStyle w:val="af"/>
        <w:numPr>
          <w:ilvl w:val="0"/>
          <w:numId w:val="71"/>
        </w:numPr>
        <w:tabs>
          <w:tab w:val="num" w:pos="0"/>
        </w:tabs>
        <w:autoSpaceDE w:val="0"/>
        <w:spacing w:after="0" w:line="240" w:lineRule="auto"/>
        <w:ind w:left="0" w:firstLine="426"/>
        <w:jc w:val="both"/>
        <w:rPr>
          <w:rFonts w:ascii="Times New Roman" w:hAnsi="Times New Roman"/>
          <w:bCs/>
        </w:rPr>
      </w:pPr>
      <w:r w:rsidRPr="009D14BA">
        <w:rPr>
          <w:rFonts w:ascii="Times New Roman" w:hAnsi="Times New Roman"/>
          <w:bCs/>
        </w:rPr>
        <w:t>конкретный размер устанавливаемого работнику Организации оклада (должностного оклада), ставки заработной платы;</w:t>
      </w:r>
    </w:p>
    <w:p w:rsidR="00494119" w:rsidRPr="009D14BA" w:rsidRDefault="00494119" w:rsidP="009D14BA">
      <w:pPr>
        <w:pStyle w:val="af"/>
        <w:numPr>
          <w:ilvl w:val="0"/>
          <w:numId w:val="71"/>
        </w:numPr>
        <w:tabs>
          <w:tab w:val="num" w:pos="0"/>
        </w:tabs>
        <w:autoSpaceDE w:val="0"/>
        <w:spacing w:after="0" w:line="240" w:lineRule="auto"/>
        <w:ind w:left="0" w:firstLine="426"/>
        <w:jc w:val="both"/>
        <w:rPr>
          <w:rFonts w:ascii="Times New Roman" w:hAnsi="Times New Roman"/>
          <w:bCs/>
        </w:rPr>
      </w:pPr>
      <w:r w:rsidRPr="009D14BA">
        <w:rPr>
          <w:rFonts w:ascii="Times New Roman" w:hAnsi="Times New Roman"/>
          <w:bCs/>
        </w:rPr>
        <w:lastRenderedPageBreak/>
        <w:t>виды и конкретные размеры устанавливаемых работнику Организации повышающих коэффициентов к окладам;</w:t>
      </w:r>
    </w:p>
    <w:p w:rsidR="00494119" w:rsidRPr="009D14BA" w:rsidRDefault="00494119" w:rsidP="009D14BA">
      <w:pPr>
        <w:pStyle w:val="af"/>
        <w:numPr>
          <w:ilvl w:val="0"/>
          <w:numId w:val="71"/>
        </w:numPr>
        <w:tabs>
          <w:tab w:val="num" w:pos="0"/>
        </w:tabs>
        <w:autoSpaceDE w:val="0"/>
        <w:spacing w:after="0" w:line="240" w:lineRule="auto"/>
        <w:ind w:left="0" w:firstLine="426"/>
        <w:jc w:val="both"/>
        <w:rPr>
          <w:rFonts w:ascii="Times New Roman" w:hAnsi="Times New Roman"/>
          <w:bCs/>
        </w:rPr>
      </w:pPr>
      <w:r w:rsidRPr="009D14BA">
        <w:rPr>
          <w:rFonts w:ascii="Times New Roman" w:hAnsi="Times New Roman"/>
          <w:bCs/>
        </w:rPr>
        <w:t>конкретные размеры устанавливаемых работнику Организации выплат компенсационного характера и условия их начисления (за исключением выплат за выполнение работ различной квалификации, совмещение профессий (должностей), расширение зон обслуживания, увеличение объема работы или исполнение обязанностей временно отсутствующего работника);</w:t>
      </w:r>
    </w:p>
    <w:p w:rsidR="00494119" w:rsidRPr="009D14BA" w:rsidRDefault="00494119" w:rsidP="009D14BA">
      <w:pPr>
        <w:pStyle w:val="af"/>
        <w:numPr>
          <w:ilvl w:val="0"/>
          <w:numId w:val="71"/>
        </w:numPr>
        <w:tabs>
          <w:tab w:val="num" w:pos="0"/>
        </w:tabs>
        <w:autoSpaceDE w:val="0"/>
        <w:spacing w:after="0" w:line="240" w:lineRule="auto"/>
        <w:ind w:left="0" w:firstLine="426"/>
        <w:jc w:val="both"/>
        <w:rPr>
          <w:rFonts w:ascii="Times New Roman" w:hAnsi="Times New Roman"/>
          <w:bCs/>
        </w:rPr>
      </w:pPr>
      <w:r w:rsidRPr="009D14BA">
        <w:rPr>
          <w:rFonts w:ascii="Times New Roman" w:hAnsi="Times New Roman"/>
          <w:bCs/>
        </w:rPr>
        <w:t>перечень устанавливаемых работнику выплат стимулирующего характера, а также основания начисления устанавливаемых работнику Организации премиальных выплат (премий) и премируемые периоды;</w:t>
      </w:r>
    </w:p>
    <w:p w:rsidR="00494119" w:rsidRPr="009D14BA" w:rsidRDefault="00494119" w:rsidP="009D14BA">
      <w:pPr>
        <w:pStyle w:val="af"/>
        <w:numPr>
          <w:ilvl w:val="0"/>
          <w:numId w:val="71"/>
        </w:numPr>
        <w:tabs>
          <w:tab w:val="num" w:pos="0"/>
        </w:tabs>
        <w:autoSpaceDE w:val="0"/>
        <w:spacing w:after="0" w:line="240" w:lineRule="auto"/>
        <w:ind w:left="0" w:firstLine="426"/>
        <w:jc w:val="both"/>
        <w:rPr>
          <w:rFonts w:ascii="Times New Roman" w:hAnsi="Times New Roman"/>
          <w:bCs/>
        </w:rPr>
      </w:pPr>
      <w:r w:rsidRPr="009D14BA">
        <w:rPr>
          <w:rFonts w:ascii="Times New Roman" w:hAnsi="Times New Roman"/>
          <w:bCs/>
        </w:rPr>
        <w:t>конкретные размеры и условия начисления устанавливаемых работнику надбавок и других выплат в случаях, предусмотренных нормативными правовыми актами Республики Калмыкия.</w:t>
      </w:r>
    </w:p>
    <w:p w:rsidR="0005292D" w:rsidRPr="009D14BA" w:rsidRDefault="009524F8" w:rsidP="009D14BA">
      <w:pPr>
        <w:tabs>
          <w:tab w:val="left" w:pos="851"/>
        </w:tabs>
        <w:ind w:right="28" w:firstLine="426"/>
        <w:jc w:val="both"/>
        <w:rPr>
          <w:sz w:val="22"/>
          <w:szCs w:val="22"/>
        </w:rPr>
      </w:pPr>
      <w:r w:rsidRPr="009D14BA">
        <w:rPr>
          <w:bCs/>
          <w:iCs/>
          <w:sz w:val="22"/>
          <w:szCs w:val="22"/>
        </w:rPr>
        <w:t xml:space="preserve">2.3. </w:t>
      </w:r>
      <w:proofErr w:type="gramStart"/>
      <w:r w:rsidR="0005292D" w:rsidRPr="009D14BA">
        <w:rPr>
          <w:bCs/>
          <w:iCs/>
          <w:sz w:val="22"/>
          <w:szCs w:val="22"/>
        </w:rPr>
        <w:t>Работодатель с учетом Рекомендаций по оформлению трудовых отношений с работником государственного (муниципального) учреждения при введении эффективного контракта, утвержденных Приказом Министерства труда и социальной защиты Российской Федерации от 26 апреля 2013 г. №167н «Об утверждении рекомендаций по оформлению трудовых отношений с работником государственного (муниципального) учреждения при введении эффективного контракта» обеспечивает заключение (оформление в письменной форме) с работниками трудового договора, в котором</w:t>
      </w:r>
      <w:proofErr w:type="gramEnd"/>
      <w:r w:rsidR="0005292D" w:rsidRPr="009D14BA">
        <w:rPr>
          <w:bCs/>
          <w:iCs/>
          <w:sz w:val="22"/>
          <w:szCs w:val="22"/>
        </w:rPr>
        <w:t xml:space="preserve"> конкретизированы его трудовые (должностные)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результатов труда и качества оказываемых государственных (муниципальных) услуг, а также меры социальной поддержки.</w:t>
      </w:r>
    </w:p>
    <w:p w:rsidR="007E4C04" w:rsidRPr="009D14BA" w:rsidRDefault="007E4C04" w:rsidP="009D14BA">
      <w:pPr>
        <w:pStyle w:val="a7"/>
        <w:tabs>
          <w:tab w:val="left" w:pos="993"/>
          <w:tab w:val="left" w:pos="1134"/>
        </w:tabs>
        <w:spacing w:after="0"/>
        <w:ind w:left="0" w:firstLine="426"/>
        <w:jc w:val="both"/>
        <w:rPr>
          <w:sz w:val="22"/>
          <w:szCs w:val="22"/>
        </w:rPr>
      </w:pPr>
      <w:r w:rsidRPr="009D14BA">
        <w:rPr>
          <w:sz w:val="22"/>
          <w:szCs w:val="22"/>
          <w:lang w:eastAsia="ar-SA"/>
        </w:rPr>
        <w:t>2.</w:t>
      </w:r>
      <w:r w:rsidR="009524F8" w:rsidRPr="009D14BA">
        <w:rPr>
          <w:sz w:val="22"/>
          <w:szCs w:val="22"/>
          <w:lang w:eastAsia="ar-SA"/>
        </w:rPr>
        <w:t>4</w:t>
      </w:r>
      <w:r w:rsidRPr="009D14BA">
        <w:rPr>
          <w:sz w:val="22"/>
          <w:szCs w:val="22"/>
          <w:lang w:eastAsia="ar-SA"/>
        </w:rPr>
        <w:t xml:space="preserve">. </w:t>
      </w:r>
      <w:r w:rsidRPr="009D14BA">
        <w:rPr>
          <w:sz w:val="22"/>
          <w:szCs w:val="22"/>
        </w:rPr>
        <w:t xml:space="preserve">Для работников и руководителя Организации работодателем является данная образовательная организация. </w:t>
      </w:r>
    </w:p>
    <w:p w:rsidR="007E4C04" w:rsidRPr="009D14BA" w:rsidRDefault="009524F8" w:rsidP="009D14BA">
      <w:pPr>
        <w:pStyle w:val="35"/>
        <w:spacing w:after="0"/>
        <w:ind w:firstLine="426"/>
        <w:contextualSpacing/>
        <w:jc w:val="both"/>
        <w:rPr>
          <w:sz w:val="22"/>
          <w:szCs w:val="22"/>
        </w:rPr>
      </w:pPr>
      <w:r w:rsidRPr="009D14BA">
        <w:rPr>
          <w:sz w:val="22"/>
          <w:szCs w:val="22"/>
        </w:rPr>
        <w:t>2.5</w:t>
      </w:r>
      <w:r w:rsidR="007E4C04" w:rsidRPr="009D14BA">
        <w:rPr>
          <w:sz w:val="22"/>
          <w:szCs w:val="22"/>
        </w:rPr>
        <w:t>. Стороны подтверждают, что 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 (часть вторая статьи 15</w:t>
      </w:r>
      <w:r w:rsidR="007E4C04" w:rsidRPr="009D14BA">
        <w:rPr>
          <w:rFonts w:eastAsia="Arial Unicode MS"/>
          <w:color w:val="000000"/>
          <w:kern w:val="1"/>
          <w:sz w:val="22"/>
          <w:szCs w:val="22"/>
        </w:rPr>
        <w:t> </w:t>
      </w:r>
      <w:r w:rsidR="007E4C04" w:rsidRPr="009D14BA">
        <w:rPr>
          <w:sz w:val="22"/>
          <w:szCs w:val="22"/>
        </w:rPr>
        <w:t>ТК РФ).</w:t>
      </w:r>
    </w:p>
    <w:p w:rsidR="007E4C04" w:rsidRPr="009D14BA" w:rsidRDefault="009524F8" w:rsidP="009D14BA">
      <w:pPr>
        <w:pStyle w:val="35"/>
        <w:spacing w:after="0"/>
        <w:ind w:firstLine="426"/>
        <w:contextualSpacing/>
        <w:jc w:val="both"/>
        <w:rPr>
          <w:sz w:val="22"/>
          <w:szCs w:val="22"/>
        </w:rPr>
      </w:pPr>
      <w:r w:rsidRPr="009D14BA">
        <w:rPr>
          <w:sz w:val="22"/>
          <w:szCs w:val="22"/>
        </w:rPr>
        <w:t>2.6</w:t>
      </w:r>
      <w:r w:rsidR="007E4C04" w:rsidRPr="009D14BA">
        <w:rPr>
          <w:sz w:val="22"/>
          <w:szCs w:val="22"/>
        </w:rPr>
        <w:t>. Нормы профессиональной этики педагогических работников закрепляются в локальных нормативных актах организации, осуществляющей образовательную деятельность, принимаемых работодателем в порядке, установленном уставом образовательной организации, по согласованию с выборным органом первичной профсоюзной организации</w:t>
      </w:r>
      <w:r w:rsidR="007E4C04" w:rsidRPr="009D14BA">
        <w:rPr>
          <w:rStyle w:val="ad"/>
          <w:sz w:val="22"/>
          <w:szCs w:val="22"/>
        </w:rPr>
        <w:footnoteReference w:id="3"/>
      </w:r>
      <w:r w:rsidR="007E4C04" w:rsidRPr="009D14BA">
        <w:rPr>
          <w:sz w:val="22"/>
          <w:szCs w:val="22"/>
        </w:rPr>
        <w:t>.</w:t>
      </w:r>
    </w:p>
    <w:p w:rsidR="009524F8" w:rsidRPr="009D14BA" w:rsidRDefault="009524F8" w:rsidP="009D14BA">
      <w:pPr>
        <w:tabs>
          <w:tab w:val="left" w:pos="993"/>
        </w:tabs>
        <w:autoSpaceDE w:val="0"/>
        <w:autoSpaceDN w:val="0"/>
        <w:adjustRightInd w:val="0"/>
        <w:ind w:firstLine="426"/>
        <w:jc w:val="both"/>
        <w:rPr>
          <w:sz w:val="22"/>
          <w:szCs w:val="22"/>
        </w:rPr>
      </w:pPr>
      <w:r w:rsidRPr="009D14BA">
        <w:rPr>
          <w:sz w:val="22"/>
          <w:szCs w:val="22"/>
        </w:rPr>
        <w:t>2.7. Не допускается принуждение работника к сдаче различного типа письменных тестов, зачетов и  экзаменов с целью проверки уровня его компетентности без его письменного согласия, а также принуждение к подаче заявлений на предоставление отпуска без сохранения заработной платы.</w:t>
      </w:r>
    </w:p>
    <w:p w:rsidR="007E4C04" w:rsidRPr="009D14BA" w:rsidRDefault="007E4C04" w:rsidP="009D14BA">
      <w:pPr>
        <w:pStyle w:val="35"/>
        <w:spacing w:after="0"/>
        <w:ind w:firstLine="426"/>
        <w:contextualSpacing/>
        <w:rPr>
          <w:b/>
          <w:iCs/>
          <w:sz w:val="22"/>
          <w:szCs w:val="22"/>
        </w:rPr>
      </w:pPr>
      <w:r w:rsidRPr="009D14BA">
        <w:rPr>
          <w:b/>
          <w:iCs/>
          <w:sz w:val="22"/>
          <w:szCs w:val="22"/>
        </w:rPr>
        <w:t>2.</w:t>
      </w:r>
      <w:r w:rsidR="009524F8" w:rsidRPr="009D14BA">
        <w:rPr>
          <w:b/>
          <w:iCs/>
          <w:sz w:val="22"/>
          <w:szCs w:val="22"/>
        </w:rPr>
        <w:t>8</w:t>
      </w:r>
      <w:r w:rsidRPr="009D14BA">
        <w:rPr>
          <w:b/>
          <w:iCs/>
          <w:sz w:val="22"/>
          <w:szCs w:val="22"/>
        </w:rPr>
        <w:t>. Стороны договорились о том, что:</w:t>
      </w:r>
    </w:p>
    <w:p w:rsidR="007E4C04" w:rsidRPr="009D14BA" w:rsidRDefault="007E4C04" w:rsidP="009D14BA">
      <w:pPr>
        <w:pStyle w:val="35"/>
        <w:spacing w:after="0"/>
        <w:ind w:firstLine="426"/>
        <w:contextualSpacing/>
        <w:jc w:val="both"/>
        <w:rPr>
          <w:iCs/>
          <w:sz w:val="22"/>
          <w:szCs w:val="22"/>
        </w:rPr>
      </w:pPr>
      <w:r w:rsidRPr="009D14BA">
        <w:rPr>
          <w:iCs/>
          <w:sz w:val="22"/>
          <w:szCs w:val="22"/>
        </w:rPr>
        <w:t>2.</w:t>
      </w:r>
      <w:r w:rsidR="009524F8" w:rsidRPr="009D14BA">
        <w:rPr>
          <w:iCs/>
          <w:sz w:val="22"/>
          <w:szCs w:val="22"/>
        </w:rPr>
        <w:t>8</w:t>
      </w:r>
      <w:r w:rsidRPr="009D14BA">
        <w:rPr>
          <w:iCs/>
          <w:sz w:val="22"/>
          <w:szCs w:val="22"/>
        </w:rPr>
        <w:t>.1.</w:t>
      </w:r>
      <w:r w:rsidRPr="009D14BA">
        <w:rPr>
          <w:rFonts w:eastAsia="Arial Unicode MS"/>
          <w:color w:val="000000"/>
          <w:kern w:val="1"/>
          <w:sz w:val="22"/>
          <w:szCs w:val="22"/>
        </w:rPr>
        <w:t> </w:t>
      </w:r>
      <w:r w:rsidRPr="009D14BA">
        <w:rPr>
          <w:iCs/>
          <w:sz w:val="22"/>
          <w:szCs w:val="22"/>
        </w:rPr>
        <w:t>Работодатель не вправе требовать от работника выполнения работы, не обусловленной трудовым договором</w:t>
      </w:r>
      <w:r w:rsidR="0047197F" w:rsidRPr="009D14BA">
        <w:rPr>
          <w:iCs/>
          <w:sz w:val="22"/>
          <w:szCs w:val="22"/>
        </w:rPr>
        <w:t xml:space="preserve"> (ст.60 ТК РФ)</w:t>
      </w:r>
      <w:r w:rsidRPr="009D14BA">
        <w:rPr>
          <w:iCs/>
          <w:sz w:val="22"/>
          <w:szCs w:val="22"/>
        </w:rPr>
        <w:t xml:space="preserve">, условия трудового договора не могут ухудшать положение работника по сравнению с действующим трудовым законодательством. </w:t>
      </w:r>
    </w:p>
    <w:p w:rsidR="007E4C04" w:rsidRPr="009D14BA" w:rsidRDefault="007E4C04" w:rsidP="009D14BA">
      <w:pPr>
        <w:pStyle w:val="35"/>
        <w:spacing w:after="0"/>
        <w:ind w:firstLine="426"/>
        <w:contextualSpacing/>
        <w:jc w:val="both"/>
        <w:rPr>
          <w:iCs/>
          <w:sz w:val="22"/>
          <w:szCs w:val="22"/>
        </w:rPr>
      </w:pPr>
      <w:proofErr w:type="gramStart"/>
      <w:r w:rsidRPr="009D14BA">
        <w:rPr>
          <w:sz w:val="22"/>
          <w:szCs w:val="22"/>
        </w:rPr>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трудового права, уставом образовательной организации, соглашениями, коллективным договором, локальными нормативными актами образовательной организации, являются недействительными и не могут применяться.</w:t>
      </w:r>
      <w:proofErr w:type="gramEnd"/>
    </w:p>
    <w:p w:rsidR="007E4C04" w:rsidRPr="009D14BA" w:rsidRDefault="007E4C04" w:rsidP="009D14BA">
      <w:pPr>
        <w:pStyle w:val="35"/>
        <w:spacing w:after="0"/>
        <w:ind w:firstLine="426"/>
        <w:contextualSpacing/>
        <w:jc w:val="both"/>
        <w:rPr>
          <w:iCs/>
          <w:sz w:val="22"/>
          <w:szCs w:val="22"/>
        </w:rPr>
      </w:pPr>
      <w:r w:rsidRPr="009D14BA">
        <w:rPr>
          <w:iCs/>
          <w:sz w:val="22"/>
          <w:szCs w:val="22"/>
        </w:rPr>
        <w:t>2.</w:t>
      </w:r>
      <w:r w:rsidR="009524F8" w:rsidRPr="009D14BA">
        <w:rPr>
          <w:iCs/>
          <w:sz w:val="22"/>
          <w:szCs w:val="22"/>
        </w:rPr>
        <w:t>8</w:t>
      </w:r>
      <w:r w:rsidRPr="009D14BA">
        <w:rPr>
          <w:iCs/>
          <w:sz w:val="22"/>
          <w:szCs w:val="22"/>
        </w:rPr>
        <w:t>.2.</w:t>
      </w:r>
      <w:r w:rsidRPr="009D14BA">
        <w:rPr>
          <w:rFonts w:eastAsia="Arial Unicode MS"/>
          <w:color w:val="000000"/>
          <w:kern w:val="1"/>
          <w:sz w:val="22"/>
          <w:szCs w:val="22"/>
        </w:rPr>
        <w:t> </w:t>
      </w:r>
      <w:proofErr w:type="gramStart"/>
      <w:r w:rsidRPr="009D14BA">
        <w:rPr>
          <w:iCs/>
          <w:sz w:val="22"/>
          <w:szCs w:val="22"/>
        </w:rPr>
        <w:t>Лица, не имеющие специальной подготовки и (или)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 образовательной организации, могут быть назначены на соответствующие должности также, как и лица, имеющие специальную подготовку и стаж работы</w:t>
      </w:r>
      <w:r w:rsidRPr="009D14BA">
        <w:rPr>
          <w:rStyle w:val="ad"/>
          <w:iCs/>
          <w:sz w:val="22"/>
          <w:szCs w:val="22"/>
        </w:rPr>
        <w:footnoteReference w:id="4"/>
      </w:r>
      <w:r w:rsidRPr="009D14BA">
        <w:rPr>
          <w:iCs/>
          <w:sz w:val="22"/>
          <w:szCs w:val="22"/>
        </w:rPr>
        <w:t>.</w:t>
      </w:r>
      <w:proofErr w:type="gramEnd"/>
    </w:p>
    <w:p w:rsidR="007E4C04" w:rsidRPr="009D14BA" w:rsidRDefault="007E4C04" w:rsidP="009D14BA">
      <w:pPr>
        <w:pStyle w:val="35"/>
        <w:spacing w:after="0"/>
        <w:ind w:firstLine="426"/>
        <w:contextualSpacing/>
        <w:jc w:val="both"/>
        <w:rPr>
          <w:iCs/>
          <w:sz w:val="22"/>
          <w:szCs w:val="22"/>
        </w:rPr>
      </w:pPr>
      <w:proofErr w:type="gramStart"/>
      <w:r w:rsidRPr="009D14BA">
        <w:rPr>
          <w:iCs/>
          <w:sz w:val="22"/>
          <w:szCs w:val="22"/>
        </w:rPr>
        <w:t xml:space="preserve">Трудовой договор с педагогическими работниками, принятыми на работу до вступления в силу Федерального закона № 273-ФЗ, успешно осуществляющими профессиональную деятельность, имеющими квалификационные категории или признанными аттестационной комиссией </w:t>
      </w:r>
      <w:r w:rsidRPr="009D14BA">
        <w:rPr>
          <w:iCs/>
          <w:sz w:val="22"/>
          <w:szCs w:val="22"/>
        </w:rPr>
        <w:lastRenderedPageBreak/>
        <w:t>образовательной организации соответствующими занимаемой должности, не может быть прекращён на основании части первой статьи 46 Федерального закона № 273-ФЗ</w:t>
      </w:r>
      <w:r w:rsidRPr="009D14BA">
        <w:rPr>
          <w:rStyle w:val="ad"/>
          <w:iCs/>
          <w:sz w:val="22"/>
          <w:szCs w:val="22"/>
        </w:rPr>
        <w:footnoteReference w:id="5"/>
      </w:r>
      <w:r w:rsidRPr="009D14BA">
        <w:rPr>
          <w:iCs/>
          <w:sz w:val="22"/>
          <w:szCs w:val="22"/>
        </w:rPr>
        <w:t>.</w:t>
      </w:r>
      <w:proofErr w:type="gramEnd"/>
    </w:p>
    <w:p w:rsidR="009524F8" w:rsidRPr="009D14BA" w:rsidRDefault="007E4C04" w:rsidP="009D14BA">
      <w:pPr>
        <w:pStyle w:val="35"/>
        <w:spacing w:after="0"/>
        <w:ind w:firstLine="426"/>
        <w:contextualSpacing/>
        <w:jc w:val="both"/>
        <w:rPr>
          <w:iCs/>
          <w:sz w:val="22"/>
          <w:szCs w:val="22"/>
        </w:rPr>
      </w:pPr>
      <w:r w:rsidRPr="009D14BA">
        <w:rPr>
          <w:iCs/>
          <w:sz w:val="22"/>
          <w:szCs w:val="22"/>
        </w:rPr>
        <w:t>2.</w:t>
      </w:r>
      <w:r w:rsidR="009524F8" w:rsidRPr="009D14BA">
        <w:rPr>
          <w:iCs/>
          <w:sz w:val="22"/>
          <w:szCs w:val="22"/>
        </w:rPr>
        <w:t>8</w:t>
      </w:r>
      <w:r w:rsidRPr="009D14BA">
        <w:rPr>
          <w:iCs/>
          <w:sz w:val="22"/>
          <w:szCs w:val="22"/>
        </w:rPr>
        <w:t>.3.</w:t>
      </w:r>
      <w:r w:rsidRPr="009D14BA">
        <w:rPr>
          <w:rFonts w:eastAsia="Arial Unicode MS"/>
          <w:color w:val="000000"/>
          <w:kern w:val="1"/>
          <w:sz w:val="22"/>
          <w:szCs w:val="22"/>
        </w:rPr>
        <w:t> </w:t>
      </w:r>
      <w:proofErr w:type="gramStart"/>
      <w:r w:rsidRPr="009D14BA">
        <w:rPr>
          <w:iCs/>
          <w:sz w:val="22"/>
          <w:szCs w:val="22"/>
        </w:rPr>
        <w:t>Изменение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третьему статьи 81</w:t>
      </w:r>
      <w:r w:rsidRPr="009D14BA">
        <w:rPr>
          <w:rFonts w:eastAsia="Arial Unicode MS"/>
          <w:color w:val="000000"/>
          <w:kern w:val="1"/>
          <w:sz w:val="22"/>
          <w:szCs w:val="22"/>
        </w:rPr>
        <w:t> </w:t>
      </w:r>
      <w:r w:rsidRPr="009D14BA">
        <w:rPr>
          <w:iCs/>
          <w:sz w:val="22"/>
          <w:szCs w:val="22"/>
        </w:rPr>
        <w:t>ТК 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w:t>
      </w:r>
      <w:proofErr w:type="gramEnd"/>
      <w:r w:rsidRPr="009D14BA">
        <w:rPr>
          <w:iCs/>
          <w:sz w:val="22"/>
          <w:szCs w:val="22"/>
        </w:rPr>
        <w:t xml:space="preserve"> им должности или работнику установлена первая (высшая) квалификационная категория.</w:t>
      </w:r>
    </w:p>
    <w:p w:rsidR="007E4C04" w:rsidRPr="009D14BA" w:rsidRDefault="007E4C04" w:rsidP="009D14BA">
      <w:pPr>
        <w:pStyle w:val="35"/>
        <w:spacing w:after="0"/>
        <w:ind w:firstLine="426"/>
        <w:contextualSpacing/>
        <w:jc w:val="both"/>
        <w:rPr>
          <w:b/>
          <w:iCs/>
          <w:sz w:val="22"/>
          <w:szCs w:val="22"/>
        </w:rPr>
      </w:pPr>
      <w:r w:rsidRPr="009D14BA">
        <w:rPr>
          <w:b/>
          <w:iCs/>
          <w:sz w:val="22"/>
          <w:szCs w:val="22"/>
        </w:rPr>
        <w:t>2.</w:t>
      </w:r>
      <w:r w:rsidR="005B3291" w:rsidRPr="009D14BA">
        <w:rPr>
          <w:b/>
          <w:iCs/>
          <w:sz w:val="22"/>
          <w:szCs w:val="22"/>
        </w:rPr>
        <w:t>9</w:t>
      </w:r>
      <w:r w:rsidRPr="009D14BA">
        <w:rPr>
          <w:b/>
          <w:iCs/>
          <w:sz w:val="22"/>
          <w:szCs w:val="22"/>
        </w:rPr>
        <w:t>.</w:t>
      </w:r>
      <w:r w:rsidRPr="009D14BA">
        <w:rPr>
          <w:rFonts w:eastAsia="Arial Unicode MS"/>
          <w:b/>
          <w:color w:val="000000"/>
          <w:kern w:val="1"/>
          <w:sz w:val="22"/>
          <w:szCs w:val="22"/>
        </w:rPr>
        <w:t> </w:t>
      </w:r>
      <w:r w:rsidRPr="009D14BA">
        <w:rPr>
          <w:b/>
          <w:iCs/>
          <w:sz w:val="22"/>
          <w:szCs w:val="22"/>
        </w:rPr>
        <w:t>Работодатель обязуется:</w:t>
      </w:r>
    </w:p>
    <w:p w:rsidR="007E4C04" w:rsidRPr="009D14BA" w:rsidRDefault="007E4C04" w:rsidP="009D14BA">
      <w:pPr>
        <w:pStyle w:val="35"/>
        <w:spacing w:after="0"/>
        <w:ind w:firstLine="426"/>
        <w:contextualSpacing/>
        <w:jc w:val="both"/>
        <w:rPr>
          <w:iCs/>
          <w:sz w:val="22"/>
          <w:szCs w:val="22"/>
        </w:rPr>
      </w:pPr>
      <w:r w:rsidRPr="009D14BA">
        <w:rPr>
          <w:iCs/>
          <w:sz w:val="22"/>
          <w:szCs w:val="22"/>
        </w:rPr>
        <w:t>2.</w:t>
      </w:r>
      <w:r w:rsidR="005B3291" w:rsidRPr="009D14BA">
        <w:rPr>
          <w:iCs/>
          <w:sz w:val="22"/>
          <w:szCs w:val="22"/>
        </w:rPr>
        <w:t>9</w:t>
      </w:r>
      <w:r w:rsidRPr="009D14BA">
        <w:rPr>
          <w:iCs/>
          <w:sz w:val="22"/>
          <w:szCs w:val="22"/>
        </w:rPr>
        <w:t>.1.</w:t>
      </w:r>
      <w:r w:rsidRPr="009D14BA">
        <w:rPr>
          <w:rFonts w:eastAsia="Arial Unicode MS"/>
          <w:color w:val="000000"/>
          <w:kern w:val="1"/>
          <w:sz w:val="22"/>
          <w:szCs w:val="22"/>
        </w:rPr>
        <w:t> </w:t>
      </w:r>
      <w:r w:rsidRPr="009D14BA">
        <w:rPr>
          <w:iCs/>
          <w:sz w:val="22"/>
          <w:szCs w:val="22"/>
        </w:rPr>
        <w:t>При определении должностных обязанностей работников руководствоваться Единым квалификационным справочником должностей руководителей, специалистов и служащих</w:t>
      </w:r>
      <w:r w:rsidRPr="009D14BA">
        <w:rPr>
          <w:rStyle w:val="ad"/>
          <w:iCs/>
          <w:sz w:val="22"/>
          <w:szCs w:val="22"/>
        </w:rPr>
        <w:footnoteReference w:id="6"/>
      </w:r>
      <w:r w:rsidRPr="009D14BA">
        <w:rPr>
          <w:iCs/>
          <w:sz w:val="22"/>
          <w:szCs w:val="22"/>
        </w:rPr>
        <w:t>.</w:t>
      </w:r>
    </w:p>
    <w:p w:rsidR="007E4C04" w:rsidRPr="009D14BA" w:rsidRDefault="007E4C04" w:rsidP="009D14BA">
      <w:pPr>
        <w:pStyle w:val="35"/>
        <w:spacing w:after="0"/>
        <w:ind w:firstLine="426"/>
        <w:contextualSpacing/>
        <w:jc w:val="both"/>
        <w:rPr>
          <w:iCs/>
          <w:sz w:val="22"/>
          <w:szCs w:val="22"/>
        </w:rPr>
      </w:pPr>
      <w:r w:rsidRPr="009D14BA">
        <w:rPr>
          <w:iCs/>
          <w:sz w:val="22"/>
          <w:szCs w:val="22"/>
        </w:rPr>
        <w:t>2.</w:t>
      </w:r>
      <w:r w:rsidR="005B3291" w:rsidRPr="009D14BA">
        <w:rPr>
          <w:iCs/>
          <w:sz w:val="22"/>
          <w:szCs w:val="22"/>
        </w:rPr>
        <w:t>9</w:t>
      </w:r>
      <w:r w:rsidRPr="009D14BA">
        <w:rPr>
          <w:iCs/>
          <w:sz w:val="22"/>
          <w:szCs w:val="22"/>
        </w:rPr>
        <w:t>.2.</w:t>
      </w:r>
      <w:r w:rsidRPr="009D14BA">
        <w:rPr>
          <w:rFonts w:eastAsia="Arial Unicode MS"/>
          <w:color w:val="000000"/>
          <w:kern w:val="1"/>
          <w:sz w:val="22"/>
          <w:szCs w:val="22"/>
        </w:rPr>
        <w:t> </w:t>
      </w:r>
      <w:r w:rsidRPr="009D14BA">
        <w:rPr>
          <w:iCs/>
          <w:sz w:val="22"/>
          <w:szCs w:val="22"/>
        </w:rPr>
        <w:t>При определении квалификации работников руководствоваться профессиональными стандартами в случаях, предусмотренных частью первой статьи 195.3</w:t>
      </w:r>
      <w:r w:rsidRPr="009D14BA">
        <w:rPr>
          <w:rFonts w:eastAsia="Arial Unicode MS"/>
          <w:color w:val="000000"/>
          <w:kern w:val="1"/>
          <w:sz w:val="22"/>
          <w:szCs w:val="22"/>
        </w:rPr>
        <w:t> </w:t>
      </w:r>
      <w:r w:rsidRPr="009D14BA">
        <w:rPr>
          <w:iCs/>
          <w:sz w:val="22"/>
          <w:szCs w:val="22"/>
        </w:rPr>
        <w:t>ТК РФ</w:t>
      </w:r>
      <w:r w:rsidR="00BD7211" w:rsidRPr="009D14BA">
        <w:rPr>
          <w:rStyle w:val="ad"/>
          <w:iCs/>
          <w:sz w:val="22"/>
          <w:szCs w:val="22"/>
        </w:rPr>
        <w:footnoteReference w:id="7"/>
      </w:r>
      <w:r w:rsidRPr="009D14BA">
        <w:rPr>
          <w:iCs/>
          <w:sz w:val="22"/>
          <w:szCs w:val="22"/>
        </w:rPr>
        <w:t>.</w:t>
      </w:r>
    </w:p>
    <w:p w:rsidR="007E4C04" w:rsidRPr="009D14BA" w:rsidRDefault="007E4C04" w:rsidP="009D14BA">
      <w:pPr>
        <w:pStyle w:val="35"/>
        <w:spacing w:after="0"/>
        <w:ind w:firstLine="426"/>
        <w:contextualSpacing/>
        <w:jc w:val="both"/>
        <w:rPr>
          <w:iCs/>
          <w:sz w:val="22"/>
          <w:szCs w:val="22"/>
        </w:rPr>
      </w:pPr>
      <w:r w:rsidRPr="009D14BA">
        <w:rPr>
          <w:iCs/>
          <w:sz w:val="22"/>
          <w:szCs w:val="22"/>
        </w:rPr>
        <w:t>2.</w:t>
      </w:r>
      <w:r w:rsidR="005B3291" w:rsidRPr="009D14BA">
        <w:rPr>
          <w:iCs/>
          <w:sz w:val="22"/>
          <w:szCs w:val="22"/>
        </w:rPr>
        <w:t>9</w:t>
      </w:r>
      <w:r w:rsidRPr="009D14BA">
        <w:rPr>
          <w:iCs/>
          <w:sz w:val="22"/>
          <w:szCs w:val="22"/>
        </w:rPr>
        <w:t>.3.</w:t>
      </w:r>
      <w:r w:rsidRPr="009D14BA">
        <w:rPr>
          <w:rFonts w:eastAsia="Arial Unicode MS"/>
          <w:color w:val="000000"/>
          <w:kern w:val="1"/>
          <w:sz w:val="22"/>
          <w:szCs w:val="22"/>
        </w:rPr>
        <w:t> </w:t>
      </w:r>
      <w:r w:rsidRPr="009D14BA">
        <w:rPr>
          <w:iCs/>
          <w:sz w:val="22"/>
          <w:szCs w:val="22"/>
        </w:rPr>
        <w:t xml:space="preserve">При составлении штатного расписания </w:t>
      </w:r>
      <w:r w:rsidR="005B3291" w:rsidRPr="009D14BA">
        <w:rPr>
          <w:iCs/>
          <w:sz w:val="22"/>
          <w:szCs w:val="22"/>
        </w:rPr>
        <w:t>О</w:t>
      </w:r>
      <w:r w:rsidRPr="009D14BA">
        <w:rPr>
          <w:iCs/>
          <w:sz w:val="22"/>
          <w:szCs w:val="22"/>
        </w:rPr>
        <w:t>рганизации определять наименование их должностей в соответствии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sidRPr="009D14BA">
        <w:rPr>
          <w:rStyle w:val="ad"/>
          <w:iCs/>
          <w:sz w:val="22"/>
          <w:szCs w:val="22"/>
        </w:rPr>
        <w:footnoteReference w:id="8"/>
      </w:r>
      <w:r w:rsidRPr="009D14BA">
        <w:rPr>
          <w:iCs/>
          <w:sz w:val="22"/>
          <w:szCs w:val="22"/>
        </w:rPr>
        <w:t>.</w:t>
      </w:r>
    </w:p>
    <w:p w:rsidR="007E4C04" w:rsidRPr="009D14BA" w:rsidRDefault="007E4C04" w:rsidP="009D14BA">
      <w:pPr>
        <w:pStyle w:val="35"/>
        <w:spacing w:after="0"/>
        <w:ind w:firstLine="426"/>
        <w:contextualSpacing/>
        <w:jc w:val="both"/>
        <w:rPr>
          <w:iCs/>
          <w:sz w:val="22"/>
          <w:szCs w:val="22"/>
        </w:rPr>
      </w:pPr>
      <w:r w:rsidRPr="009D14BA">
        <w:rPr>
          <w:iCs/>
          <w:sz w:val="22"/>
          <w:szCs w:val="22"/>
        </w:rPr>
        <w:t>2.</w:t>
      </w:r>
      <w:r w:rsidR="005B3291" w:rsidRPr="009D14BA">
        <w:rPr>
          <w:iCs/>
          <w:sz w:val="22"/>
          <w:szCs w:val="22"/>
        </w:rPr>
        <w:t>9</w:t>
      </w:r>
      <w:r w:rsidRPr="009D14BA">
        <w:rPr>
          <w:iCs/>
          <w:sz w:val="22"/>
          <w:szCs w:val="22"/>
        </w:rPr>
        <w:t>.4.</w:t>
      </w:r>
      <w:r w:rsidRPr="009D14BA">
        <w:rPr>
          <w:rFonts w:eastAsia="Arial Unicode MS"/>
          <w:color w:val="000000"/>
          <w:kern w:val="1"/>
          <w:sz w:val="22"/>
          <w:szCs w:val="22"/>
        </w:rPr>
        <w:t> </w:t>
      </w:r>
      <w:r w:rsidRPr="009D14BA">
        <w:rPr>
          <w:iCs/>
          <w:sz w:val="22"/>
          <w:szCs w:val="22"/>
        </w:rPr>
        <w:t xml:space="preserve">Своевременно </w:t>
      </w:r>
      <w:r w:rsidRPr="009D14BA">
        <w:rPr>
          <w:sz w:val="22"/>
          <w:szCs w:val="22"/>
        </w:rPr>
        <w:t xml:space="preserve">и в полном объёме </w:t>
      </w:r>
      <w:r w:rsidRPr="009D14BA">
        <w:rPr>
          <w:iCs/>
          <w:sz w:val="22"/>
          <w:szCs w:val="22"/>
        </w:rPr>
        <w:t xml:space="preserve">осуществлять перечисление за работников страховых взносов, </w:t>
      </w:r>
      <w:r w:rsidRPr="009D14BA">
        <w:rPr>
          <w:sz w:val="22"/>
          <w:szCs w:val="22"/>
        </w:rPr>
        <w:t>установленных в системе обязательного социального страхования работников в Федеральную налоговую службу и в Фонд социального страхования</w:t>
      </w:r>
      <w:r w:rsidRPr="009D14BA">
        <w:rPr>
          <w:iCs/>
          <w:sz w:val="22"/>
          <w:szCs w:val="22"/>
        </w:rPr>
        <w:t xml:space="preserve"> </w:t>
      </w:r>
      <w:proofErr w:type="gramStart"/>
      <w:r w:rsidRPr="009D14BA">
        <w:rPr>
          <w:iCs/>
          <w:sz w:val="22"/>
          <w:szCs w:val="22"/>
        </w:rPr>
        <w:t>на</w:t>
      </w:r>
      <w:proofErr w:type="gramEnd"/>
      <w:r w:rsidRPr="009D14BA">
        <w:rPr>
          <w:iCs/>
          <w:sz w:val="22"/>
          <w:szCs w:val="22"/>
        </w:rPr>
        <w:t>:</w:t>
      </w:r>
    </w:p>
    <w:p w:rsidR="007E4C04" w:rsidRPr="009D14BA" w:rsidRDefault="007E4C04" w:rsidP="009D14BA">
      <w:pPr>
        <w:pStyle w:val="35"/>
        <w:spacing w:after="0"/>
        <w:ind w:firstLine="426"/>
        <w:contextualSpacing/>
        <w:jc w:val="both"/>
        <w:rPr>
          <w:iCs/>
          <w:sz w:val="22"/>
          <w:szCs w:val="22"/>
        </w:rPr>
      </w:pPr>
      <w:r w:rsidRPr="009D14BA">
        <w:rPr>
          <w:iCs/>
          <w:sz w:val="22"/>
          <w:szCs w:val="22"/>
        </w:rPr>
        <w:t>-</w:t>
      </w:r>
      <w:r w:rsidRPr="009D14BA">
        <w:rPr>
          <w:rFonts w:eastAsia="Arial Unicode MS"/>
          <w:color w:val="000000"/>
          <w:kern w:val="1"/>
          <w:sz w:val="22"/>
          <w:szCs w:val="22"/>
        </w:rPr>
        <w:t> </w:t>
      </w:r>
      <w:r w:rsidRPr="009D14BA">
        <w:rPr>
          <w:iCs/>
          <w:sz w:val="22"/>
          <w:szCs w:val="22"/>
        </w:rPr>
        <w:t>обязательное медицинское страхование;</w:t>
      </w:r>
    </w:p>
    <w:p w:rsidR="007E4C04" w:rsidRPr="009D14BA" w:rsidRDefault="007E4C04" w:rsidP="009D14BA">
      <w:pPr>
        <w:pStyle w:val="35"/>
        <w:spacing w:after="0"/>
        <w:ind w:firstLine="426"/>
        <w:contextualSpacing/>
        <w:jc w:val="both"/>
        <w:rPr>
          <w:iCs/>
          <w:sz w:val="22"/>
          <w:szCs w:val="22"/>
        </w:rPr>
      </w:pPr>
      <w:r w:rsidRPr="009D14BA">
        <w:rPr>
          <w:iCs/>
          <w:sz w:val="22"/>
          <w:szCs w:val="22"/>
        </w:rPr>
        <w:t>-</w:t>
      </w:r>
      <w:r w:rsidRPr="009D14BA">
        <w:rPr>
          <w:rFonts w:eastAsia="Arial Unicode MS"/>
          <w:color w:val="000000"/>
          <w:kern w:val="1"/>
          <w:sz w:val="22"/>
          <w:szCs w:val="22"/>
        </w:rPr>
        <w:t> </w:t>
      </w:r>
      <w:r w:rsidRPr="009D14BA">
        <w:rPr>
          <w:iCs/>
          <w:sz w:val="22"/>
          <w:szCs w:val="22"/>
        </w:rPr>
        <w:t>выплату страховой части пенсии;</w:t>
      </w:r>
    </w:p>
    <w:p w:rsidR="007E4C04" w:rsidRPr="009D14BA" w:rsidRDefault="007E4C04" w:rsidP="009D14BA">
      <w:pPr>
        <w:pStyle w:val="35"/>
        <w:spacing w:after="0"/>
        <w:ind w:firstLine="426"/>
        <w:contextualSpacing/>
        <w:jc w:val="both"/>
        <w:rPr>
          <w:iCs/>
          <w:sz w:val="22"/>
          <w:szCs w:val="22"/>
        </w:rPr>
      </w:pPr>
      <w:r w:rsidRPr="009D14BA">
        <w:rPr>
          <w:iCs/>
          <w:sz w:val="22"/>
          <w:szCs w:val="22"/>
        </w:rPr>
        <w:t>-</w:t>
      </w:r>
      <w:r w:rsidRPr="009D14BA">
        <w:rPr>
          <w:rFonts w:eastAsia="Arial Unicode MS"/>
          <w:color w:val="000000"/>
          <w:kern w:val="1"/>
          <w:sz w:val="22"/>
          <w:szCs w:val="22"/>
        </w:rPr>
        <w:t> </w:t>
      </w:r>
      <w:r w:rsidRPr="009D14BA">
        <w:rPr>
          <w:iCs/>
          <w:sz w:val="22"/>
          <w:szCs w:val="22"/>
        </w:rPr>
        <w:t>обязательное социальное страхование на случай временной нетрудоспособности и в связи с материнством;</w:t>
      </w:r>
    </w:p>
    <w:p w:rsidR="007E4C04" w:rsidRPr="009D14BA" w:rsidRDefault="007E4C04" w:rsidP="009D14BA">
      <w:pPr>
        <w:pStyle w:val="35"/>
        <w:spacing w:after="0"/>
        <w:ind w:firstLine="426"/>
        <w:contextualSpacing/>
        <w:jc w:val="both"/>
        <w:rPr>
          <w:iCs/>
          <w:sz w:val="22"/>
          <w:szCs w:val="22"/>
        </w:rPr>
      </w:pPr>
      <w:r w:rsidRPr="009D14BA">
        <w:rPr>
          <w:iCs/>
          <w:sz w:val="22"/>
          <w:szCs w:val="22"/>
        </w:rPr>
        <w:t>-</w:t>
      </w:r>
      <w:r w:rsidRPr="009D14BA">
        <w:rPr>
          <w:rFonts w:eastAsia="Arial Unicode MS"/>
          <w:color w:val="000000"/>
          <w:kern w:val="1"/>
          <w:sz w:val="22"/>
          <w:szCs w:val="22"/>
        </w:rPr>
        <w:t> </w:t>
      </w:r>
      <w:r w:rsidRPr="009D14BA">
        <w:rPr>
          <w:iCs/>
          <w:sz w:val="22"/>
          <w:szCs w:val="22"/>
        </w:rPr>
        <w:t>обязательное социальное страхование от несчастных случаев на производстве и профессиональных заболеваний.</w:t>
      </w:r>
    </w:p>
    <w:p w:rsidR="007E4C04" w:rsidRPr="009D14BA" w:rsidRDefault="007E4C04" w:rsidP="009D14BA">
      <w:pPr>
        <w:pStyle w:val="35"/>
        <w:spacing w:after="0"/>
        <w:ind w:firstLine="426"/>
        <w:contextualSpacing/>
        <w:jc w:val="both"/>
        <w:rPr>
          <w:sz w:val="22"/>
          <w:szCs w:val="22"/>
        </w:rPr>
      </w:pPr>
      <w:r w:rsidRPr="009D14BA">
        <w:rPr>
          <w:sz w:val="22"/>
          <w:szCs w:val="22"/>
        </w:rPr>
        <w:t>2.</w:t>
      </w:r>
      <w:r w:rsidR="005B3291" w:rsidRPr="009D14BA">
        <w:rPr>
          <w:sz w:val="22"/>
          <w:szCs w:val="22"/>
        </w:rPr>
        <w:t>9</w:t>
      </w:r>
      <w:r w:rsidRPr="009D14BA">
        <w:rPr>
          <w:sz w:val="22"/>
          <w:szCs w:val="22"/>
        </w:rPr>
        <w:t>.5.</w:t>
      </w:r>
      <w:r w:rsidRPr="009D14BA">
        <w:rPr>
          <w:rFonts w:eastAsia="Arial Unicode MS"/>
          <w:color w:val="000000"/>
          <w:kern w:val="1"/>
          <w:sz w:val="22"/>
          <w:szCs w:val="22"/>
        </w:rPr>
        <w:t> </w:t>
      </w:r>
      <w:r w:rsidRPr="009D14BA">
        <w:rPr>
          <w:sz w:val="22"/>
          <w:szCs w:val="22"/>
        </w:rPr>
        <w:t xml:space="preserve">Предусматривать в трудовом договоре, что объём учебной нагрузки педагогического работника может быть изменён только по соглашению сторон трудового договора, за исключением случаев, предусмотренных законодательством Российской Федерации. </w:t>
      </w:r>
      <w:proofErr w:type="gramStart"/>
      <w:r w:rsidRPr="009D14BA">
        <w:rPr>
          <w:sz w:val="22"/>
          <w:szCs w:val="22"/>
        </w:rPr>
        <w:t>Объём учебной (преподавательской, педагогической) работы (далее – учебной нагрузки)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по согласованию с выборным органом первичной профсоюзной организации в порядке, определённом положениями федерального нормативного правового акта и утверждается локальным нормативным актом образовательной организации</w:t>
      </w:r>
      <w:r w:rsidRPr="009D14BA">
        <w:rPr>
          <w:rStyle w:val="ad"/>
          <w:sz w:val="22"/>
          <w:szCs w:val="22"/>
        </w:rPr>
        <w:footnoteReference w:id="9"/>
      </w:r>
      <w:r w:rsidRPr="009D14BA">
        <w:rPr>
          <w:sz w:val="22"/>
          <w:szCs w:val="22"/>
        </w:rPr>
        <w:t>.</w:t>
      </w:r>
      <w:proofErr w:type="gramEnd"/>
    </w:p>
    <w:p w:rsidR="007E4C04" w:rsidRPr="009D14BA" w:rsidRDefault="007E4C04" w:rsidP="009D14BA">
      <w:pPr>
        <w:pStyle w:val="35"/>
        <w:spacing w:after="0"/>
        <w:ind w:firstLine="426"/>
        <w:contextualSpacing/>
        <w:jc w:val="both"/>
        <w:rPr>
          <w:sz w:val="22"/>
          <w:szCs w:val="22"/>
        </w:rPr>
      </w:pPr>
      <w:r w:rsidRPr="009D14BA">
        <w:rPr>
          <w:sz w:val="22"/>
          <w:szCs w:val="22"/>
        </w:rPr>
        <w:t>Учитывать, что объём учебной нагрузки является обязательным условием для внесения в трудовой договор</w:t>
      </w:r>
      <w:r w:rsidRPr="009D14BA">
        <w:rPr>
          <w:rStyle w:val="ad"/>
          <w:sz w:val="22"/>
          <w:szCs w:val="22"/>
        </w:rPr>
        <w:footnoteReference w:id="10"/>
      </w:r>
      <w:r w:rsidRPr="009D14BA">
        <w:rPr>
          <w:sz w:val="22"/>
          <w:szCs w:val="22"/>
        </w:rPr>
        <w:t xml:space="preserve"> или дополнительное соглашение к нему.</w:t>
      </w:r>
    </w:p>
    <w:p w:rsidR="007E4C04" w:rsidRPr="009D14BA" w:rsidRDefault="007E4C04" w:rsidP="009D14BA">
      <w:pPr>
        <w:tabs>
          <w:tab w:val="left" w:pos="3261"/>
        </w:tabs>
        <w:ind w:firstLine="426"/>
        <w:contextualSpacing/>
        <w:jc w:val="both"/>
        <w:rPr>
          <w:iCs/>
          <w:sz w:val="22"/>
          <w:szCs w:val="22"/>
        </w:rPr>
      </w:pPr>
      <w:r w:rsidRPr="009D14BA">
        <w:rPr>
          <w:bCs/>
          <w:sz w:val="22"/>
          <w:szCs w:val="22"/>
        </w:rPr>
        <w:t>2.</w:t>
      </w:r>
      <w:r w:rsidR="005B3291" w:rsidRPr="009D14BA">
        <w:rPr>
          <w:bCs/>
          <w:sz w:val="22"/>
          <w:szCs w:val="22"/>
        </w:rPr>
        <w:t>9</w:t>
      </w:r>
      <w:r w:rsidRPr="009D14BA">
        <w:rPr>
          <w:bCs/>
          <w:sz w:val="22"/>
          <w:szCs w:val="22"/>
        </w:rPr>
        <w:t>.6.</w:t>
      </w:r>
      <w:r w:rsidRPr="009D14BA">
        <w:rPr>
          <w:rFonts w:eastAsia="Arial Unicode MS"/>
          <w:color w:val="000000"/>
          <w:kern w:val="1"/>
          <w:sz w:val="22"/>
          <w:szCs w:val="22"/>
        </w:rPr>
        <w:t> </w:t>
      </w:r>
      <w:proofErr w:type="gramStart"/>
      <w:r w:rsidRPr="009D14BA">
        <w:rPr>
          <w:iCs/>
          <w:sz w:val="22"/>
          <w:szCs w:val="22"/>
        </w:rPr>
        <w:t>Учитывать положение, связанное с тем, что законодательством субъекта Российской Федерации может устанавливаться квота для приема на работу инвалидов: при численности работников, превышающей 1</w:t>
      </w:r>
      <w:r w:rsidRPr="009D14BA">
        <w:rPr>
          <w:bCs/>
          <w:iCs/>
          <w:sz w:val="22"/>
          <w:szCs w:val="22"/>
        </w:rPr>
        <w:t xml:space="preserve">00 человек - </w:t>
      </w:r>
      <w:r w:rsidRPr="009D14BA">
        <w:rPr>
          <w:iCs/>
          <w:sz w:val="22"/>
          <w:szCs w:val="22"/>
        </w:rPr>
        <w:t>в размере от 2 до 4 процентов среднесписочной численности работников; при численности работников не менее чем 35 человек и не более чем 100 человек - в размере не выше 3 процентов среднесписочной численности работников</w:t>
      </w:r>
      <w:r w:rsidRPr="009D14BA">
        <w:rPr>
          <w:rStyle w:val="ad"/>
          <w:iCs/>
          <w:sz w:val="22"/>
          <w:szCs w:val="22"/>
        </w:rPr>
        <w:footnoteReference w:id="11"/>
      </w:r>
      <w:r w:rsidRPr="009D14BA">
        <w:rPr>
          <w:iCs/>
          <w:sz w:val="22"/>
          <w:szCs w:val="22"/>
        </w:rPr>
        <w:t>.</w:t>
      </w:r>
      <w:proofErr w:type="gramEnd"/>
    </w:p>
    <w:p w:rsidR="007E4C04" w:rsidRPr="009D14BA" w:rsidRDefault="007E4C04" w:rsidP="009D14BA">
      <w:pPr>
        <w:pStyle w:val="35"/>
        <w:spacing w:after="0"/>
        <w:ind w:firstLine="426"/>
        <w:contextualSpacing/>
        <w:jc w:val="both"/>
        <w:rPr>
          <w:iCs/>
          <w:sz w:val="22"/>
          <w:szCs w:val="22"/>
        </w:rPr>
      </w:pPr>
      <w:r w:rsidRPr="009D14BA">
        <w:rPr>
          <w:iCs/>
          <w:sz w:val="22"/>
          <w:szCs w:val="22"/>
        </w:rPr>
        <w:lastRenderedPageBreak/>
        <w:t>2.</w:t>
      </w:r>
      <w:r w:rsidR="005B3291" w:rsidRPr="009D14BA">
        <w:rPr>
          <w:iCs/>
          <w:sz w:val="22"/>
          <w:szCs w:val="22"/>
        </w:rPr>
        <w:t>9</w:t>
      </w:r>
      <w:r w:rsidRPr="009D14BA">
        <w:rPr>
          <w:iCs/>
          <w:sz w:val="22"/>
          <w:szCs w:val="22"/>
        </w:rPr>
        <w:t>.7.</w:t>
      </w:r>
      <w:r w:rsidRPr="009D14BA">
        <w:rPr>
          <w:rFonts w:eastAsia="Arial Unicode MS"/>
          <w:color w:val="000000"/>
          <w:kern w:val="1"/>
          <w:sz w:val="22"/>
          <w:szCs w:val="22"/>
        </w:rPr>
        <w:t> </w:t>
      </w:r>
      <w:r w:rsidRPr="009D14BA">
        <w:rPr>
          <w:iCs/>
          <w:sz w:val="22"/>
          <w:szCs w:val="22"/>
        </w:rPr>
        <w:t>Заключать трудовой договор для выполнения трудовой функции, которая носит постоянный характер, на неопределённый срок. Срочный трудовой договор заключать только в случаях, предусмотренных статьёй 59 ТК РФ</w:t>
      </w:r>
      <w:r w:rsidR="001C5F39" w:rsidRPr="009D14BA">
        <w:rPr>
          <w:iCs/>
          <w:sz w:val="22"/>
          <w:szCs w:val="22"/>
        </w:rPr>
        <w:t xml:space="preserve">, </w:t>
      </w:r>
      <w:r w:rsidR="001C5F39" w:rsidRPr="009D14BA">
        <w:rPr>
          <w:sz w:val="22"/>
          <w:szCs w:val="22"/>
        </w:rPr>
        <w:t>когда трудовые отношения не могут быть установлены на неопределенный срок с учетом характера предстоящей работы, условий ее выполнения или интересов работника,</w:t>
      </w:r>
      <w:r w:rsidRPr="009D14BA">
        <w:rPr>
          <w:iCs/>
          <w:sz w:val="22"/>
          <w:szCs w:val="22"/>
        </w:rPr>
        <w:t xml:space="preserve"> </w:t>
      </w:r>
      <w:r w:rsidRPr="009D14BA">
        <w:rPr>
          <w:sz w:val="22"/>
          <w:szCs w:val="22"/>
        </w:rPr>
        <w:t>с указанием обстоятельств, послуживших основанием для заключения срочного трудового договора</w:t>
      </w:r>
      <w:r w:rsidRPr="009D14BA">
        <w:rPr>
          <w:iCs/>
          <w:sz w:val="22"/>
          <w:szCs w:val="22"/>
        </w:rPr>
        <w:t xml:space="preserve">. </w:t>
      </w:r>
    </w:p>
    <w:p w:rsidR="007E4C04" w:rsidRPr="009D14BA" w:rsidRDefault="007E4C04" w:rsidP="009D14BA">
      <w:pPr>
        <w:pStyle w:val="35"/>
        <w:spacing w:after="0"/>
        <w:ind w:firstLine="426"/>
        <w:contextualSpacing/>
        <w:jc w:val="both"/>
        <w:rPr>
          <w:sz w:val="22"/>
          <w:szCs w:val="22"/>
        </w:rPr>
      </w:pPr>
      <w:r w:rsidRPr="009D14BA">
        <w:rPr>
          <w:sz w:val="22"/>
          <w:szCs w:val="22"/>
        </w:rPr>
        <w:t>Не устанавливать испытание при приёме на работу педагогических работников, имеющих первую или высшую квалификационную категорию либо успешно прошедших ранее, но не более трёх лет назад аттестацию в целях подтверждения соответствия занимаемой должности.</w:t>
      </w:r>
    </w:p>
    <w:p w:rsidR="007E4C04" w:rsidRPr="009D14BA" w:rsidRDefault="007E4C04" w:rsidP="009D14BA">
      <w:pPr>
        <w:pStyle w:val="35"/>
        <w:spacing w:after="0"/>
        <w:ind w:firstLine="426"/>
        <w:contextualSpacing/>
        <w:jc w:val="both"/>
        <w:rPr>
          <w:sz w:val="22"/>
          <w:szCs w:val="22"/>
        </w:rPr>
      </w:pPr>
      <w:r w:rsidRPr="009D14BA">
        <w:rPr>
          <w:sz w:val="22"/>
          <w:szCs w:val="22"/>
        </w:rPr>
        <w:t>2.</w:t>
      </w:r>
      <w:r w:rsidR="005B3291" w:rsidRPr="009D14BA">
        <w:rPr>
          <w:sz w:val="22"/>
          <w:szCs w:val="22"/>
        </w:rPr>
        <w:t>9</w:t>
      </w:r>
      <w:r w:rsidRPr="009D14BA">
        <w:rPr>
          <w:sz w:val="22"/>
          <w:szCs w:val="22"/>
        </w:rPr>
        <w:t>.8.</w:t>
      </w:r>
      <w:r w:rsidRPr="009D14BA">
        <w:rPr>
          <w:rFonts w:eastAsia="Arial Unicode MS"/>
          <w:color w:val="000000"/>
          <w:kern w:val="1"/>
          <w:sz w:val="22"/>
          <w:szCs w:val="22"/>
        </w:rPr>
        <w:t> </w:t>
      </w:r>
      <w:r w:rsidRPr="009D14BA">
        <w:rPr>
          <w:sz w:val="22"/>
          <w:szCs w:val="22"/>
        </w:rPr>
        <w:t>При приеме на работу (до подписания трудового договора) знакомить работника под роспись с правилами внутреннего трудового распорядка, иными локальными нормативными актами, действующими в образовательной организации и непосредственно связанными с трудовой деятельностью работника, коллективным договором</w:t>
      </w:r>
      <w:r w:rsidRPr="009D14BA">
        <w:rPr>
          <w:rStyle w:val="ad"/>
          <w:sz w:val="22"/>
          <w:szCs w:val="22"/>
        </w:rPr>
        <w:footnoteReference w:id="12"/>
      </w:r>
      <w:r w:rsidRPr="009D14BA">
        <w:rPr>
          <w:sz w:val="22"/>
          <w:szCs w:val="22"/>
        </w:rPr>
        <w:t>.</w:t>
      </w:r>
    </w:p>
    <w:p w:rsidR="007E4C04" w:rsidRPr="009D14BA" w:rsidRDefault="007E4C04" w:rsidP="009D14BA">
      <w:pPr>
        <w:pStyle w:val="35"/>
        <w:spacing w:after="0"/>
        <w:ind w:firstLine="426"/>
        <w:contextualSpacing/>
        <w:jc w:val="both"/>
        <w:rPr>
          <w:sz w:val="22"/>
          <w:szCs w:val="22"/>
        </w:rPr>
      </w:pPr>
      <w:r w:rsidRPr="009D14BA">
        <w:rPr>
          <w:sz w:val="22"/>
          <w:szCs w:val="22"/>
        </w:rPr>
        <w:t>Заключать трудовой договор с работником в письменной форме в двух экземплярах, каждый из которых подписывается работодателем и работником и в одном экземпляре под роспись передавать работнику в день заключения.</w:t>
      </w:r>
    </w:p>
    <w:p w:rsidR="007E4C04" w:rsidRPr="009D14BA" w:rsidRDefault="007E4C04" w:rsidP="009D14BA">
      <w:pPr>
        <w:pStyle w:val="35"/>
        <w:spacing w:after="0"/>
        <w:ind w:firstLine="426"/>
        <w:contextualSpacing/>
        <w:jc w:val="both"/>
        <w:rPr>
          <w:b/>
          <w:bCs/>
          <w:sz w:val="22"/>
          <w:szCs w:val="22"/>
        </w:rPr>
      </w:pPr>
      <w:r w:rsidRPr="009D14BA">
        <w:rPr>
          <w:sz w:val="22"/>
          <w:szCs w:val="22"/>
        </w:rPr>
        <w:t>2.</w:t>
      </w:r>
      <w:r w:rsidR="005B3291" w:rsidRPr="009D14BA">
        <w:rPr>
          <w:sz w:val="22"/>
          <w:szCs w:val="22"/>
        </w:rPr>
        <w:t>9</w:t>
      </w:r>
      <w:r w:rsidRPr="009D14BA">
        <w:rPr>
          <w:sz w:val="22"/>
          <w:szCs w:val="22"/>
        </w:rPr>
        <w:t>.9.</w:t>
      </w:r>
      <w:r w:rsidRPr="009D14BA">
        <w:rPr>
          <w:rFonts w:eastAsia="Arial Unicode MS"/>
          <w:color w:val="000000"/>
          <w:kern w:val="1"/>
          <w:sz w:val="22"/>
          <w:szCs w:val="22"/>
        </w:rPr>
        <w:t> </w:t>
      </w:r>
      <w:r w:rsidRPr="009D14BA">
        <w:rPr>
          <w:sz w:val="22"/>
          <w:szCs w:val="22"/>
        </w:rPr>
        <w:t>Оформлять изменения условий трудового договора путём заключения дополнительных соглашений к трудовому договору, являющихся неотъемлемой частью заключённого между работником и работодателем трудового договора.</w:t>
      </w:r>
    </w:p>
    <w:p w:rsidR="007E4C04" w:rsidRPr="009D14BA" w:rsidRDefault="007E4C04" w:rsidP="009D14BA">
      <w:pPr>
        <w:shd w:val="clear" w:color="auto" w:fill="FFFFFF"/>
        <w:tabs>
          <w:tab w:val="left" w:pos="1411"/>
        </w:tabs>
        <w:ind w:firstLine="426"/>
        <w:contextualSpacing/>
        <w:jc w:val="both"/>
        <w:rPr>
          <w:color w:val="000000"/>
          <w:sz w:val="22"/>
          <w:szCs w:val="22"/>
        </w:rPr>
      </w:pPr>
      <w:r w:rsidRPr="009D14BA">
        <w:rPr>
          <w:color w:val="000000"/>
          <w:sz w:val="22"/>
          <w:szCs w:val="22"/>
        </w:rPr>
        <w:t>Обеспечивать своевременное уведомление работников в письменной форме о предстоящих изменениях определённых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объёма учебной нагрузки и др.)</w:t>
      </w:r>
      <w:r w:rsidR="005B3291" w:rsidRPr="009D14BA">
        <w:rPr>
          <w:color w:val="000000"/>
          <w:sz w:val="22"/>
          <w:szCs w:val="22"/>
        </w:rPr>
        <w:t xml:space="preserve"> </w:t>
      </w:r>
      <w:r w:rsidRPr="009D14BA">
        <w:rPr>
          <w:color w:val="000000"/>
          <w:sz w:val="22"/>
          <w:szCs w:val="22"/>
        </w:rPr>
        <w:t xml:space="preserve">не </w:t>
      </w:r>
      <w:proofErr w:type="gramStart"/>
      <w:r w:rsidRPr="009D14BA">
        <w:rPr>
          <w:color w:val="000000"/>
          <w:sz w:val="22"/>
          <w:szCs w:val="22"/>
        </w:rPr>
        <w:t>позднее</w:t>
      </w:r>
      <w:proofErr w:type="gramEnd"/>
      <w:r w:rsidRPr="009D14BA">
        <w:rPr>
          <w:color w:val="000000"/>
          <w:sz w:val="22"/>
          <w:szCs w:val="22"/>
        </w:rPr>
        <w:t xml:space="preserve"> чем за два месяца до их введения, а также своевременное заключение дополнительных соглашений об изменении условий трудового договора.</w:t>
      </w:r>
    </w:p>
    <w:p w:rsidR="007E4C04" w:rsidRPr="009D14BA" w:rsidRDefault="007E4C04" w:rsidP="009D14BA">
      <w:pPr>
        <w:ind w:firstLine="426"/>
        <w:contextualSpacing/>
        <w:jc w:val="both"/>
        <w:rPr>
          <w:sz w:val="22"/>
          <w:szCs w:val="22"/>
        </w:rPr>
      </w:pPr>
      <w:r w:rsidRPr="009D14BA">
        <w:rPr>
          <w:sz w:val="22"/>
          <w:szCs w:val="22"/>
        </w:rPr>
        <w:t>2.</w:t>
      </w:r>
      <w:r w:rsidR="005B3291" w:rsidRPr="009D14BA">
        <w:rPr>
          <w:sz w:val="22"/>
          <w:szCs w:val="22"/>
        </w:rPr>
        <w:t>9</w:t>
      </w:r>
      <w:r w:rsidRPr="009D14BA">
        <w:rPr>
          <w:sz w:val="22"/>
          <w:szCs w:val="22"/>
        </w:rPr>
        <w:t>.10.</w:t>
      </w:r>
      <w:r w:rsidRPr="009D14BA">
        <w:rPr>
          <w:rFonts w:eastAsia="Arial Unicode MS"/>
          <w:color w:val="000000"/>
          <w:kern w:val="1"/>
          <w:sz w:val="22"/>
          <w:szCs w:val="22"/>
        </w:rPr>
        <w:t> </w:t>
      </w:r>
      <w:r w:rsidRPr="009D14BA">
        <w:rPr>
          <w:sz w:val="22"/>
          <w:szCs w:val="22"/>
        </w:rPr>
        <w:t>Производить изменение определённых сторонами условий трудового договора, в том числе перевод на другую работу, только по письменному соглашению сторон трудового договора, за исключением случаев, предусмотренных частями второй и третьей статьи 72.2 и статьёй 74 ТК РФ.</w:t>
      </w:r>
    </w:p>
    <w:p w:rsidR="007E4C04" w:rsidRPr="009D14BA" w:rsidRDefault="007E4C04" w:rsidP="009D14BA">
      <w:pPr>
        <w:ind w:firstLine="426"/>
        <w:contextualSpacing/>
        <w:jc w:val="both"/>
        <w:rPr>
          <w:sz w:val="22"/>
          <w:szCs w:val="22"/>
        </w:rPr>
      </w:pPr>
      <w:r w:rsidRPr="009D14BA">
        <w:rPr>
          <w:sz w:val="22"/>
          <w:szCs w:val="22"/>
        </w:rPr>
        <w:t>2.</w:t>
      </w:r>
      <w:r w:rsidR="005B3291" w:rsidRPr="009D14BA">
        <w:rPr>
          <w:sz w:val="22"/>
          <w:szCs w:val="22"/>
        </w:rPr>
        <w:t>9</w:t>
      </w:r>
      <w:r w:rsidRPr="009D14BA">
        <w:rPr>
          <w:sz w:val="22"/>
          <w:szCs w:val="22"/>
        </w:rPr>
        <w:t>.11.</w:t>
      </w:r>
      <w:r w:rsidRPr="009D14BA">
        <w:rPr>
          <w:rFonts w:eastAsia="Arial Unicode MS"/>
          <w:color w:val="000000"/>
          <w:kern w:val="1"/>
          <w:sz w:val="22"/>
          <w:szCs w:val="22"/>
        </w:rPr>
        <w:t> </w:t>
      </w:r>
      <w:r w:rsidRPr="009D14BA">
        <w:rPr>
          <w:sz w:val="22"/>
          <w:szCs w:val="22"/>
        </w:rPr>
        <w:t xml:space="preserve">Руководствоваться в целях ограничения составления и заполнения педагогическими работниками избыточной документации при заключении трудовых договоров с учителями, воспитателями и педагогами дополнительного образования и дополнительных соглашений к трудовым договорам с педагогическими работниками рекомендациями и разъяснениями </w:t>
      </w:r>
      <w:proofErr w:type="spellStart"/>
      <w:r w:rsidRPr="009D14BA">
        <w:rPr>
          <w:sz w:val="22"/>
          <w:szCs w:val="22"/>
        </w:rPr>
        <w:t>Минобрнауки</w:t>
      </w:r>
      <w:proofErr w:type="spellEnd"/>
      <w:r w:rsidRPr="009D14BA">
        <w:rPr>
          <w:sz w:val="22"/>
          <w:szCs w:val="22"/>
        </w:rPr>
        <w:t xml:space="preserve"> России и Профсоюза</w:t>
      </w:r>
      <w:r w:rsidRPr="009D14BA">
        <w:rPr>
          <w:rStyle w:val="ad"/>
          <w:sz w:val="22"/>
          <w:szCs w:val="22"/>
        </w:rPr>
        <w:footnoteReference w:id="13"/>
      </w:r>
      <w:r w:rsidRPr="009D14BA">
        <w:rPr>
          <w:sz w:val="22"/>
          <w:szCs w:val="22"/>
        </w:rPr>
        <w:t>:</w:t>
      </w:r>
    </w:p>
    <w:p w:rsidR="007E4C04" w:rsidRPr="009D14BA" w:rsidRDefault="007E4C04" w:rsidP="009D14BA">
      <w:pPr>
        <w:ind w:firstLine="426"/>
        <w:contextualSpacing/>
        <w:jc w:val="both"/>
        <w:rPr>
          <w:sz w:val="22"/>
          <w:szCs w:val="22"/>
        </w:rPr>
      </w:pPr>
      <w:r w:rsidRPr="009D14BA">
        <w:rPr>
          <w:sz w:val="22"/>
          <w:szCs w:val="22"/>
        </w:rPr>
        <w:t>1)</w:t>
      </w:r>
      <w:r w:rsidRPr="009D14BA">
        <w:rPr>
          <w:rFonts w:eastAsia="Arial Unicode MS"/>
          <w:color w:val="000000"/>
          <w:kern w:val="1"/>
          <w:sz w:val="22"/>
          <w:szCs w:val="22"/>
        </w:rPr>
        <w:t> </w:t>
      </w:r>
      <w:r w:rsidRPr="009D14BA">
        <w:rPr>
          <w:sz w:val="22"/>
          <w:szCs w:val="22"/>
        </w:rPr>
        <w:t>при определении в соответствии с квалификационными характеристиками трудовых договорах конкретных должностных обязанностей педагогических работников, связанных с составлением и заполнением ими характеристиками</w:t>
      </w:r>
      <w:r w:rsidRPr="009D14BA">
        <w:rPr>
          <w:rStyle w:val="ad"/>
          <w:sz w:val="22"/>
          <w:szCs w:val="22"/>
        </w:rPr>
        <w:footnoteReference w:id="14"/>
      </w:r>
      <w:r w:rsidRPr="009D14BA">
        <w:rPr>
          <w:sz w:val="22"/>
          <w:szCs w:val="22"/>
        </w:rPr>
        <w:t>;</w:t>
      </w:r>
    </w:p>
    <w:p w:rsidR="007E4C04" w:rsidRPr="009D14BA" w:rsidRDefault="007E4C04" w:rsidP="009D14BA">
      <w:pPr>
        <w:ind w:firstLine="426"/>
        <w:contextualSpacing/>
        <w:jc w:val="both"/>
        <w:rPr>
          <w:sz w:val="22"/>
          <w:szCs w:val="22"/>
        </w:rPr>
      </w:pPr>
      <w:r w:rsidRPr="009D14BA">
        <w:rPr>
          <w:sz w:val="22"/>
          <w:szCs w:val="22"/>
        </w:rPr>
        <w:t>2)</w:t>
      </w:r>
      <w:r w:rsidRPr="009D14BA">
        <w:rPr>
          <w:rFonts w:eastAsia="Arial Unicode MS"/>
          <w:color w:val="000000"/>
          <w:kern w:val="1"/>
          <w:sz w:val="22"/>
          <w:szCs w:val="22"/>
        </w:rPr>
        <w:t> </w:t>
      </w:r>
      <w:r w:rsidRPr="009D14BA">
        <w:rPr>
          <w:sz w:val="22"/>
          <w:szCs w:val="22"/>
        </w:rPr>
        <w:t xml:space="preserve">при возложении на педагогических работников дополнительных обязанностей по составлению и заполнению документации, не предусмотренной квалификационной характеристикой, только с письменного согласия работника и за дополнительную оплату; </w:t>
      </w:r>
    </w:p>
    <w:p w:rsidR="007E4C04" w:rsidRPr="009D14BA" w:rsidRDefault="007E4C04" w:rsidP="009D14BA">
      <w:pPr>
        <w:pStyle w:val="35"/>
        <w:spacing w:after="0"/>
        <w:ind w:firstLine="426"/>
        <w:contextualSpacing/>
        <w:jc w:val="both"/>
        <w:rPr>
          <w:sz w:val="22"/>
          <w:szCs w:val="22"/>
        </w:rPr>
      </w:pPr>
      <w:r w:rsidRPr="009D14BA">
        <w:rPr>
          <w:sz w:val="22"/>
          <w:szCs w:val="22"/>
        </w:rPr>
        <w:t>3)</w:t>
      </w:r>
      <w:r w:rsidRPr="009D14BA">
        <w:rPr>
          <w:rFonts w:eastAsia="Arial Unicode MS"/>
          <w:color w:val="000000"/>
          <w:kern w:val="1"/>
          <w:sz w:val="22"/>
          <w:szCs w:val="22"/>
        </w:rPr>
        <w:t> </w:t>
      </w:r>
      <w:r w:rsidRPr="009D14BA">
        <w:rPr>
          <w:sz w:val="22"/>
          <w:szCs w:val="22"/>
        </w:rPr>
        <w:t xml:space="preserve">при включении в должностные обязанности педагогических работников только следующих обязанностей, связанных </w:t>
      </w:r>
      <w:proofErr w:type="gramStart"/>
      <w:r w:rsidRPr="009D14BA">
        <w:rPr>
          <w:sz w:val="22"/>
          <w:szCs w:val="22"/>
        </w:rPr>
        <w:t>с</w:t>
      </w:r>
      <w:proofErr w:type="gramEnd"/>
      <w:r w:rsidRPr="009D14BA">
        <w:rPr>
          <w:sz w:val="22"/>
          <w:szCs w:val="22"/>
        </w:rPr>
        <w:t>:</w:t>
      </w:r>
    </w:p>
    <w:p w:rsidR="007E4C04" w:rsidRPr="009D14BA" w:rsidRDefault="007E4C04" w:rsidP="009D14BA">
      <w:pPr>
        <w:pStyle w:val="35"/>
        <w:spacing w:after="0"/>
        <w:ind w:firstLine="426"/>
        <w:contextualSpacing/>
        <w:jc w:val="both"/>
        <w:rPr>
          <w:i/>
          <w:sz w:val="22"/>
          <w:szCs w:val="22"/>
        </w:rPr>
      </w:pPr>
      <w:r w:rsidRPr="009D14BA">
        <w:rPr>
          <w:i/>
          <w:sz w:val="22"/>
          <w:szCs w:val="22"/>
        </w:rPr>
        <w:t>-</w:t>
      </w:r>
      <w:r w:rsidRPr="009D14BA">
        <w:rPr>
          <w:rFonts w:eastAsia="Arial Unicode MS"/>
          <w:color w:val="000000"/>
          <w:kern w:val="1"/>
          <w:sz w:val="22"/>
          <w:szCs w:val="22"/>
        </w:rPr>
        <w:t> </w:t>
      </w:r>
      <w:r w:rsidRPr="009D14BA">
        <w:rPr>
          <w:i/>
          <w:sz w:val="22"/>
          <w:szCs w:val="22"/>
        </w:rPr>
        <w:t>для учителей:</w:t>
      </w:r>
    </w:p>
    <w:p w:rsidR="007E4C04" w:rsidRPr="009D14BA" w:rsidRDefault="007E4C04" w:rsidP="009D14BA">
      <w:pPr>
        <w:pStyle w:val="35"/>
        <w:spacing w:after="0"/>
        <w:ind w:firstLine="426"/>
        <w:contextualSpacing/>
        <w:jc w:val="both"/>
        <w:rPr>
          <w:sz w:val="22"/>
          <w:szCs w:val="22"/>
        </w:rPr>
      </w:pPr>
      <w:r w:rsidRPr="009D14BA">
        <w:rPr>
          <w:sz w:val="22"/>
          <w:szCs w:val="22"/>
        </w:rPr>
        <w:t>а)</w:t>
      </w:r>
      <w:r w:rsidRPr="009D14BA">
        <w:rPr>
          <w:rFonts w:eastAsia="Arial Unicode MS"/>
          <w:color w:val="000000"/>
          <w:kern w:val="1"/>
          <w:sz w:val="22"/>
          <w:szCs w:val="22"/>
        </w:rPr>
        <w:t> </w:t>
      </w:r>
      <w:r w:rsidRPr="009D14BA">
        <w:rPr>
          <w:sz w:val="22"/>
          <w:szCs w:val="22"/>
        </w:rPr>
        <w:t>участием в разработке рабочих программ предметов, курсов, дисциплин (модулей);</w:t>
      </w:r>
    </w:p>
    <w:p w:rsidR="007E4C04" w:rsidRPr="009D14BA" w:rsidRDefault="007E4C04" w:rsidP="009D14BA">
      <w:pPr>
        <w:pStyle w:val="35"/>
        <w:spacing w:after="0"/>
        <w:ind w:firstLine="426"/>
        <w:contextualSpacing/>
        <w:jc w:val="both"/>
        <w:rPr>
          <w:sz w:val="22"/>
          <w:szCs w:val="22"/>
        </w:rPr>
      </w:pPr>
      <w:r w:rsidRPr="009D14BA">
        <w:rPr>
          <w:sz w:val="22"/>
          <w:szCs w:val="22"/>
        </w:rPr>
        <w:t>б)</w:t>
      </w:r>
      <w:r w:rsidRPr="009D14BA">
        <w:rPr>
          <w:rFonts w:eastAsia="Arial Unicode MS"/>
          <w:color w:val="000000"/>
          <w:kern w:val="1"/>
          <w:sz w:val="22"/>
          <w:szCs w:val="22"/>
        </w:rPr>
        <w:t> </w:t>
      </w:r>
      <w:r w:rsidRPr="009D14BA">
        <w:rPr>
          <w:sz w:val="22"/>
          <w:szCs w:val="22"/>
        </w:rPr>
        <w:t xml:space="preserve">ведением журнала и </w:t>
      </w:r>
      <w:proofErr w:type="gramStart"/>
      <w:r w:rsidRPr="009D14BA">
        <w:rPr>
          <w:sz w:val="22"/>
          <w:szCs w:val="22"/>
        </w:rPr>
        <w:t>дневников</w:t>
      </w:r>
      <w:proofErr w:type="gramEnd"/>
      <w:r w:rsidRPr="009D14BA">
        <w:rPr>
          <w:sz w:val="22"/>
          <w:szCs w:val="22"/>
        </w:rPr>
        <w:t xml:space="preserve"> обучающихся в электронной форме;</w:t>
      </w:r>
    </w:p>
    <w:p w:rsidR="007E4C04" w:rsidRPr="009D14BA" w:rsidRDefault="007E4C04" w:rsidP="009D14BA">
      <w:pPr>
        <w:pStyle w:val="35"/>
        <w:spacing w:after="0"/>
        <w:ind w:firstLine="426"/>
        <w:contextualSpacing/>
        <w:jc w:val="both"/>
        <w:rPr>
          <w:i/>
          <w:sz w:val="22"/>
          <w:szCs w:val="22"/>
        </w:rPr>
      </w:pPr>
      <w:r w:rsidRPr="009D14BA">
        <w:rPr>
          <w:i/>
          <w:sz w:val="22"/>
          <w:szCs w:val="22"/>
        </w:rPr>
        <w:t>-</w:t>
      </w:r>
      <w:r w:rsidRPr="009D14BA">
        <w:rPr>
          <w:rFonts w:eastAsia="Arial Unicode MS"/>
          <w:color w:val="000000"/>
          <w:kern w:val="1"/>
          <w:sz w:val="22"/>
          <w:szCs w:val="22"/>
        </w:rPr>
        <w:t> </w:t>
      </w:r>
      <w:r w:rsidRPr="009D14BA">
        <w:rPr>
          <w:i/>
          <w:sz w:val="22"/>
          <w:szCs w:val="22"/>
        </w:rPr>
        <w:t>для воспитателей:</w:t>
      </w:r>
    </w:p>
    <w:p w:rsidR="007E4C04" w:rsidRPr="009D14BA" w:rsidRDefault="007E4C04" w:rsidP="009D14BA">
      <w:pPr>
        <w:pStyle w:val="35"/>
        <w:spacing w:after="0"/>
        <w:ind w:firstLine="426"/>
        <w:contextualSpacing/>
        <w:jc w:val="both"/>
        <w:rPr>
          <w:sz w:val="22"/>
          <w:szCs w:val="22"/>
        </w:rPr>
      </w:pPr>
      <w:r w:rsidRPr="009D14BA">
        <w:rPr>
          <w:sz w:val="22"/>
          <w:szCs w:val="22"/>
        </w:rPr>
        <w:t>а)</w:t>
      </w:r>
      <w:r w:rsidRPr="009D14BA">
        <w:rPr>
          <w:rFonts w:eastAsia="Arial Unicode MS"/>
          <w:color w:val="000000"/>
          <w:kern w:val="1"/>
          <w:sz w:val="22"/>
          <w:szCs w:val="22"/>
        </w:rPr>
        <w:t> </w:t>
      </w:r>
      <w:r w:rsidRPr="009D14BA">
        <w:rPr>
          <w:sz w:val="22"/>
          <w:szCs w:val="22"/>
        </w:rPr>
        <w:t>участием в разработке части образовательной программы дошкольного образования, формируемой участниками образовательных отношений;</w:t>
      </w:r>
    </w:p>
    <w:p w:rsidR="007E4C04" w:rsidRPr="009D14BA" w:rsidRDefault="007E4C04" w:rsidP="009D14BA">
      <w:pPr>
        <w:pStyle w:val="35"/>
        <w:spacing w:after="0"/>
        <w:ind w:firstLine="426"/>
        <w:contextualSpacing/>
        <w:jc w:val="both"/>
        <w:rPr>
          <w:sz w:val="22"/>
          <w:szCs w:val="22"/>
        </w:rPr>
      </w:pPr>
      <w:r w:rsidRPr="009D14BA">
        <w:rPr>
          <w:sz w:val="22"/>
          <w:szCs w:val="22"/>
        </w:rPr>
        <w:t>б)</w:t>
      </w:r>
      <w:r w:rsidRPr="009D14BA">
        <w:rPr>
          <w:rFonts w:eastAsia="Arial Unicode MS"/>
          <w:color w:val="000000"/>
          <w:kern w:val="1"/>
          <w:sz w:val="22"/>
          <w:szCs w:val="22"/>
        </w:rPr>
        <w:t> </w:t>
      </w:r>
      <w:r w:rsidRPr="009D14BA">
        <w:rPr>
          <w:sz w:val="22"/>
          <w:szCs w:val="22"/>
        </w:rPr>
        <w:t>ведением журнала педагогической диагностики (мониторинга);</w:t>
      </w:r>
    </w:p>
    <w:p w:rsidR="007E4C04" w:rsidRPr="009D14BA" w:rsidRDefault="007E4C04" w:rsidP="009D14BA">
      <w:pPr>
        <w:pStyle w:val="35"/>
        <w:spacing w:after="0"/>
        <w:ind w:firstLine="426"/>
        <w:contextualSpacing/>
        <w:jc w:val="both"/>
        <w:rPr>
          <w:i/>
          <w:sz w:val="22"/>
          <w:szCs w:val="22"/>
        </w:rPr>
      </w:pPr>
      <w:r w:rsidRPr="009D14BA">
        <w:rPr>
          <w:i/>
          <w:sz w:val="22"/>
          <w:szCs w:val="22"/>
        </w:rPr>
        <w:t>-</w:t>
      </w:r>
      <w:r w:rsidRPr="009D14BA">
        <w:rPr>
          <w:rFonts w:eastAsia="Arial Unicode MS"/>
          <w:color w:val="000000"/>
          <w:kern w:val="1"/>
          <w:sz w:val="22"/>
          <w:szCs w:val="22"/>
        </w:rPr>
        <w:t> </w:t>
      </w:r>
      <w:r w:rsidRPr="009D14BA">
        <w:rPr>
          <w:i/>
          <w:sz w:val="22"/>
          <w:szCs w:val="22"/>
        </w:rPr>
        <w:t>для педагогов дополнительного образования:</w:t>
      </w:r>
    </w:p>
    <w:p w:rsidR="007E4C04" w:rsidRPr="009D14BA" w:rsidRDefault="007E4C04" w:rsidP="009D14BA">
      <w:pPr>
        <w:pStyle w:val="35"/>
        <w:spacing w:after="0"/>
        <w:ind w:firstLine="426"/>
        <w:contextualSpacing/>
        <w:jc w:val="both"/>
        <w:rPr>
          <w:sz w:val="22"/>
          <w:szCs w:val="22"/>
        </w:rPr>
      </w:pPr>
      <w:r w:rsidRPr="009D14BA">
        <w:rPr>
          <w:sz w:val="22"/>
          <w:szCs w:val="22"/>
        </w:rPr>
        <w:lastRenderedPageBreak/>
        <w:t>а)</w:t>
      </w:r>
      <w:r w:rsidRPr="009D14BA">
        <w:rPr>
          <w:rFonts w:eastAsia="Arial Unicode MS"/>
          <w:color w:val="000000"/>
          <w:kern w:val="1"/>
          <w:sz w:val="22"/>
          <w:szCs w:val="22"/>
        </w:rPr>
        <w:t> </w:t>
      </w:r>
      <w:r w:rsidRPr="009D14BA">
        <w:rPr>
          <w:sz w:val="22"/>
          <w:szCs w:val="22"/>
        </w:rPr>
        <w:t>участием в составлении программы учебных занятий;</w:t>
      </w:r>
    </w:p>
    <w:p w:rsidR="007E4C04" w:rsidRPr="009D14BA" w:rsidRDefault="007E4C04" w:rsidP="009D14BA">
      <w:pPr>
        <w:pStyle w:val="35"/>
        <w:spacing w:after="0"/>
        <w:ind w:firstLine="426"/>
        <w:contextualSpacing/>
        <w:jc w:val="both"/>
        <w:rPr>
          <w:sz w:val="22"/>
          <w:szCs w:val="22"/>
        </w:rPr>
      </w:pPr>
      <w:r w:rsidRPr="009D14BA">
        <w:rPr>
          <w:sz w:val="22"/>
          <w:szCs w:val="22"/>
        </w:rPr>
        <w:t>б)</w:t>
      </w:r>
      <w:r w:rsidRPr="009D14BA">
        <w:rPr>
          <w:rFonts w:eastAsia="Arial Unicode MS"/>
          <w:color w:val="000000"/>
          <w:kern w:val="1"/>
          <w:sz w:val="22"/>
          <w:szCs w:val="22"/>
        </w:rPr>
        <w:t> </w:t>
      </w:r>
      <w:r w:rsidRPr="009D14BA">
        <w:rPr>
          <w:sz w:val="22"/>
          <w:szCs w:val="22"/>
        </w:rPr>
        <w:t>составлением планов учебных занятий;</w:t>
      </w:r>
    </w:p>
    <w:p w:rsidR="007E4C04" w:rsidRPr="009D14BA" w:rsidRDefault="007E4C04" w:rsidP="009D14BA">
      <w:pPr>
        <w:pStyle w:val="35"/>
        <w:spacing w:after="0"/>
        <w:ind w:firstLine="426"/>
        <w:contextualSpacing/>
        <w:jc w:val="both"/>
        <w:rPr>
          <w:sz w:val="22"/>
          <w:szCs w:val="22"/>
        </w:rPr>
      </w:pPr>
      <w:r w:rsidRPr="009D14BA">
        <w:rPr>
          <w:sz w:val="22"/>
          <w:szCs w:val="22"/>
        </w:rPr>
        <w:t>в)</w:t>
      </w:r>
      <w:r w:rsidRPr="009D14BA">
        <w:rPr>
          <w:rFonts w:eastAsia="Arial Unicode MS"/>
          <w:color w:val="000000"/>
          <w:kern w:val="1"/>
          <w:sz w:val="22"/>
          <w:szCs w:val="22"/>
        </w:rPr>
        <w:t> </w:t>
      </w:r>
      <w:r w:rsidRPr="009D14BA">
        <w:rPr>
          <w:sz w:val="22"/>
          <w:szCs w:val="22"/>
        </w:rPr>
        <w:t xml:space="preserve">ведением журнала в электронной форме; </w:t>
      </w:r>
    </w:p>
    <w:p w:rsidR="007E4C04" w:rsidRPr="009D14BA" w:rsidRDefault="007E4C04" w:rsidP="009D14BA">
      <w:pPr>
        <w:pStyle w:val="35"/>
        <w:spacing w:after="0"/>
        <w:ind w:firstLine="426"/>
        <w:contextualSpacing/>
        <w:jc w:val="both"/>
        <w:rPr>
          <w:i/>
          <w:sz w:val="22"/>
          <w:szCs w:val="22"/>
        </w:rPr>
      </w:pPr>
      <w:r w:rsidRPr="009D14BA">
        <w:rPr>
          <w:i/>
          <w:sz w:val="22"/>
          <w:szCs w:val="22"/>
        </w:rPr>
        <w:t>-</w:t>
      </w:r>
      <w:r w:rsidRPr="009D14BA">
        <w:rPr>
          <w:rFonts w:eastAsia="Arial Unicode MS"/>
          <w:color w:val="000000"/>
          <w:kern w:val="1"/>
          <w:sz w:val="22"/>
          <w:szCs w:val="22"/>
        </w:rPr>
        <w:t> </w:t>
      </w:r>
      <w:r w:rsidRPr="009D14BA">
        <w:rPr>
          <w:i/>
          <w:sz w:val="22"/>
          <w:szCs w:val="22"/>
        </w:rPr>
        <w:t>для педагогических работников, осуществляющих классное руководство:</w:t>
      </w:r>
    </w:p>
    <w:p w:rsidR="007E4C04" w:rsidRPr="009D14BA" w:rsidRDefault="007E4C04" w:rsidP="009D14BA">
      <w:pPr>
        <w:pStyle w:val="35"/>
        <w:spacing w:after="0"/>
        <w:ind w:firstLine="426"/>
        <w:contextualSpacing/>
        <w:jc w:val="both"/>
        <w:rPr>
          <w:sz w:val="22"/>
          <w:szCs w:val="22"/>
        </w:rPr>
      </w:pPr>
      <w:r w:rsidRPr="009D14BA">
        <w:rPr>
          <w:sz w:val="22"/>
          <w:szCs w:val="22"/>
        </w:rPr>
        <w:t>а)</w:t>
      </w:r>
      <w:r w:rsidRPr="009D14BA">
        <w:rPr>
          <w:rFonts w:eastAsia="Arial Unicode MS"/>
          <w:color w:val="000000"/>
          <w:kern w:val="1"/>
          <w:sz w:val="22"/>
          <w:szCs w:val="22"/>
        </w:rPr>
        <w:t> </w:t>
      </w:r>
      <w:r w:rsidRPr="009D14BA">
        <w:rPr>
          <w:sz w:val="22"/>
          <w:szCs w:val="22"/>
        </w:rPr>
        <w:t>ведение классного журнала (в электронной либо бумажной форме – без дублирования);</w:t>
      </w:r>
    </w:p>
    <w:p w:rsidR="007E4C04" w:rsidRPr="009D14BA" w:rsidRDefault="007E4C04" w:rsidP="009D14BA">
      <w:pPr>
        <w:pStyle w:val="35"/>
        <w:spacing w:after="0"/>
        <w:ind w:firstLine="426"/>
        <w:contextualSpacing/>
        <w:jc w:val="both"/>
        <w:rPr>
          <w:sz w:val="22"/>
          <w:szCs w:val="22"/>
        </w:rPr>
      </w:pPr>
      <w:r w:rsidRPr="009D14BA">
        <w:rPr>
          <w:sz w:val="22"/>
          <w:szCs w:val="22"/>
        </w:rPr>
        <w:t>б)</w:t>
      </w:r>
      <w:r w:rsidRPr="009D14BA">
        <w:rPr>
          <w:rFonts w:eastAsia="Arial Unicode MS"/>
          <w:color w:val="000000"/>
          <w:kern w:val="1"/>
          <w:sz w:val="22"/>
          <w:szCs w:val="22"/>
        </w:rPr>
        <w:t> </w:t>
      </w:r>
      <w:r w:rsidRPr="009D14BA">
        <w:rPr>
          <w:sz w:val="22"/>
          <w:szCs w:val="22"/>
        </w:rPr>
        <w:t xml:space="preserve">составление плана работы классного руководителя, </w:t>
      </w:r>
      <w:proofErr w:type="gramStart"/>
      <w:r w:rsidRPr="009D14BA">
        <w:rPr>
          <w:sz w:val="22"/>
          <w:szCs w:val="22"/>
        </w:rPr>
        <w:t>требования</w:t>
      </w:r>
      <w:proofErr w:type="gramEnd"/>
      <w:r w:rsidRPr="009D14BA">
        <w:rPr>
          <w:sz w:val="22"/>
          <w:szCs w:val="22"/>
        </w:rPr>
        <w:t xml:space="preserve"> к оформлению которого устанавливаются локальным нормативным актом образовательной организации по согласованию с выборным органом первичной профсоюзной организации</w:t>
      </w:r>
      <w:r w:rsidRPr="009D14BA">
        <w:rPr>
          <w:rStyle w:val="ad"/>
          <w:sz w:val="22"/>
          <w:szCs w:val="22"/>
        </w:rPr>
        <w:footnoteReference w:id="15"/>
      </w:r>
      <w:r w:rsidRPr="009D14BA">
        <w:rPr>
          <w:sz w:val="22"/>
          <w:szCs w:val="22"/>
        </w:rPr>
        <w:t>;</w:t>
      </w:r>
    </w:p>
    <w:p w:rsidR="007E4C04" w:rsidRPr="009D14BA" w:rsidRDefault="007E4C04" w:rsidP="009D14BA">
      <w:pPr>
        <w:pStyle w:val="35"/>
        <w:spacing w:after="0"/>
        <w:ind w:firstLine="426"/>
        <w:contextualSpacing/>
        <w:jc w:val="both"/>
        <w:rPr>
          <w:sz w:val="22"/>
          <w:szCs w:val="22"/>
        </w:rPr>
      </w:pPr>
      <w:r w:rsidRPr="009D14BA">
        <w:rPr>
          <w:sz w:val="22"/>
          <w:szCs w:val="22"/>
        </w:rPr>
        <w:t>4)</w:t>
      </w:r>
      <w:r w:rsidRPr="009D14BA">
        <w:rPr>
          <w:rFonts w:eastAsia="Arial Unicode MS"/>
          <w:color w:val="000000"/>
          <w:kern w:val="1"/>
          <w:sz w:val="22"/>
          <w:szCs w:val="22"/>
        </w:rPr>
        <w:t> </w:t>
      </w:r>
      <w:r w:rsidRPr="009D14BA">
        <w:rPr>
          <w:sz w:val="22"/>
          <w:szCs w:val="22"/>
        </w:rPr>
        <w:t>при принятии по согласованию с выборным органом первичной профсоюзной организации локальных нормативных актов, связанных с участием в разработке образовательной и (или) рабочей программе, с порядком ведения классных журналов и дневников обучающихся, с классным руководством и с иными видами работ, требующих составление и заполнение педагогическими работниками документации.</w:t>
      </w:r>
    </w:p>
    <w:p w:rsidR="007E4C04" w:rsidRPr="009D14BA" w:rsidRDefault="007E4C04" w:rsidP="009D14BA">
      <w:pPr>
        <w:pStyle w:val="35"/>
        <w:spacing w:after="0"/>
        <w:ind w:firstLine="426"/>
        <w:contextualSpacing/>
        <w:jc w:val="both"/>
        <w:rPr>
          <w:sz w:val="22"/>
          <w:szCs w:val="22"/>
        </w:rPr>
      </w:pPr>
      <w:r w:rsidRPr="009D14BA">
        <w:rPr>
          <w:sz w:val="22"/>
          <w:szCs w:val="22"/>
        </w:rPr>
        <w:t>2.</w:t>
      </w:r>
      <w:r w:rsidR="005B3291" w:rsidRPr="009D14BA">
        <w:rPr>
          <w:sz w:val="22"/>
          <w:szCs w:val="22"/>
        </w:rPr>
        <w:t>9</w:t>
      </w:r>
      <w:r w:rsidRPr="009D14BA">
        <w:rPr>
          <w:sz w:val="22"/>
          <w:szCs w:val="22"/>
        </w:rPr>
        <w:t>.12.</w:t>
      </w:r>
      <w:r w:rsidRPr="009D14BA">
        <w:rPr>
          <w:rFonts w:eastAsia="Arial Unicode MS"/>
          <w:color w:val="000000"/>
          <w:kern w:val="1"/>
          <w:sz w:val="22"/>
          <w:szCs w:val="22"/>
        </w:rPr>
        <w:t> </w:t>
      </w:r>
      <w:proofErr w:type="gramStart"/>
      <w:r w:rsidRPr="009D14BA">
        <w:rPr>
          <w:sz w:val="22"/>
          <w:szCs w:val="22"/>
        </w:rPr>
        <w:t>Сообщать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вторым части первой статьи 81 ТК РФ, а при массовых увольнениях работников –</w:t>
      </w:r>
      <w:r w:rsidR="005B3291" w:rsidRPr="009D14BA">
        <w:rPr>
          <w:sz w:val="22"/>
          <w:szCs w:val="22"/>
        </w:rPr>
        <w:t xml:space="preserve"> </w:t>
      </w:r>
      <w:r w:rsidRPr="009D14BA">
        <w:rPr>
          <w:sz w:val="22"/>
          <w:szCs w:val="22"/>
        </w:rPr>
        <w:t>не позднее, чем за три месяца.</w:t>
      </w:r>
      <w:proofErr w:type="gramEnd"/>
    </w:p>
    <w:p w:rsidR="007E4C04" w:rsidRPr="009D14BA" w:rsidRDefault="007E4C04" w:rsidP="009D14BA">
      <w:pPr>
        <w:pStyle w:val="35"/>
        <w:spacing w:after="0"/>
        <w:ind w:firstLine="426"/>
        <w:contextualSpacing/>
        <w:jc w:val="both"/>
        <w:rPr>
          <w:sz w:val="22"/>
          <w:szCs w:val="22"/>
        </w:rPr>
      </w:pPr>
      <w:r w:rsidRPr="009D14BA">
        <w:rPr>
          <w:sz w:val="22"/>
          <w:szCs w:val="22"/>
        </w:rPr>
        <w:t>Уведомление должно содержать проект нового штатного расписания, информацию об основаниях изменения штатного расписания или учебной нагрузки, проекты приказов о сокращении численности или штата, список сокращаемых должностей и предложения о высвобождаемых работниках, перечень вакансий, предполагаемые варианты трудоустройства.</w:t>
      </w:r>
    </w:p>
    <w:p w:rsidR="007E4C04" w:rsidRPr="009D14BA" w:rsidRDefault="007E4C04" w:rsidP="009D14BA">
      <w:pPr>
        <w:pStyle w:val="35"/>
        <w:spacing w:after="0"/>
        <w:ind w:firstLine="426"/>
        <w:contextualSpacing/>
        <w:jc w:val="both"/>
        <w:rPr>
          <w:sz w:val="22"/>
          <w:szCs w:val="22"/>
        </w:rPr>
      </w:pPr>
      <w:r w:rsidRPr="009D14BA">
        <w:rPr>
          <w:sz w:val="22"/>
          <w:szCs w:val="22"/>
        </w:rPr>
        <w:t>В случае сокращения численности или штата работников, массового высвобождения работников</w:t>
      </w:r>
      <w:r w:rsidR="00344ADE" w:rsidRPr="009D14BA">
        <w:rPr>
          <w:rStyle w:val="ad"/>
          <w:sz w:val="22"/>
          <w:szCs w:val="22"/>
        </w:rPr>
        <w:footnoteReference w:id="16"/>
      </w:r>
      <w:r w:rsidRPr="009D14BA">
        <w:rPr>
          <w:sz w:val="22"/>
          <w:szCs w:val="22"/>
        </w:rPr>
        <w:t xml:space="preserve"> уведомление должно также содержать социально-экономическое обоснование.</w:t>
      </w:r>
    </w:p>
    <w:p w:rsidR="007E4C04" w:rsidRPr="009D14BA" w:rsidRDefault="007E4C04" w:rsidP="009D14BA">
      <w:pPr>
        <w:pStyle w:val="35"/>
        <w:spacing w:after="0"/>
        <w:ind w:firstLine="426"/>
        <w:contextualSpacing/>
        <w:jc w:val="both"/>
        <w:rPr>
          <w:sz w:val="22"/>
          <w:szCs w:val="22"/>
        </w:rPr>
      </w:pPr>
      <w:r w:rsidRPr="009D14BA">
        <w:rPr>
          <w:sz w:val="22"/>
          <w:szCs w:val="22"/>
        </w:rPr>
        <w:t>Увольнение педагогических работников в связи с сокращением численности или штата работников допускается только по окончании учебного года, за исключением случаев уменьшения количества часов по учебным планам и программам, сокращения количества классов обучающихся.</w:t>
      </w:r>
    </w:p>
    <w:p w:rsidR="00140B99" w:rsidRPr="009D14BA" w:rsidRDefault="007E4C04" w:rsidP="009D14BA">
      <w:pPr>
        <w:ind w:firstLine="426"/>
        <w:jc w:val="both"/>
        <w:rPr>
          <w:sz w:val="22"/>
          <w:szCs w:val="22"/>
        </w:rPr>
      </w:pPr>
      <w:r w:rsidRPr="009D14BA">
        <w:rPr>
          <w:sz w:val="22"/>
          <w:szCs w:val="22"/>
        </w:rPr>
        <w:t>2.</w:t>
      </w:r>
      <w:r w:rsidR="00D31239" w:rsidRPr="009D14BA">
        <w:rPr>
          <w:sz w:val="22"/>
          <w:szCs w:val="22"/>
        </w:rPr>
        <w:t>9</w:t>
      </w:r>
      <w:r w:rsidRPr="009D14BA">
        <w:rPr>
          <w:sz w:val="22"/>
          <w:szCs w:val="22"/>
        </w:rPr>
        <w:t>.13.</w:t>
      </w:r>
      <w:r w:rsidRPr="009D14BA">
        <w:rPr>
          <w:rFonts w:eastAsia="Arial Unicode MS"/>
          <w:color w:val="000000"/>
          <w:kern w:val="1"/>
          <w:sz w:val="22"/>
          <w:szCs w:val="22"/>
        </w:rPr>
        <w:t> </w:t>
      </w:r>
      <w:r w:rsidR="00140B99" w:rsidRPr="009D14BA">
        <w:rPr>
          <w:sz w:val="22"/>
          <w:szCs w:val="22"/>
        </w:rPr>
        <w:t xml:space="preserve">При сокращении численности или штата работников и при равной производительности труда и квалификации </w:t>
      </w:r>
      <w:r w:rsidR="00AA1CAF" w:rsidRPr="009D14BA">
        <w:rPr>
          <w:sz w:val="22"/>
          <w:szCs w:val="22"/>
        </w:rPr>
        <w:t xml:space="preserve">предоставлять </w:t>
      </w:r>
      <w:r w:rsidR="00140B99" w:rsidRPr="009D14BA">
        <w:rPr>
          <w:sz w:val="22"/>
          <w:szCs w:val="22"/>
        </w:rPr>
        <w:t>преимущественное право на оставление на работе наряду с основаниями, установленными частью 2 ст.179 ТК РФ, работник</w:t>
      </w:r>
      <w:r w:rsidR="00AA1CAF" w:rsidRPr="009D14BA">
        <w:rPr>
          <w:sz w:val="22"/>
          <w:szCs w:val="22"/>
        </w:rPr>
        <w:t>ам</w:t>
      </w:r>
      <w:r w:rsidR="00140B99" w:rsidRPr="009D14BA">
        <w:rPr>
          <w:sz w:val="22"/>
          <w:szCs w:val="22"/>
        </w:rPr>
        <w:t>:</w:t>
      </w:r>
    </w:p>
    <w:p w:rsidR="00140B99" w:rsidRPr="009D14BA" w:rsidRDefault="00140B99" w:rsidP="009D14BA">
      <w:pPr>
        <w:pStyle w:val="afc"/>
        <w:numPr>
          <w:ilvl w:val="0"/>
          <w:numId w:val="2"/>
        </w:numPr>
        <w:spacing w:after="0"/>
        <w:ind w:left="0" w:firstLine="426"/>
        <w:contextualSpacing w:val="0"/>
        <w:jc w:val="both"/>
        <w:rPr>
          <w:sz w:val="22"/>
          <w:szCs w:val="22"/>
        </w:rPr>
      </w:pPr>
      <w:proofErr w:type="gramStart"/>
      <w:r w:rsidRPr="009D14BA">
        <w:rPr>
          <w:sz w:val="22"/>
          <w:szCs w:val="22"/>
        </w:rPr>
        <w:t>имеющи</w:t>
      </w:r>
      <w:r w:rsidR="00AA1CAF" w:rsidRPr="009D14BA">
        <w:rPr>
          <w:sz w:val="22"/>
          <w:szCs w:val="22"/>
        </w:rPr>
        <w:t>м</w:t>
      </w:r>
      <w:proofErr w:type="gramEnd"/>
      <w:r w:rsidRPr="009D14BA">
        <w:rPr>
          <w:sz w:val="22"/>
          <w:szCs w:val="22"/>
        </w:rPr>
        <w:t xml:space="preserve"> более длительный стаж работы в данной Организации; </w:t>
      </w:r>
    </w:p>
    <w:p w:rsidR="00140B99" w:rsidRPr="009D14BA" w:rsidRDefault="00140B99" w:rsidP="009D14BA">
      <w:pPr>
        <w:pStyle w:val="afc"/>
        <w:numPr>
          <w:ilvl w:val="0"/>
          <w:numId w:val="2"/>
        </w:numPr>
        <w:spacing w:after="0"/>
        <w:ind w:left="0" w:firstLine="426"/>
        <w:contextualSpacing w:val="0"/>
        <w:jc w:val="both"/>
        <w:rPr>
          <w:sz w:val="22"/>
          <w:szCs w:val="22"/>
        </w:rPr>
      </w:pPr>
      <w:r w:rsidRPr="009D14BA">
        <w:rPr>
          <w:sz w:val="22"/>
          <w:szCs w:val="22"/>
        </w:rPr>
        <w:t xml:space="preserve">лица </w:t>
      </w:r>
      <w:proofErr w:type="spellStart"/>
      <w:r w:rsidRPr="009D14BA">
        <w:rPr>
          <w:sz w:val="22"/>
          <w:szCs w:val="22"/>
        </w:rPr>
        <w:t>предпенсионного</w:t>
      </w:r>
      <w:proofErr w:type="spellEnd"/>
      <w:r w:rsidRPr="009D14BA">
        <w:rPr>
          <w:sz w:val="22"/>
          <w:szCs w:val="22"/>
        </w:rPr>
        <w:t xml:space="preserve"> возраста (за </w:t>
      </w:r>
      <w:r w:rsidR="00D31239" w:rsidRPr="009D14BA">
        <w:rPr>
          <w:sz w:val="22"/>
          <w:szCs w:val="22"/>
        </w:rPr>
        <w:t>пять лет</w:t>
      </w:r>
      <w:r w:rsidRPr="009D14BA">
        <w:rPr>
          <w:sz w:val="22"/>
          <w:szCs w:val="22"/>
        </w:rPr>
        <w:t xml:space="preserve"> до </w:t>
      </w:r>
      <w:r w:rsidR="00D31239" w:rsidRPr="009D14BA">
        <w:rPr>
          <w:sz w:val="22"/>
          <w:szCs w:val="22"/>
        </w:rPr>
        <w:t xml:space="preserve">страховой </w:t>
      </w:r>
      <w:r w:rsidRPr="009D14BA">
        <w:rPr>
          <w:sz w:val="22"/>
          <w:szCs w:val="22"/>
        </w:rPr>
        <w:t>пенсии</w:t>
      </w:r>
      <w:r w:rsidR="00D31239" w:rsidRPr="009D14BA">
        <w:rPr>
          <w:sz w:val="22"/>
          <w:szCs w:val="22"/>
        </w:rPr>
        <w:t xml:space="preserve"> по старости, в т.ч. досрочной</w:t>
      </w:r>
      <w:r w:rsidRPr="009D14BA">
        <w:rPr>
          <w:sz w:val="22"/>
          <w:szCs w:val="22"/>
        </w:rPr>
        <w:t>), проработавшие в Организации свыше 10 лет;</w:t>
      </w:r>
    </w:p>
    <w:p w:rsidR="00140B99" w:rsidRPr="009D14BA" w:rsidRDefault="00140B99" w:rsidP="009D14BA">
      <w:pPr>
        <w:pStyle w:val="afc"/>
        <w:numPr>
          <w:ilvl w:val="0"/>
          <w:numId w:val="2"/>
        </w:numPr>
        <w:spacing w:after="0"/>
        <w:ind w:left="0" w:firstLine="426"/>
        <w:contextualSpacing w:val="0"/>
        <w:jc w:val="both"/>
        <w:rPr>
          <w:sz w:val="22"/>
          <w:szCs w:val="22"/>
        </w:rPr>
      </w:pPr>
      <w:proofErr w:type="gramStart"/>
      <w:r w:rsidRPr="009D14BA">
        <w:rPr>
          <w:sz w:val="22"/>
          <w:szCs w:val="22"/>
        </w:rPr>
        <w:t>имеющи</w:t>
      </w:r>
      <w:r w:rsidR="00AA1CAF" w:rsidRPr="009D14BA">
        <w:rPr>
          <w:sz w:val="22"/>
          <w:szCs w:val="22"/>
        </w:rPr>
        <w:t>м</w:t>
      </w:r>
      <w:proofErr w:type="gramEnd"/>
      <w:r w:rsidRPr="009D14BA">
        <w:rPr>
          <w:sz w:val="22"/>
          <w:szCs w:val="22"/>
        </w:rPr>
        <w:t xml:space="preserve"> почетные звания, удостоенные ведомственными знаками отличия и Почетными грамотами;</w:t>
      </w:r>
    </w:p>
    <w:p w:rsidR="00140B99" w:rsidRPr="009D14BA" w:rsidRDefault="00140B99" w:rsidP="009D14BA">
      <w:pPr>
        <w:pStyle w:val="afc"/>
        <w:numPr>
          <w:ilvl w:val="0"/>
          <w:numId w:val="2"/>
        </w:numPr>
        <w:spacing w:after="0"/>
        <w:ind w:left="0" w:firstLine="426"/>
        <w:contextualSpacing w:val="0"/>
        <w:jc w:val="both"/>
        <w:rPr>
          <w:sz w:val="22"/>
          <w:szCs w:val="22"/>
        </w:rPr>
      </w:pPr>
      <w:proofErr w:type="gramStart"/>
      <w:r w:rsidRPr="009D14BA">
        <w:rPr>
          <w:sz w:val="22"/>
          <w:szCs w:val="22"/>
        </w:rPr>
        <w:t>применяющи</w:t>
      </w:r>
      <w:r w:rsidR="00AA1CAF" w:rsidRPr="009D14BA">
        <w:rPr>
          <w:sz w:val="22"/>
          <w:szCs w:val="22"/>
        </w:rPr>
        <w:t>м</w:t>
      </w:r>
      <w:proofErr w:type="gramEnd"/>
      <w:r w:rsidRPr="009D14BA">
        <w:rPr>
          <w:sz w:val="22"/>
          <w:szCs w:val="22"/>
        </w:rPr>
        <w:t xml:space="preserve"> инновационные методы работы;</w:t>
      </w:r>
    </w:p>
    <w:p w:rsidR="00140B99" w:rsidRPr="009D14BA" w:rsidRDefault="00140B99" w:rsidP="009D14BA">
      <w:pPr>
        <w:pStyle w:val="afc"/>
        <w:numPr>
          <w:ilvl w:val="0"/>
          <w:numId w:val="2"/>
        </w:numPr>
        <w:spacing w:after="0"/>
        <w:ind w:left="0" w:firstLine="426"/>
        <w:contextualSpacing w:val="0"/>
        <w:jc w:val="both"/>
        <w:rPr>
          <w:sz w:val="22"/>
          <w:szCs w:val="22"/>
        </w:rPr>
      </w:pPr>
      <w:r w:rsidRPr="009D14BA">
        <w:rPr>
          <w:sz w:val="22"/>
          <w:szCs w:val="22"/>
        </w:rPr>
        <w:t>совмещающи</w:t>
      </w:r>
      <w:r w:rsidR="00AA1CAF" w:rsidRPr="009D14BA">
        <w:rPr>
          <w:sz w:val="22"/>
          <w:szCs w:val="22"/>
        </w:rPr>
        <w:t>м</w:t>
      </w:r>
      <w:r w:rsidRPr="009D14BA">
        <w:rPr>
          <w:sz w:val="22"/>
          <w:szCs w:val="22"/>
        </w:rPr>
        <w:t xml:space="preserve"> работу с обучением, если обучение (профессиональная подготовка, переподготовка, повышение квалификации) обусловлено </w:t>
      </w:r>
      <w:r w:rsidR="00DD442F" w:rsidRPr="009D14BA">
        <w:rPr>
          <w:sz w:val="22"/>
          <w:szCs w:val="22"/>
        </w:rPr>
        <w:t>производственной необходимостью по соглашению</w:t>
      </w:r>
      <w:r w:rsidRPr="009D14BA">
        <w:rPr>
          <w:sz w:val="22"/>
          <w:szCs w:val="22"/>
        </w:rPr>
        <w:t xml:space="preserve"> между работником и работодателем или является условием трудового договора</w:t>
      </w:r>
      <w:r w:rsidR="00DD442F" w:rsidRPr="009D14BA">
        <w:rPr>
          <w:sz w:val="22"/>
          <w:szCs w:val="22"/>
        </w:rPr>
        <w:t>, независимо от обучения на бесплатной или платной основе</w:t>
      </w:r>
      <w:r w:rsidRPr="009D14BA">
        <w:rPr>
          <w:sz w:val="22"/>
          <w:szCs w:val="22"/>
        </w:rPr>
        <w:t>;</w:t>
      </w:r>
    </w:p>
    <w:p w:rsidR="00140B99" w:rsidRPr="009D14BA" w:rsidRDefault="00140B99" w:rsidP="009D14BA">
      <w:pPr>
        <w:pStyle w:val="afc"/>
        <w:numPr>
          <w:ilvl w:val="0"/>
          <w:numId w:val="2"/>
        </w:numPr>
        <w:spacing w:after="0"/>
        <w:ind w:left="0" w:firstLine="426"/>
        <w:contextualSpacing w:val="0"/>
        <w:jc w:val="both"/>
        <w:rPr>
          <w:sz w:val="22"/>
          <w:szCs w:val="22"/>
        </w:rPr>
      </w:pPr>
      <w:r w:rsidRPr="009D14BA">
        <w:rPr>
          <w:sz w:val="22"/>
          <w:szCs w:val="22"/>
        </w:rPr>
        <w:t>одинокие матери и отцы, воспитывающие детей до 16 лет;</w:t>
      </w:r>
    </w:p>
    <w:p w:rsidR="00140B99" w:rsidRPr="009D14BA" w:rsidRDefault="00140B99" w:rsidP="009D14BA">
      <w:pPr>
        <w:pStyle w:val="afc"/>
        <w:numPr>
          <w:ilvl w:val="0"/>
          <w:numId w:val="2"/>
        </w:numPr>
        <w:spacing w:after="0"/>
        <w:ind w:left="0" w:firstLine="426"/>
        <w:contextualSpacing w:val="0"/>
        <w:jc w:val="both"/>
        <w:rPr>
          <w:sz w:val="22"/>
          <w:szCs w:val="22"/>
        </w:rPr>
      </w:pPr>
      <w:r w:rsidRPr="009D14BA">
        <w:rPr>
          <w:sz w:val="22"/>
          <w:szCs w:val="22"/>
        </w:rPr>
        <w:t>родители, имеющие ребенка – инвалида в возрасте до 18 лет;</w:t>
      </w:r>
    </w:p>
    <w:p w:rsidR="00140B99" w:rsidRPr="009D14BA" w:rsidRDefault="00140B99" w:rsidP="009D14BA">
      <w:pPr>
        <w:pStyle w:val="afc"/>
        <w:numPr>
          <w:ilvl w:val="0"/>
          <w:numId w:val="2"/>
        </w:numPr>
        <w:spacing w:after="0"/>
        <w:ind w:left="0" w:firstLine="426"/>
        <w:contextualSpacing w:val="0"/>
        <w:jc w:val="both"/>
        <w:rPr>
          <w:sz w:val="22"/>
          <w:szCs w:val="22"/>
        </w:rPr>
      </w:pPr>
      <w:proofErr w:type="spellStart"/>
      <w:r w:rsidRPr="009D14BA">
        <w:rPr>
          <w:sz w:val="22"/>
          <w:szCs w:val="22"/>
        </w:rPr>
        <w:t>неосвобожденные</w:t>
      </w:r>
      <w:proofErr w:type="spellEnd"/>
      <w:r w:rsidRPr="009D14BA">
        <w:rPr>
          <w:sz w:val="22"/>
          <w:szCs w:val="22"/>
        </w:rPr>
        <w:t xml:space="preserve"> председатели первичных и </w:t>
      </w:r>
      <w:r w:rsidR="00D31239" w:rsidRPr="009D14BA">
        <w:rPr>
          <w:sz w:val="22"/>
          <w:szCs w:val="22"/>
        </w:rPr>
        <w:t>территориальных</w:t>
      </w:r>
      <w:r w:rsidRPr="009D14BA">
        <w:rPr>
          <w:sz w:val="22"/>
          <w:szCs w:val="22"/>
        </w:rPr>
        <w:t xml:space="preserve"> профсоюзных организаций;</w:t>
      </w:r>
    </w:p>
    <w:p w:rsidR="007E4C04" w:rsidRPr="009D14BA" w:rsidRDefault="00D31239" w:rsidP="009D14BA">
      <w:pPr>
        <w:pStyle w:val="35"/>
        <w:spacing w:after="0"/>
        <w:ind w:firstLine="426"/>
        <w:contextualSpacing/>
        <w:jc w:val="both"/>
        <w:rPr>
          <w:sz w:val="22"/>
          <w:szCs w:val="22"/>
        </w:rPr>
      </w:pPr>
      <w:r w:rsidRPr="009D14BA">
        <w:rPr>
          <w:sz w:val="22"/>
          <w:szCs w:val="22"/>
        </w:rPr>
        <w:t xml:space="preserve">- </w:t>
      </w:r>
      <w:r w:rsidR="00140B99" w:rsidRPr="009D14BA">
        <w:rPr>
          <w:sz w:val="22"/>
          <w:szCs w:val="22"/>
        </w:rPr>
        <w:t xml:space="preserve">молодые специалисты, имеющие трудовой стаж менее </w:t>
      </w:r>
      <w:r w:rsidRPr="009D14BA">
        <w:rPr>
          <w:sz w:val="22"/>
          <w:szCs w:val="22"/>
        </w:rPr>
        <w:t>трех</w:t>
      </w:r>
      <w:r w:rsidR="00140B99" w:rsidRPr="009D14BA">
        <w:rPr>
          <w:sz w:val="22"/>
          <w:szCs w:val="22"/>
        </w:rPr>
        <w:t xml:space="preserve"> лет.</w:t>
      </w:r>
    </w:p>
    <w:p w:rsidR="007E4C04" w:rsidRPr="009D14BA" w:rsidRDefault="007E4C04" w:rsidP="009D14BA">
      <w:pPr>
        <w:pStyle w:val="35"/>
        <w:spacing w:after="0"/>
        <w:ind w:firstLine="426"/>
        <w:contextualSpacing/>
        <w:jc w:val="both"/>
        <w:rPr>
          <w:sz w:val="22"/>
          <w:szCs w:val="22"/>
        </w:rPr>
      </w:pPr>
      <w:r w:rsidRPr="009D14BA">
        <w:rPr>
          <w:sz w:val="22"/>
          <w:szCs w:val="22"/>
        </w:rPr>
        <w:t>2.</w:t>
      </w:r>
      <w:r w:rsidR="00D31239" w:rsidRPr="009D14BA">
        <w:rPr>
          <w:sz w:val="22"/>
          <w:szCs w:val="22"/>
        </w:rPr>
        <w:t>9</w:t>
      </w:r>
      <w:r w:rsidRPr="009D14BA">
        <w:rPr>
          <w:sz w:val="22"/>
          <w:szCs w:val="22"/>
        </w:rPr>
        <w:t>.14.</w:t>
      </w:r>
      <w:r w:rsidRPr="009D14BA">
        <w:rPr>
          <w:rFonts w:eastAsia="Arial Unicode MS"/>
          <w:color w:val="000000"/>
          <w:kern w:val="1"/>
          <w:sz w:val="22"/>
          <w:szCs w:val="22"/>
        </w:rPr>
        <w:t> </w:t>
      </w:r>
      <w:r w:rsidRPr="009D14BA">
        <w:rPr>
          <w:sz w:val="22"/>
          <w:szCs w:val="22"/>
        </w:rPr>
        <w:t xml:space="preserve">Обеспечивать работнику </w:t>
      </w:r>
      <w:proofErr w:type="gramStart"/>
      <w:r w:rsidRPr="009D14BA">
        <w:rPr>
          <w:sz w:val="22"/>
          <w:szCs w:val="22"/>
        </w:rPr>
        <w:t>с даты уведомления</w:t>
      </w:r>
      <w:proofErr w:type="gramEnd"/>
      <w:r w:rsidRPr="009D14BA">
        <w:rPr>
          <w:sz w:val="22"/>
          <w:szCs w:val="22"/>
        </w:rPr>
        <w:t xml:space="preserve"> о предстоящем сокращении численности (штата работников, ликвидации организации) время для поиска работы (</w:t>
      </w:r>
      <w:r w:rsidR="00140B99" w:rsidRPr="009D14BA">
        <w:rPr>
          <w:sz w:val="22"/>
          <w:szCs w:val="22"/>
        </w:rPr>
        <w:t>6</w:t>
      </w:r>
      <w:r w:rsidRPr="009D14BA">
        <w:rPr>
          <w:sz w:val="22"/>
          <w:szCs w:val="22"/>
        </w:rPr>
        <w:t xml:space="preserve"> часов в неделю) с сохранением среднего заработка.</w:t>
      </w:r>
    </w:p>
    <w:p w:rsidR="004629E0" w:rsidRPr="009D14BA" w:rsidRDefault="004629E0" w:rsidP="009D14BA">
      <w:pPr>
        <w:tabs>
          <w:tab w:val="left" w:pos="993"/>
        </w:tabs>
        <w:ind w:firstLine="426"/>
        <w:jc w:val="both"/>
        <w:rPr>
          <w:sz w:val="22"/>
          <w:szCs w:val="22"/>
        </w:rPr>
      </w:pPr>
      <w:r w:rsidRPr="009D14BA">
        <w:rPr>
          <w:sz w:val="22"/>
          <w:szCs w:val="22"/>
        </w:rPr>
        <w:t>Работникам, оформляющим документы для назначения страховой пенсии, предоставить один свободный день с сохранением заработной платы для подачи документов в пенсионный орган.</w:t>
      </w:r>
    </w:p>
    <w:p w:rsidR="007E4C04" w:rsidRPr="009D14BA" w:rsidRDefault="007E4C04" w:rsidP="009D14BA">
      <w:pPr>
        <w:pStyle w:val="35"/>
        <w:spacing w:after="0"/>
        <w:ind w:firstLine="426"/>
        <w:contextualSpacing/>
        <w:jc w:val="both"/>
        <w:rPr>
          <w:sz w:val="22"/>
          <w:szCs w:val="22"/>
        </w:rPr>
      </w:pPr>
      <w:r w:rsidRPr="009D14BA">
        <w:rPr>
          <w:sz w:val="22"/>
          <w:szCs w:val="22"/>
        </w:rPr>
        <w:t>2.</w:t>
      </w:r>
      <w:r w:rsidR="00D31239" w:rsidRPr="009D14BA">
        <w:rPr>
          <w:sz w:val="22"/>
          <w:szCs w:val="22"/>
        </w:rPr>
        <w:t>9</w:t>
      </w:r>
      <w:r w:rsidRPr="009D14BA">
        <w:rPr>
          <w:sz w:val="22"/>
          <w:szCs w:val="22"/>
        </w:rPr>
        <w:t>.15.</w:t>
      </w:r>
      <w:r w:rsidRPr="009D14BA">
        <w:rPr>
          <w:rFonts w:eastAsia="Arial Unicode MS"/>
          <w:color w:val="000000"/>
          <w:kern w:val="1"/>
          <w:sz w:val="22"/>
          <w:szCs w:val="22"/>
        </w:rPr>
        <w:t> </w:t>
      </w:r>
      <w:r w:rsidRPr="009D14BA">
        <w:rPr>
          <w:sz w:val="22"/>
          <w:szCs w:val="22"/>
        </w:rPr>
        <w:t>Осуществлять учёт мнения выборного органа первичной профсоюзной организации при расторжении трудового договора по инициативе работодателя в соответствии с пунктами вторым, третьим и пятым части первой статьи 81</w:t>
      </w:r>
      <w:r w:rsidRPr="009D14BA">
        <w:rPr>
          <w:rFonts w:eastAsia="Arial Unicode MS"/>
          <w:color w:val="000000"/>
          <w:kern w:val="1"/>
          <w:sz w:val="22"/>
          <w:szCs w:val="22"/>
        </w:rPr>
        <w:t> </w:t>
      </w:r>
      <w:r w:rsidRPr="009D14BA">
        <w:rPr>
          <w:sz w:val="22"/>
          <w:szCs w:val="22"/>
        </w:rPr>
        <w:t>ТК РФ с работником – членом Профсоюза.</w:t>
      </w:r>
    </w:p>
    <w:p w:rsidR="007E4C04" w:rsidRPr="009D14BA" w:rsidRDefault="007E4C04" w:rsidP="009D14BA">
      <w:pPr>
        <w:pStyle w:val="35"/>
        <w:spacing w:after="0"/>
        <w:ind w:firstLine="426"/>
        <w:contextualSpacing/>
        <w:rPr>
          <w:sz w:val="22"/>
          <w:szCs w:val="22"/>
        </w:rPr>
      </w:pPr>
      <w:r w:rsidRPr="009D14BA">
        <w:rPr>
          <w:sz w:val="22"/>
          <w:szCs w:val="22"/>
        </w:rPr>
        <w:lastRenderedPageBreak/>
        <w:t>2.</w:t>
      </w:r>
      <w:r w:rsidR="00D31239" w:rsidRPr="009D14BA">
        <w:rPr>
          <w:sz w:val="22"/>
          <w:szCs w:val="22"/>
        </w:rPr>
        <w:t>9</w:t>
      </w:r>
      <w:r w:rsidRPr="009D14BA">
        <w:rPr>
          <w:sz w:val="22"/>
          <w:szCs w:val="22"/>
        </w:rPr>
        <w:t>.16.</w:t>
      </w:r>
      <w:r w:rsidRPr="009D14BA">
        <w:rPr>
          <w:rFonts w:eastAsia="Arial Unicode MS"/>
          <w:color w:val="000000"/>
          <w:kern w:val="1"/>
          <w:sz w:val="22"/>
          <w:szCs w:val="22"/>
        </w:rPr>
        <w:t> </w:t>
      </w:r>
      <w:r w:rsidRPr="009D14BA">
        <w:rPr>
          <w:sz w:val="22"/>
          <w:szCs w:val="22"/>
        </w:rPr>
        <w:t>Осуществлять выплаты, предусмотренные статьёй 178</w:t>
      </w:r>
      <w:r w:rsidRPr="009D14BA">
        <w:rPr>
          <w:rFonts w:eastAsia="Arial Unicode MS"/>
          <w:color w:val="000000"/>
          <w:kern w:val="1"/>
          <w:sz w:val="22"/>
          <w:szCs w:val="22"/>
        </w:rPr>
        <w:t> </w:t>
      </w:r>
      <w:r w:rsidRPr="009D14BA">
        <w:rPr>
          <w:sz w:val="22"/>
          <w:szCs w:val="22"/>
        </w:rPr>
        <w:t>ТК РФ, увольняемым работникам при расторжении трудового договора в связи с ликвидацией организации.</w:t>
      </w:r>
    </w:p>
    <w:p w:rsidR="007E4C04" w:rsidRPr="009D14BA" w:rsidRDefault="007E4C04" w:rsidP="009D14BA">
      <w:pPr>
        <w:shd w:val="clear" w:color="auto" w:fill="FFFFFF"/>
        <w:tabs>
          <w:tab w:val="left" w:pos="1464"/>
        </w:tabs>
        <w:ind w:firstLine="426"/>
        <w:contextualSpacing/>
        <w:jc w:val="both"/>
        <w:rPr>
          <w:color w:val="000000"/>
          <w:sz w:val="22"/>
          <w:szCs w:val="22"/>
        </w:rPr>
      </w:pPr>
      <w:r w:rsidRPr="009D14BA">
        <w:rPr>
          <w:color w:val="000000"/>
          <w:sz w:val="22"/>
          <w:szCs w:val="22"/>
        </w:rPr>
        <w:t>2.</w:t>
      </w:r>
      <w:r w:rsidR="0029649A" w:rsidRPr="009D14BA">
        <w:rPr>
          <w:color w:val="000000"/>
          <w:sz w:val="22"/>
          <w:szCs w:val="22"/>
        </w:rPr>
        <w:t>9</w:t>
      </w:r>
      <w:r w:rsidRPr="009D14BA">
        <w:rPr>
          <w:color w:val="000000"/>
          <w:sz w:val="22"/>
          <w:szCs w:val="22"/>
        </w:rPr>
        <w:t>.17.</w:t>
      </w:r>
      <w:r w:rsidRPr="009D14BA">
        <w:rPr>
          <w:rFonts w:eastAsia="Arial Unicode MS"/>
          <w:color w:val="000000"/>
          <w:kern w:val="1"/>
          <w:sz w:val="22"/>
          <w:szCs w:val="22"/>
        </w:rPr>
        <w:t> </w:t>
      </w:r>
      <w:r w:rsidRPr="009D14BA">
        <w:rPr>
          <w:color w:val="000000"/>
          <w:sz w:val="22"/>
          <w:szCs w:val="22"/>
        </w:rPr>
        <w:t xml:space="preserve">Устанавливать </w:t>
      </w:r>
      <w:proofErr w:type="gramStart"/>
      <w:r w:rsidRPr="009D14BA">
        <w:rPr>
          <w:color w:val="000000"/>
          <w:sz w:val="22"/>
          <w:szCs w:val="22"/>
        </w:rPr>
        <w:t>при направлении работников в служебные командировки норм</w:t>
      </w:r>
      <w:r w:rsidR="00F07B54" w:rsidRPr="009D14BA">
        <w:rPr>
          <w:color w:val="000000"/>
          <w:sz w:val="22"/>
          <w:szCs w:val="22"/>
        </w:rPr>
        <w:t>ы</w:t>
      </w:r>
      <w:r w:rsidRPr="009D14BA">
        <w:rPr>
          <w:color w:val="000000"/>
          <w:sz w:val="22"/>
          <w:szCs w:val="22"/>
        </w:rPr>
        <w:t xml:space="preserve"> суточных за каждые сутки нахождения в командировке в следующих размерах</w:t>
      </w:r>
      <w:proofErr w:type="gramEnd"/>
      <w:r w:rsidRPr="009D14BA">
        <w:rPr>
          <w:color w:val="000000"/>
          <w:sz w:val="22"/>
          <w:szCs w:val="22"/>
        </w:rPr>
        <w:t>:</w:t>
      </w:r>
    </w:p>
    <w:p w:rsidR="007E4C04" w:rsidRPr="009D14BA" w:rsidRDefault="0029649A" w:rsidP="009D14BA">
      <w:pPr>
        <w:shd w:val="clear" w:color="auto" w:fill="FFFFFF"/>
        <w:ind w:firstLine="426"/>
        <w:contextualSpacing/>
        <w:jc w:val="both"/>
        <w:rPr>
          <w:rFonts w:eastAsia="Arial Unicode MS"/>
          <w:color w:val="000000"/>
          <w:kern w:val="1"/>
          <w:sz w:val="22"/>
          <w:szCs w:val="22"/>
        </w:rPr>
      </w:pPr>
      <w:r w:rsidRPr="009D14BA">
        <w:rPr>
          <w:rFonts w:eastAsia="Arial Unicode MS"/>
          <w:color w:val="000000"/>
          <w:kern w:val="1"/>
          <w:sz w:val="22"/>
          <w:szCs w:val="22"/>
        </w:rPr>
        <w:t>300</w:t>
      </w:r>
      <w:r w:rsidR="007E4C04" w:rsidRPr="009D14BA">
        <w:rPr>
          <w:rFonts w:eastAsia="Arial Unicode MS"/>
          <w:color w:val="000000"/>
          <w:kern w:val="1"/>
          <w:sz w:val="22"/>
          <w:szCs w:val="22"/>
        </w:rPr>
        <w:t xml:space="preserve"> рублей – по </w:t>
      </w:r>
      <w:r w:rsidR="00315468">
        <w:rPr>
          <w:rFonts w:eastAsia="Arial Unicode MS"/>
          <w:color w:val="000000"/>
          <w:kern w:val="1"/>
          <w:sz w:val="22"/>
          <w:szCs w:val="22"/>
        </w:rPr>
        <w:t>Республике Бурятия</w:t>
      </w:r>
      <w:r w:rsidR="007E4C04" w:rsidRPr="009D14BA">
        <w:rPr>
          <w:rFonts w:eastAsia="Arial Unicode MS"/>
          <w:color w:val="000000"/>
          <w:kern w:val="1"/>
          <w:sz w:val="22"/>
          <w:szCs w:val="22"/>
        </w:rPr>
        <w:t>;</w:t>
      </w:r>
    </w:p>
    <w:p w:rsidR="007E4C04" w:rsidRPr="009D14BA" w:rsidRDefault="0029649A" w:rsidP="00315468">
      <w:pPr>
        <w:shd w:val="clear" w:color="auto" w:fill="FFFFFF"/>
        <w:ind w:firstLine="426"/>
        <w:contextualSpacing/>
        <w:jc w:val="both"/>
        <w:rPr>
          <w:rFonts w:eastAsia="Arial Unicode MS"/>
          <w:color w:val="000000"/>
          <w:kern w:val="1"/>
          <w:sz w:val="22"/>
          <w:szCs w:val="22"/>
        </w:rPr>
      </w:pPr>
      <w:r w:rsidRPr="009D14BA">
        <w:rPr>
          <w:rFonts w:eastAsia="Arial Unicode MS"/>
          <w:color w:val="000000"/>
          <w:kern w:val="1"/>
          <w:sz w:val="22"/>
          <w:szCs w:val="22"/>
        </w:rPr>
        <w:t>500</w:t>
      </w:r>
      <w:r w:rsidR="007E4C04" w:rsidRPr="009D14BA">
        <w:rPr>
          <w:rFonts w:eastAsia="Arial Unicode MS"/>
          <w:color w:val="000000"/>
          <w:kern w:val="1"/>
          <w:sz w:val="22"/>
          <w:szCs w:val="22"/>
        </w:rPr>
        <w:t xml:space="preserve"> рублей – за пределы </w:t>
      </w:r>
      <w:r w:rsidR="00315468">
        <w:rPr>
          <w:rFonts w:eastAsia="Arial Unicode MS"/>
          <w:color w:val="000000"/>
          <w:kern w:val="1"/>
          <w:sz w:val="22"/>
          <w:szCs w:val="22"/>
        </w:rPr>
        <w:t>Республики Бурятия</w:t>
      </w:r>
      <w:r w:rsidRPr="009D14BA">
        <w:rPr>
          <w:rFonts w:eastAsia="Arial Unicode MS"/>
          <w:color w:val="000000"/>
          <w:kern w:val="1"/>
          <w:sz w:val="22"/>
          <w:szCs w:val="22"/>
        </w:rPr>
        <w:t>, в пределах</w:t>
      </w:r>
      <w:r w:rsidR="007E4C04" w:rsidRPr="009D14BA">
        <w:rPr>
          <w:rFonts w:eastAsia="Arial Unicode MS"/>
          <w:color w:val="000000"/>
          <w:kern w:val="1"/>
          <w:sz w:val="22"/>
          <w:szCs w:val="22"/>
        </w:rPr>
        <w:t>;</w:t>
      </w:r>
    </w:p>
    <w:p w:rsidR="007E4C04" w:rsidRPr="009D14BA" w:rsidRDefault="007E4C04" w:rsidP="009D14BA">
      <w:pPr>
        <w:pStyle w:val="ConsPlusNormal"/>
        <w:widowControl/>
        <w:shd w:val="clear" w:color="auto" w:fill="FFFFFF"/>
        <w:tabs>
          <w:tab w:val="left" w:pos="1464"/>
        </w:tabs>
        <w:ind w:firstLine="426"/>
        <w:contextualSpacing/>
        <w:jc w:val="both"/>
        <w:rPr>
          <w:rFonts w:ascii="Times New Roman" w:hAnsi="Times New Roman" w:cs="Times New Roman"/>
          <w:iCs/>
          <w:color w:val="000000"/>
          <w:sz w:val="22"/>
          <w:szCs w:val="22"/>
        </w:rPr>
      </w:pPr>
      <w:r w:rsidRPr="009D14BA">
        <w:rPr>
          <w:rFonts w:ascii="Times New Roman" w:hAnsi="Times New Roman" w:cs="Times New Roman"/>
          <w:iCs/>
          <w:color w:val="000000"/>
          <w:sz w:val="22"/>
          <w:szCs w:val="22"/>
        </w:rPr>
        <w:t xml:space="preserve">При направлении работников </w:t>
      </w:r>
      <w:r w:rsidRPr="009D14BA">
        <w:rPr>
          <w:rFonts w:ascii="Times New Roman" w:hAnsi="Times New Roman" w:cs="Times New Roman"/>
          <w:color w:val="000000"/>
          <w:sz w:val="22"/>
          <w:szCs w:val="22"/>
        </w:rPr>
        <w:t>в служебные командировки</w:t>
      </w:r>
      <w:r w:rsidRPr="009D14BA">
        <w:rPr>
          <w:rFonts w:ascii="Times New Roman" w:hAnsi="Times New Roman" w:cs="Times New Roman"/>
          <w:iCs/>
          <w:color w:val="000000"/>
          <w:sz w:val="22"/>
          <w:szCs w:val="22"/>
        </w:rPr>
        <w:t xml:space="preserve"> в районы Крайнего Севера и в приравненные к ним местности, а также в субъекты Российской Федерации, отнесенные к Дальневосточному федеральному округу, увеличивать размер суточных на </w:t>
      </w:r>
      <w:r w:rsidR="0029649A" w:rsidRPr="009D14BA">
        <w:rPr>
          <w:rFonts w:ascii="Times New Roman" w:hAnsi="Times New Roman" w:cs="Times New Roman"/>
          <w:iCs/>
          <w:color w:val="000000"/>
          <w:sz w:val="22"/>
          <w:szCs w:val="22"/>
        </w:rPr>
        <w:t xml:space="preserve">30 </w:t>
      </w:r>
      <w:r w:rsidRPr="009D14BA">
        <w:rPr>
          <w:rFonts w:ascii="Times New Roman" w:hAnsi="Times New Roman" w:cs="Times New Roman"/>
          <w:iCs/>
          <w:color w:val="000000"/>
          <w:sz w:val="22"/>
          <w:szCs w:val="22"/>
        </w:rPr>
        <w:t>%.</w:t>
      </w:r>
    </w:p>
    <w:p w:rsidR="007E4C04" w:rsidRPr="009D14BA" w:rsidRDefault="007E4C04" w:rsidP="009D14BA">
      <w:pPr>
        <w:pStyle w:val="35"/>
        <w:tabs>
          <w:tab w:val="left" w:pos="709"/>
          <w:tab w:val="left" w:pos="1620"/>
        </w:tabs>
        <w:spacing w:after="0"/>
        <w:ind w:firstLine="426"/>
        <w:contextualSpacing/>
        <w:jc w:val="both"/>
        <w:rPr>
          <w:sz w:val="22"/>
          <w:szCs w:val="22"/>
        </w:rPr>
      </w:pPr>
      <w:r w:rsidRPr="009D14BA">
        <w:rPr>
          <w:sz w:val="22"/>
          <w:szCs w:val="22"/>
        </w:rPr>
        <w:t>2.</w:t>
      </w:r>
      <w:r w:rsidR="0029649A" w:rsidRPr="009D14BA">
        <w:rPr>
          <w:sz w:val="22"/>
          <w:szCs w:val="22"/>
        </w:rPr>
        <w:t>9</w:t>
      </w:r>
      <w:r w:rsidRPr="009D14BA">
        <w:rPr>
          <w:sz w:val="22"/>
          <w:szCs w:val="22"/>
        </w:rPr>
        <w:t>.18.</w:t>
      </w:r>
      <w:r w:rsidRPr="009D14BA">
        <w:rPr>
          <w:rFonts w:eastAsia="Arial Unicode MS"/>
          <w:color w:val="000000"/>
          <w:kern w:val="1"/>
          <w:sz w:val="22"/>
          <w:szCs w:val="22"/>
        </w:rPr>
        <w:t> </w:t>
      </w:r>
      <w:r w:rsidRPr="009D14BA">
        <w:rPr>
          <w:sz w:val="22"/>
          <w:szCs w:val="22"/>
        </w:rPr>
        <w:t>Рассматривать все вопросы, связанные с изменением структуры образовательной организации, её реорганизацией и (или) ликвидацией с участием выборного органа первичной профсоюзной организации.</w:t>
      </w:r>
    </w:p>
    <w:p w:rsidR="007E4C04" w:rsidRPr="009D14BA" w:rsidRDefault="007E4C04" w:rsidP="009D14BA">
      <w:pPr>
        <w:pStyle w:val="35"/>
        <w:tabs>
          <w:tab w:val="left" w:pos="709"/>
          <w:tab w:val="left" w:pos="1620"/>
        </w:tabs>
        <w:spacing w:after="0"/>
        <w:ind w:firstLine="426"/>
        <w:contextualSpacing/>
        <w:jc w:val="both"/>
        <w:rPr>
          <w:sz w:val="22"/>
          <w:szCs w:val="22"/>
        </w:rPr>
      </w:pPr>
      <w:r w:rsidRPr="009D14BA">
        <w:rPr>
          <w:sz w:val="22"/>
          <w:szCs w:val="22"/>
        </w:rPr>
        <w:t>Обеспечивать проведение консультаций с выборным органом первичной профсоюзной организации по проблемам занятости высвобождаемых работников, возможности предоставления им социальных гарантий в зависимости от стажа работы в данной образовательной организации и источников финансирования.</w:t>
      </w:r>
    </w:p>
    <w:p w:rsidR="007E4C04" w:rsidRPr="009D14BA" w:rsidRDefault="007E4C04" w:rsidP="009D14BA">
      <w:pPr>
        <w:pStyle w:val="35"/>
        <w:tabs>
          <w:tab w:val="left" w:pos="709"/>
          <w:tab w:val="left" w:pos="1620"/>
        </w:tabs>
        <w:spacing w:after="0"/>
        <w:ind w:firstLine="426"/>
        <w:contextualSpacing/>
        <w:jc w:val="both"/>
        <w:rPr>
          <w:sz w:val="22"/>
          <w:szCs w:val="22"/>
        </w:rPr>
      </w:pPr>
      <w:r w:rsidRPr="009D14BA">
        <w:rPr>
          <w:sz w:val="22"/>
          <w:szCs w:val="22"/>
        </w:rPr>
        <w:t>Обеспечивать обязательное участие 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образовательной организации.</w:t>
      </w:r>
    </w:p>
    <w:p w:rsidR="007E4C04" w:rsidRPr="009D14BA" w:rsidRDefault="007E4C04" w:rsidP="009D14BA">
      <w:pPr>
        <w:pStyle w:val="35"/>
        <w:tabs>
          <w:tab w:val="left" w:pos="709"/>
          <w:tab w:val="left" w:pos="1620"/>
        </w:tabs>
        <w:spacing w:after="0"/>
        <w:ind w:firstLine="426"/>
        <w:contextualSpacing/>
        <w:jc w:val="both"/>
        <w:rPr>
          <w:sz w:val="22"/>
          <w:szCs w:val="22"/>
        </w:rPr>
      </w:pPr>
      <w:r w:rsidRPr="009D14BA">
        <w:rPr>
          <w:sz w:val="22"/>
          <w:szCs w:val="22"/>
        </w:rPr>
        <w:t>2.</w:t>
      </w:r>
      <w:r w:rsidR="0029649A" w:rsidRPr="009D14BA">
        <w:rPr>
          <w:sz w:val="22"/>
          <w:szCs w:val="22"/>
        </w:rPr>
        <w:t>9</w:t>
      </w:r>
      <w:r w:rsidRPr="009D14BA">
        <w:rPr>
          <w:sz w:val="22"/>
          <w:szCs w:val="22"/>
        </w:rPr>
        <w:t>.19.</w:t>
      </w:r>
      <w:r w:rsidRPr="009D14BA">
        <w:rPr>
          <w:rFonts w:eastAsia="Arial Unicode MS"/>
          <w:color w:val="000000"/>
          <w:kern w:val="1"/>
          <w:sz w:val="22"/>
          <w:szCs w:val="22"/>
        </w:rPr>
        <w:t> </w:t>
      </w:r>
      <w:proofErr w:type="gramStart"/>
      <w:r w:rsidRPr="009D14BA">
        <w:rPr>
          <w:sz w:val="22"/>
          <w:szCs w:val="22"/>
        </w:rPr>
        <w:t>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учётом его состояния здоровья, в случае признания его по результатам аттестации несоответствующим занимаемой должности вследствие недостаточной квалификации, руководствуясь тем, что данное увольнение является правом</w:t>
      </w:r>
      <w:proofErr w:type="gramEnd"/>
      <w:r w:rsidRPr="009D14BA">
        <w:rPr>
          <w:sz w:val="22"/>
          <w:szCs w:val="22"/>
        </w:rPr>
        <w:t>, а не обязанностью работодателя.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B11A7F" w:rsidRPr="009D14BA" w:rsidRDefault="00B11A7F" w:rsidP="009D14BA">
      <w:pPr>
        <w:pStyle w:val="35"/>
        <w:tabs>
          <w:tab w:val="left" w:pos="709"/>
          <w:tab w:val="left" w:pos="1620"/>
        </w:tabs>
        <w:spacing w:after="0"/>
        <w:ind w:firstLine="426"/>
        <w:contextualSpacing/>
        <w:jc w:val="both"/>
        <w:rPr>
          <w:sz w:val="22"/>
          <w:szCs w:val="22"/>
        </w:rPr>
      </w:pPr>
      <w:r w:rsidRPr="009D14BA">
        <w:rPr>
          <w:sz w:val="22"/>
          <w:szCs w:val="22"/>
        </w:rPr>
        <w:t>Не допускать расторжения трудового договора с работником в случае признания его несоответствия занимаемой должности или выполняемой работе вследствие недостаточной квалификации, подтвержденной результатами аттестации без реализации права работника на подготовку и дополнительное профессиональное образование, а также на прохождение независимой оценки в течени</w:t>
      </w:r>
      <w:proofErr w:type="gramStart"/>
      <w:r w:rsidRPr="009D14BA">
        <w:rPr>
          <w:sz w:val="22"/>
          <w:szCs w:val="22"/>
        </w:rPr>
        <w:t>и</w:t>
      </w:r>
      <w:proofErr w:type="gramEnd"/>
      <w:r w:rsidRPr="009D14BA">
        <w:rPr>
          <w:sz w:val="22"/>
          <w:szCs w:val="22"/>
        </w:rPr>
        <w:t xml:space="preserve"> трех лет подряд (статья 197 ТК РФ).</w:t>
      </w:r>
    </w:p>
    <w:p w:rsidR="00B11A7F" w:rsidRPr="009D14BA" w:rsidRDefault="00B11A7F" w:rsidP="009D14BA">
      <w:pPr>
        <w:ind w:firstLine="426"/>
        <w:contextualSpacing/>
        <w:jc w:val="both"/>
        <w:rPr>
          <w:color w:val="000000"/>
          <w:sz w:val="22"/>
          <w:szCs w:val="22"/>
        </w:rPr>
      </w:pPr>
      <w:r w:rsidRPr="009D14BA">
        <w:rPr>
          <w:color w:val="000000"/>
          <w:sz w:val="22"/>
          <w:szCs w:val="22"/>
        </w:rPr>
        <w:t xml:space="preserve">Не допускать увольнения работника </w:t>
      </w:r>
      <w:r w:rsidR="00DD442F" w:rsidRPr="009D14BA">
        <w:rPr>
          <w:color w:val="000000"/>
          <w:sz w:val="22"/>
          <w:szCs w:val="22"/>
        </w:rPr>
        <w:t xml:space="preserve">по инициативе работодателя </w:t>
      </w:r>
      <w:r w:rsidRPr="009D14BA">
        <w:rPr>
          <w:color w:val="000000"/>
          <w:sz w:val="22"/>
          <w:szCs w:val="22"/>
        </w:rPr>
        <w:t>в период его временной нетрудоспособности или пребывания в отпуске, а также лиц, указанных в части четвёртой статьи 261 ТК РФ.</w:t>
      </w:r>
    </w:p>
    <w:p w:rsidR="00B11A7F" w:rsidRPr="009D14BA" w:rsidRDefault="00B11A7F" w:rsidP="009D14BA">
      <w:pPr>
        <w:pStyle w:val="afb"/>
        <w:ind w:left="0" w:firstLine="426"/>
        <w:jc w:val="both"/>
        <w:rPr>
          <w:sz w:val="22"/>
          <w:szCs w:val="22"/>
        </w:rPr>
      </w:pPr>
      <w:r w:rsidRPr="009D14BA">
        <w:rPr>
          <w:sz w:val="22"/>
          <w:szCs w:val="22"/>
        </w:rPr>
        <w:t>2.</w:t>
      </w:r>
      <w:r w:rsidR="00DD442F" w:rsidRPr="009D14BA">
        <w:rPr>
          <w:sz w:val="22"/>
          <w:szCs w:val="22"/>
        </w:rPr>
        <w:t>9</w:t>
      </w:r>
      <w:r w:rsidRPr="009D14BA">
        <w:rPr>
          <w:sz w:val="22"/>
          <w:szCs w:val="22"/>
        </w:rPr>
        <w:t>.20. В случае отсутствия у работодателя другой работы в период отстранения от работы работника, нуждающегося в соответствии с медицинским заключением во временном переводе на другую работу на срок до четырех месяцев, заработная плата работнику начисляется в размере средне</w:t>
      </w:r>
      <w:r w:rsidR="0029649A" w:rsidRPr="009D14BA">
        <w:rPr>
          <w:sz w:val="22"/>
          <w:szCs w:val="22"/>
        </w:rPr>
        <w:t xml:space="preserve">го </w:t>
      </w:r>
      <w:r w:rsidRPr="009D14BA">
        <w:rPr>
          <w:sz w:val="22"/>
          <w:szCs w:val="22"/>
        </w:rPr>
        <w:t>прожиточного минимума.</w:t>
      </w:r>
    </w:p>
    <w:p w:rsidR="00B11A7F" w:rsidRPr="009D14BA" w:rsidRDefault="00B11A7F" w:rsidP="009D14BA">
      <w:pPr>
        <w:autoSpaceDE w:val="0"/>
        <w:autoSpaceDN w:val="0"/>
        <w:adjustRightInd w:val="0"/>
        <w:ind w:firstLine="426"/>
        <w:jc w:val="both"/>
        <w:rPr>
          <w:iCs/>
          <w:sz w:val="22"/>
          <w:szCs w:val="22"/>
        </w:rPr>
      </w:pPr>
      <w:proofErr w:type="gramStart"/>
      <w:r w:rsidRPr="009D14BA">
        <w:rPr>
          <w:iCs/>
          <w:sz w:val="22"/>
          <w:szCs w:val="22"/>
        </w:rPr>
        <w:t>Указанная заработная плата начисляется: женщине, имеющей ребенка в возрасте до трех лет, одинокой матери, воспитывающей ребенка-инвалида в возрасте до восемнадцати лет или малолетнего ребенка - ребенка в возрасте до четырнадцати лет, работнику, являющемуся единственным кормильцем ребенка-инвалида в возрасте до восемнадцати лет либо единственным кормильцем ребенка в возрасте до трех лет в семье, воспитывающей трех и более малолетних детей, если другой родитель</w:t>
      </w:r>
      <w:proofErr w:type="gramEnd"/>
      <w:r w:rsidRPr="009D14BA">
        <w:rPr>
          <w:iCs/>
          <w:sz w:val="22"/>
          <w:szCs w:val="22"/>
        </w:rPr>
        <w:t xml:space="preserve"> (иной законный представитель ребенка) не состоит в трудовых отношениях.</w:t>
      </w:r>
    </w:p>
    <w:p w:rsidR="007E4C04" w:rsidRPr="009D14BA" w:rsidRDefault="007E4C04" w:rsidP="009D14BA">
      <w:pPr>
        <w:ind w:firstLine="426"/>
        <w:contextualSpacing/>
        <w:jc w:val="both"/>
        <w:rPr>
          <w:sz w:val="22"/>
          <w:szCs w:val="22"/>
        </w:rPr>
      </w:pPr>
      <w:r w:rsidRPr="009D14BA">
        <w:rPr>
          <w:sz w:val="22"/>
          <w:szCs w:val="22"/>
        </w:rPr>
        <w:t>2.</w:t>
      </w:r>
      <w:r w:rsidR="00DD442F" w:rsidRPr="009D14BA">
        <w:rPr>
          <w:sz w:val="22"/>
          <w:szCs w:val="22"/>
        </w:rPr>
        <w:t>9</w:t>
      </w:r>
      <w:r w:rsidRPr="009D14BA">
        <w:rPr>
          <w:sz w:val="22"/>
          <w:szCs w:val="22"/>
        </w:rPr>
        <w:t>.2</w:t>
      </w:r>
      <w:r w:rsidR="00DD442F" w:rsidRPr="009D14BA">
        <w:rPr>
          <w:sz w:val="22"/>
          <w:szCs w:val="22"/>
        </w:rPr>
        <w:t>1</w:t>
      </w:r>
      <w:r w:rsidRPr="009D14BA">
        <w:rPr>
          <w:sz w:val="22"/>
          <w:szCs w:val="22"/>
        </w:rPr>
        <w:t>.</w:t>
      </w:r>
      <w:r w:rsidRPr="009D14BA">
        <w:rPr>
          <w:rFonts w:eastAsia="Arial Unicode MS"/>
          <w:color w:val="000000"/>
          <w:kern w:val="1"/>
          <w:sz w:val="22"/>
          <w:szCs w:val="22"/>
        </w:rPr>
        <w:t> </w:t>
      </w:r>
      <w:proofErr w:type="gramStart"/>
      <w:r w:rsidRPr="009D14BA">
        <w:rPr>
          <w:sz w:val="22"/>
          <w:szCs w:val="22"/>
        </w:rPr>
        <w:t>Способствовать реализации прав педагогических работников на обращение в комиссию по урегулированию споров между участниками образовательных отношений</w:t>
      </w:r>
      <w:r w:rsidRPr="009D14BA">
        <w:rPr>
          <w:rStyle w:val="ad"/>
          <w:sz w:val="22"/>
          <w:szCs w:val="22"/>
        </w:rPr>
        <w:footnoteReference w:id="17"/>
      </w:r>
      <w:r w:rsidRPr="009D14BA">
        <w:rPr>
          <w:sz w:val="22"/>
          <w:szCs w:val="22"/>
        </w:rPr>
        <w:t>, в том числе в целях защиты профессиональной чести и достоинства, справедливого и объективного расследования нарушения норм профессиональной этики педагогических работников, предусмотренных пунктами 12 и 13 части 3 статьи 47 Федерального закона № 273-ФЗ с участием комиссии по урегулированию споров между участниками образовательных отношений.</w:t>
      </w:r>
      <w:proofErr w:type="gramEnd"/>
    </w:p>
    <w:p w:rsidR="007E4C04" w:rsidRPr="009D14BA" w:rsidRDefault="007E4C04" w:rsidP="009D14BA">
      <w:pPr>
        <w:ind w:firstLine="426"/>
        <w:contextualSpacing/>
        <w:jc w:val="both"/>
        <w:rPr>
          <w:bCs/>
          <w:iCs/>
          <w:sz w:val="22"/>
          <w:szCs w:val="22"/>
        </w:rPr>
      </w:pPr>
      <w:r w:rsidRPr="009D14BA">
        <w:rPr>
          <w:sz w:val="22"/>
          <w:szCs w:val="22"/>
        </w:rPr>
        <w:t>2.</w:t>
      </w:r>
      <w:r w:rsidR="00DD442F" w:rsidRPr="009D14BA">
        <w:rPr>
          <w:sz w:val="22"/>
          <w:szCs w:val="22"/>
        </w:rPr>
        <w:t>9</w:t>
      </w:r>
      <w:r w:rsidRPr="009D14BA">
        <w:rPr>
          <w:sz w:val="22"/>
          <w:szCs w:val="22"/>
        </w:rPr>
        <w:t>.2</w:t>
      </w:r>
      <w:r w:rsidR="00DD442F" w:rsidRPr="009D14BA">
        <w:rPr>
          <w:sz w:val="22"/>
          <w:szCs w:val="22"/>
        </w:rPr>
        <w:t>2</w:t>
      </w:r>
      <w:r w:rsidRPr="009D14BA">
        <w:rPr>
          <w:sz w:val="22"/>
          <w:szCs w:val="22"/>
        </w:rPr>
        <w:t>.</w:t>
      </w:r>
      <w:r w:rsidRPr="009D14BA">
        <w:rPr>
          <w:rFonts w:eastAsia="Arial Unicode MS"/>
          <w:color w:val="000000"/>
          <w:kern w:val="1"/>
          <w:sz w:val="22"/>
          <w:szCs w:val="22"/>
        </w:rPr>
        <w:t> </w:t>
      </w:r>
      <w:r w:rsidRPr="009D14BA">
        <w:rPr>
          <w:bCs/>
          <w:iCs/>
          <w:sz w:val="22"/>
          <w:szCs w:val="22"/>
        </w:rPr>
        <w:t xml:space="preserve">В случае прекращения трудового договора на основании пункта седьмого части первой статьи 77 ТК РФ (отказ от продолжения работы в связи с изменением определённых сторонами </w:t>
      </w:r>
      <w:r w:rsidRPr="009D14BA">
        <w:rPr>
          <w:bCs/>
          <w:iCs/>
          <w:sz w:val="22"/>
          <w:szCs w:val="22"/>
        </w:rPr>
        <w:lastRenderedPageBreak/>
        <w:t>условий трудового договора) работнику выплачивается выходное пособие в размере не менее среднего месячного заработка</w:t>
      </w:r>
      <w:r w:rsidRPr="009D14BA">
        <w:rPr>
          <w:rStyle w:val="ad"/>
          <w:bCs/>
          <w:iCs/>
          <w:sz w:val="22"/>
          <w:szCs w:val="22"/>
        </w:rPr>
        <w:footnoteReference w:id="18"/>
      </w:r>
      <w:r w:rsidRPr="009D14BA">
        <w:rPr>
          <w:bCs/>
          <w:iCs/>
          <w:sz w:val="22"/>
          <w:szCs w:val="22"/>
        </w:rPr>
        <w:t>.</w:t>
      </w:r>
    </w:p>
    <w:p w:rsidR="00B11A7F" w:rsidRPr="009D14BA" w:rsidRDefault="00DD442F" w:rsidP="009D14BA">
      <w:pPr>
        <w:pStyle w:val="ConsPlusNormal"/>
        <w:tabs>
          <w:tab w:val="left" w:pos="993"/>
        </w:tabs>
        <w:ind w:firstLine="426"/>
        <w:jc w:val="both"/>
        <w:rPr>
          <w:rFonts w:ascii="Times New Roman" w:hAnsi="Times New Roman" w:cs="Times New Roman"/>
          <w:sz w:val="22"/>
          <w:szCs w:val="22"/>
        </w:rPr>
      </w:pPr>
      <w:r w:rsidRPr="009D14BA">
        <w:rPr>
          <w:rFonts w:ascii="Times New Roman" w:hAnsi="Times New Roman" w:cs="Times New Roman"/>
          <w:sz w:val="22"/>
          <w:szCs w:val="22"/>
        </w:rPr>
        <w:t xml:space="preserve">2.9.23. </w:t>
      </w:r>
      <w:r w:rsidR="00B11A7F" w:rsidRPr="009D14BA">
        <w:rPr>
          <w:rFonts w:ascii="Times New Roman" w:hAnsi="Times New Roman" w:cs="Times New Roman"/>
          <w:sz w:val="22"/>
          <w:szCs w:val="22"/>
        </w:rPr>
        <w:t>Работодатель обязан расторгнуть трудовой договор в срок, указанный в заявлении работника о расторжении трудового договора по собственному желанию  в следующих случаях:</w:t>
      </w:r>
    </w:p>
    <w:p w:rsidR="00B11A7F" w:rsidRPr="009D14BA" w:rsidRDefault="00B11A7F" w:rsidP="009D14BA">
      <w:pPr>
        <w:pStyle w:val="ConsPlusNormal"/>
        <w:numPr>
          <w:ilvl w:val="0"/>
          <w:numId w:val="4"/>
        </w:numPr>
        <w:tabs>
          <w:tab w:val="left" w:pos="993"/>
        </w:tabs>
        <w:ind w:left="0" w:firstLine="426"/>
        <w:jc w:val="both"/>
        <w:rPr>
          <w:rFonts w:ascii="Times New Roman" w:hAnsi="Times New Roman" w:cs="Times New Roman"/>
          <w:sz w:val="22"/>
          <w:szCs w:val="22"/>
        </w:rPr>
      </w:pPr>
      <w:r w:rsidRPr="009D14BA">
        <w:rPr>
          <w:rFonts w:ascii="Times New Roman" w:hAnsi="Times New Roman" w:cs="Times New Roman"/>
          <w:sz w:val="22"/>
          <w:szCs w:val="22"/>
        </w:rPr>
        <w:t>переезд работника на новое место жительства;</w:t>
      </w:r>
    </w:p>
    <w:p w:rsidR="00B11A7F" w:rsidRPr="009D14BA" w:rsidRDefault="00B11A7F" w:rsidP="009D14BA">
      <w:pPr>
        <w:pStyle w:val="ConsPlusNormal"/>
        <w:numPr>
          <w:ilvl w:val="0"/>
          <w:numId w:val="4"/>
        </w:numPr>
        <w:tabs>
          <w:tab w:val="left" w:pos="993"/>
        </w:tabs>
        <w:ind w:left="0" w:firstLine="426"/>
        <w:jc w:val="both"/>
        <w:rPr>
          <w:rFonts w:ascii="Times New Roman" w:hAnsi="Times New Roman" w:cs="Times New Roman"/>
          <w:sz w:val="22"/>
          <w:szCs w:val="22"/>
        </w:rPr>
      </w:pPr>
      <w:r w:rsidRPr="009D14BA">
        <w:rPr>
          <w:rFonts w:ascii="Times New Roman" w:hAnsi="Times New Roman" w:cs="Times New Roman"/>
          <w:sz w:val="22"/>
          <w:szCs w:val="22"/>
        </w:rPr>
        <w:t>зачисление на учебу в образовательную организацию;</w:t>
      </w:r>
    </w:p>
    <w:p w:rsidR="00B11A7F" w:rsidRPr="009D14BA" w:rsidRDefault="00B11A7F" w:rsidP="009D14BA">
      <w:pPr>
        <w:pStyle w:val="ConsPlusNormal"/>
        <w:numPr>
          <w:ilvl w:val="0"/>
          <w:numId w:val="4"/>
        </w:numPr>
        <w:tabs>
          <w:tab w:val="left" w:pos="993"/>
        </w:tabs>
        <w:ind w:left="0" w:firstLine="426"/>
        <w:jc w:val="both"/>
        <w:rPr>
          <w:rFonts w:ascii="Times New Roman" w:hAnsi="Times New Roman" w:cs="Times New Roman"/>
          <w:sz w:val="22"/>
          <w:szCs w:val="22"/>
        </w:rPr>
      </w:pPr>
      <w:r w:rsidRPr="009D14BA">
        <w:rPr>
          <w:rFonts w:ascii="Times New Roman" w:hAnsi="Times New Roman" w:cs="Times New Roman"/>
          <w:sz w:val="22"/>
          <w:szCs w:val="22"/>
        </w:rPr>
        <w:t>выход на пенсию;</w:t>
      </w:r>
    </w:p>
    <w:p w:rsidR="00B11A7F" w:rsidRPr="009D14BA" w:rsidRDefault="00B11A7F" w:rsidP="009D14BA">
      <w:pPr>
        <w:pStyle w:val="ConsPlusNormal"/>
        <w:numPr>
          <w:ilvl w:val="0"/>
          <w:numId w:val="4"/>
        </w:numPr>
        <w:tabs>
          <w:tab w:val="left" w:pos="993"/>
        </w:tabs>
        <w:ind w:left="0" w:firstLine="426"/>
        <w:jc w:val="both"/>
        <w:rPr>
          <w:rFonts w:ascii="Times New Roman" w:hAnsi="Times New Roman" w:cs="Times New Roman"/>
          <w:sz w:val="22"/>
          <w:szCs w:val="22"/>
        </w:rPr>
      </w:pPr>
      <w:r w:rsidRPr="009D14BA">
        <w:rPr>
          <w:rFonts w:ascii="Times New Roman" w:hAnsi="Times New Roman" w:cs="Times New Roman"/>
          <w:sz w:val="22"/>
          <w:szCs w:val="22"/>
        </w:rPr>
        <w:t>необходимость длительного постоянного ухода за ребенком в возрасте старше трех лет;</w:t>
      </w:r>
    </w:p>
    <w:p w:rsidR="00B11A7F" w:rsidRPr="009D14BA" w:rsidRDefault="00B11A7F" w:rsidP="009D14BA">
      <w:pPr>
        <w:pStyle w:val="ConsPlusNormal"/>
        <w:numPr>
          <w:ilvl w:val="0"/>
          <w:numId w:val="4"/>
        </w:numPr>
        <w:tabs>
          <w:tab w:val="left" w:pos="993"/>
        </w:tabs>
        <w:ind w:left="0" w:firstLine="426"/>
        <w:jc w:val="both"/>
        <w:rPr>
          <w:rFonts w:ascii="Times New Roman" w:hAnsi="Times New Roman" w:cs="Times New Roman"/>
          <w:sz w:val="22"/>
          <w:szCs w:val="22"/>
        </w:rPr>
      </w:pPr>
      <w:r w:rsidRPr="009D14BA">
        <w:rPr>
          <w:rFonts w:ascii="Times New Roman" w:hAnsi="Times New Roman" w:cs="Times New Roman"/>
          <w:sz w:val="22"/>
          <w:szCs w:val="22"/>
        </w:rPr>
        <w:t>необходимость ухода за больным или престарелым членом семьи</w:t>
      </w:r>
      <w:r w:rsidR="00DD442F" w:rsidRPr="009D14BA">
        <w:rPr>
          <w:rFonts w:ascii="Times New Roman" w:hAnsi="Times New Roman" w:cs="Times New Roman"/>
          <w:sz w:val="22"/>
          <w:szCs w:val="22"/>
        </w:rPr>
        <w:t>.</w:t>
      </w:r>
    </w:p>
    <w:p w:rsidR="007E4C04" w:rsidRPr="009D14BA" w:rsidRDefault="007E4C04" w:rsidP="009D14BA">
      <w:pPr>
        <w:ind w:firstLine="426"/>
        <w:contextualSpacing/>
        <w:jc w:val="both"/>
        <w:rPr>
          <w:b/>
          <w:sz w:val="22"/>
          <w:szCs w:val="22"/>
        </w:rPr>
      </w:pPr>
      <w:r w:rsidRPr="009D14BA">
        <w:rPr>
          <w:b/>
          <w:color w:val="000000"/>
          <w:sz w:val="22"/>
          <w:szCs w:val="22"/>
        </w:rPr>
        <w:t>2.</w:t>
      </w:r>
      <w:r w:rsidR="00DD442F" w:rsidRPr="009D14BA">
        <w:rPr>
          <w:b/>
          <w:color w:val="000000"/>
          <w:sz w:val="22"/>
          <w:szCs w:val="22"/>
        </w:rPr>
        <w:t>10</w:t>
      </w:r>
      <w:r w:rsidRPr="009D14BA">
        <w:rPr>
          <w:b/>
          <w:color w:val="000000"/>
          <w:sz w:val="22"/>
          <w:szCs w:val="22"/>
        </w:rPr>
        <w:t>.</w:t>
      </w:r>
      <w:r w:rsidRPr="009D14BA">
        <w:rPr>
          <w:rFonts w:eastAsia="Arial Unicode MS"/>
          <w:b/>
          <w:color w:val="000000"/>
          <w:kern w:val="1"/>
          <w:sz w:val="22"/>
          <w:szCs w:val="22"/>
        </w:rPr>
        <w:t> </w:t>
      </w:r>
      <w:r w:rsidRPr="009D14BA">
        <w:rPr>
          <w:b/>
          <w:color w:val="000000"/>
          <w:sz w:val="22"/>
          <w:szCs w:val="22"/>
        </w:rPr>
        <w:t>Выборный орган первичной профсоюзной организации обязуется:</w:t>
      </w:r>
    </w:p>
    <w:p w:rsidR="007E4C04" w:rsidRPr="009D14BA" w:rsidRDefault="007E4C04" w:rsidP="009D14BA">
      <w:pPr>
        <w:pStyle w:val="ae"/>
        <w:spacing w:before="0" w:after="0"/>
        <w:ind w:firstLine="426"/>
        <w:contextualSpacing/>
        <w:jc w:val="both"/>
        <w:rPr>
          <w:color w:val="000000"/>
          <w:sz w:val="22"/>
          <w:szCs w:val="22"/>
        </w:rPr>
      </w:pPr>
      <w:r w:rsidRPr="009D14BA">
        <w:rPr>
          <w:color w:val="000000"/>
          <w:sz w:val="22"/>
          <w:szCs w:val="22"/>
        </w:rPr>
        <w:t>2.</w:t>
      </w:r>
      <w:r w:rsidR="00DD442F" w:rsidRPr="009D14BA">
        <w:rPr>
          <w:color w:val="000000"/>
          <w:sz w:val="22"/>
          <w:szCs w:val="22"/>
        </w:rPr>
        <w:t>10</w:t>
      </w:r>
      <w:r w:rsidRPr="009D14BA">
        <w:rPr>
          <w:color w:val="000000"/>
          <w:sz w:val="22"/>
          <w:szCs w:val="22"/>
        </w:rPr>
        <w:t>.1.</w:t>
      </w:r>
      <w:r w:rsidRPr="009D14BA">
        <w:rPr>
          <w:rFonts w:eastAsia="Arial Unicode MS"/>
          <w:color w:val="000000"/>
          <w:kern w:val="1"/>
          <w:sz w:val="22"/>
          <w:szCs w:val="22"/>
        </w:rPr>
        <w:t> </w:t>
      </w:r>
      <w:proofErr w:type="gramStart"/>
      <w:r w:rsidRPr="009D14BA">
        <w:rPr>
          <w:color w:val="000000"/>
          <w:sz w:val="22"/>
          <w:szCs w:val="22"/>
        </w:rPr>
        <w:t>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 в том числе по вопросам регулирования трудовых отношений, рабочего времени и времени отдыха, оплаты труда, гарантий и компенсаций, льгот и преимуществ, а также по другим социально-трудовым вопросам и имеет право требовать устранения выявленных нарушений.</w:t>
      </w:r>
      <w:proofErr w:type="gramEnd"/>
    </w:p>
    <w:p w:rsidR="007E4C04" w:rsidRPr="009D14BA" w:rsidRDefault="007E4C04" w:rsidP="009D14BA">
      <w:pPr>
        <w:pStyle w:val="ae"/>
        <w:spacing w:before="0" w:after="0"/>
        <w:ind w:firstLine="426"/>
        <w:contextualSpacing/>
        <w:jc w:val="both"/>
        <w:rPr>
          <w:color w:val="000000"/>
          <w:sz w:val="22"/>
          <w:szCs w:val="22"/>
        </w:rPr>
      </w:pPr>
      <w:r w:rsidRPr="009D14BA">
        <w:rPr>
          <w:color w:val="000000"/>
          <w:sz w:val="22"/>
          <w:szCs w:val="22"/>
        </w:rPr>
        <w:t>2.</w:t>
      </w:r>
      <w:r w:rsidR="00DD442F" w:rsidRPr="009D14BA">
        <w:rPr>
          <w:color w:val="000000"/>
          <w:sz w:val="22"/>
          <w:szCs w:val="22"/>
        </w:rPr>
        <w:t>10</w:t>
      </w:r>
      <w:r w:rsidRPr="009D14BA">
        <w:rPr>
          <w:color w:val="000000"/>
          <w:sz w:val="22"/>
          <w:szCs w:val="22"/>
        </w:rPr>
        <w:t>.2.</w:t>
      </w:r>
      <w:r w:rsidRPr="009D14BA">
        <w:rPr>
          <w:rFonts w:eastAsia="Arial Unicode MS"/>
          <w:color w:val="000000"/>
          <w:kern w:val="1"/>
          <w:sz w:val="22"/>
          <w:szCs w:val="22"/>
        </w:rPr>
        <w:t> </w:t>
      </w:r>
      <w:proofErr w:type="gramStart"/>
      <w:r w:rsidRPr="009D14BA">
        <w:rPr>
          <w:color w:val="000000"/>
          <w:sz w:val="22"/>
          <w:szCs w:val="22"/>
        </w:rPr>
        <w:t>Обеспечивать обязательное участие представителя выборного органа первичной профсоюзной организации в аттестационной комиссии при проведении аттестации работников с целью подтверждения соответствия работников занимаемым ими должностям</w:t>
      </w:r>
      <w:r w:rsidRPr="009D14BA">
        <w:rPr>
          <w:rStyle w:val="ad"/>
          <w:color w:val="000000"/>
          <w:sz w:val="22"/>
          <w:szCs w:val="22"/>
        </w:rPr>
        <w:footnoteReference w:id="19"/>
      </w:r>
      <w:r w:rsidRPr="009D14BA">
        <w:rPr>
          <w:color w:val="000000"/>
          <w:sz w:val="22"/>
          <w:szCs w:val="22"/>
        </w:rPr>
        <w:t>, включая в состав аттестационной комиссии представителя выборного органа первичной профсоюзной организации в целях защиты прав педагогических работников как это обусловлено требованиями части третьей статьи</w:t>
      </w:r>
      <w:r w:rsidR="003F7F82" w:rsidRPr="009D14BA">
        <w:rPr>
          <w:color w:val="000000"/>
          <w:sz w:val="22"/>
          <w:szCs w:val="22"/>
        </w:rPr>
        <w:t xml:space="preserve"> </w:t>
      </w:r>
      <w:r w:rsidRPr="009D14BA">
        <w:rPr>
          <w:color w:val="000000"/>
          <w:sz w:val="22"/>
          <w:szCs w:val="22"/>
        </w:rPr>
        <w:t>82 ТК РФ.</w:t>
      </w:r>
      <w:proofErr w:type="gramEnd"/>
    </w:p>
    <w:p w:rsidR="007E4C04" w:rsidRPr="009D14BA" w:rsidRDefault="007E4C04" w:rsidP="009D14BA">
      <w:pPr>
        <w:pStyle w:val="ae"/>
        <w:spacing w:before="0" w:after="0"/>
        <w:ind w:firstLine="426"/>
        <w:contextualSpacing/>
        <w:jc w:val="both"/>
        <w:rPr>
          <w:color w:val="000000"/>
          <w:sz w:val="22"/>
          <w:szCs w:val="22"/>
        </w:rPr>
      </w:pPr>
      <w:r w:rsidRPr="009D14BA">
        <w:rPr>
          <w:color w:val="000000"/>
          <w:sz w:val="22"/>
          <w:szCs w:val="22"/>
        </w:rPr>
        <w:t>2.</w:t>
      </w:r>
      <w:r w:rsidR="003F7F82" w:rsidRPr="009D14BA">
        <w:rPr>
          <w:color w:val="000000"/>
          <w:sz w:val="22"/>
          <w:szCs w:val="22"/>
        </w:rPr>
        <w:t>10</w:t>
      </w:r>
      <w:r w:rsidRPr="009D14BA">
        <w:rPr>
          <w:color w:val="000000"/>
          <w:sz w:val="22"/>
          <w:szCs w:val="22"/>
        </w:rPr>
        <w:t>.3.</w:t>
      </w:r>
      <w:r w:rsidRPr="009D14BA">
        <w:rPr>
          <w:rFonts w:eastAsia="Arial Unicode MS"/>
          <w:color w:val="000000"/>
          <w:kern w:val="1"/>
          <w:sz w:val="22"/>
          <w:szCs w:val="22"/>
        </w:rPr>
        <w:t> </w:t>
      </w:r>
      <w:r w:rsidRPr="009D14BA">
        <w:rPr>
          <w:color w:val="000000"/>
          <w:sz w:val="22"/>
          <w:szCs w:val="22"/>
        </w:rPr>
        <w:t xml:space="preserve">Осуществлять </w:t>
      </w:r>
      <w:proofErr w:type="gramStart"/>
      <w:r w:rsidRPr="009D14BA">
        <w:rPr>
          <w:color w:val="000000"/>
          <w:sz w:val="22"/>
          <w:szCs w:val="22"/>
        </w:rPr>
        <w:t>контроль за</w:t>
      </w:r>
      <w:proofErr w:type="gramEnd"/>
      <w:r w:rsidRPr="009D14BA">
        <w:rPr>
          <w:color w:val="000000"/>
          <w:sz w:val="22"/>
          <w:szCs w:val="22"/>
        </w:rPr>
        <w:t xml:space="preserve"> выполнением коллективного договора, </w:t>
      </w:r>
      <w:r w:rsidRPr="009D14BA">
        <w:rPr>
          <w:sz w:val="22"/>
          <w:szCs w:val="22"/>
        </w:rPr>
        <w:t>локальных нормативных актов</w:t>
      </w:r>
      <w:r w:rsidRPr="009D14BA">
        <w:rPr>
          <w:color w:val="000000"/>
          <w:sz w:val="22"/>
          <w:szCs w:val="22"/>
        </w:rPr>
        <w:t>, если они являются приложениями к коллективному договору, как их неотъемлемой частью</w:t>
      </w:r>
      <w:r w:rsidRPr="009D14BA">
        <w:rPr>
          <w:rStyle w:val="ad"/>
          <w:color w:val="000000"/>
          <w:sz w:val="22"/>
          <w:szCs w:val="22"/>
        </w:rPr>
        <w:footnoteReference w:id="20"/>
      </w:r>
      <w:r w:rsidRPr="009D14BA">
        <w:rPr>
          <w:color w:val="000000"/>
          <w:sz w:val="22"/>
          <w:szCs w:val="22"/>
        </w:rPr>
        <w:t>.</w:t>
      </w:r>
    </w:p>
    <w:p w:rsidR="007E4C04" w:rsidRPr="009D14BA" w:rsidRDefault="007E4C04" w:rsidP="009D14BA">
      <w:pPr>
        <w:pStyle w:val="ae"/>
        <w:spacing w:before="0" w:after="0"/>
        <w:ind w:firstLine="426"/>
        <w:contextualSpacing/>
        <w:jc w:val="both"/>
        <w:rPr>
          <w:color w:val="000000"/>
          <w:sz w:val="22"/>
          <w:szCs w:val="22"/>
        </w:rPr>
      </w:pPr>
      <w:r w:rsidRPr="009D14BA">
        <w:rPr>
          <w:color w:val="000000"/>
          <w:sz w:val="22"/>
          <w:szCs w:val="22"/>
        </w:rPr>
        <w:t>2.</w:t>
      </w:r>
      <w:r w:rsidR="003F7F82" w:rsidRPr="009D14BA">
        <w:rPr>
          <w:color w:val="000000"/>
          <w:sz w:val="22"/>
          <w:szCs w:val="22"/>
        </w:rPr>
        <w:t>10</w:t>
      </w:r>
      <w:r w:rsidRPr="009D14BA">
        <w:rPr>
          <w:color w:val="000000"/>
          <w:sz w:val="22"/>
          <w:szCs w:val="22"/>
        </w:rPr>
        <w:t>.4.</w:t>
      </w:r>
      <w:r w:rsidRPr="009D14BA">
        <w:rPr>
          <w:rFonts w:eastAsia="Arial Unicode MS"/>
          <w:color w:val="000000"/>
          <w:kern w:val="1"/>
          <w:sz w:val="22"/>
          <w:szCs w:val="22"/>
        </w:rPr>
        <w:t> </w:t>
      </w:r>
      <w:proofErr w:type="gramStart"/>
      <w:r w:rsidRPr="009D14BA">
        <w:rPr>
          <w:color w:val="000000"/>
          <w:sz w:val="22"/>
          <w:szCs w:val="22"/>
        </w:rPr>
        <w:t xml:space="preserve">Осуществлять контроль за порядком хранения и использования трудовых книжек (в том числе сведений о трудовой деятельности в электронном виде) работников, </w:t>
      </w:r>
      <w:r w:rsidRPr="009D14BA">
        <w:rPr>
          <w:sz w:val="22"/>
          <w:szCs w:val="22"/>
        </w:rPr>
        <w:t>предусмотренным трудовым законодательством</w:t>
      </w:r>
      <w:r w:rsidRPr="009D14BA">
        <w:rPr>
          <w:rStyle w:val="ad"/>
          <w:color w:val="000000"/>
          <w:sz w:val="22"/>
          <w:szCs w:val="22"/>
        </w:rPr>
        <w:footnoteReference w:id="21"/>
      </w:r>
      <w:r w:rsidRPr="009D14BA">
        <w:rPr>
          <w:color w:val="000000"/>
          <w:sz w:val="22"/>
          <w:szCs w:val="22"/>
        </w:rPr>
        <w:t xml:space="preserve">, за своевременностью внесения в них записей, в том числе при установлении квалификационных категорий по результатам аттестации работников; за внесением в </w:t>
      </w:r>
      <w:r w:rsidR="003F7F82" w:rsidRPr="009D14BA">
        <w:rPr>
          <w:color w:val="000000"/>
          <w:sz w:val="22"/>
          <w:szCs w:val="22"/>
        </w:rPr>
        <w:t>и</w:t>
      </w:r>
      <w:r w:rsidRPr="009D14BA">
        <w:rPr>
          <w:color w:val="000000"/>
          <w:sz w:val="22"/>
          <w:szCs w:val="22"/>
        </w:rPr>
        <w:t>ндивидуальный персонифицированный учёт сведений (в электронном виде) о работниках льготных профессий, а также сведений о наградах</w:t>
      </w:r>
      <w:r w:rsidRPr="009D14BA">
        <w:rPr>
          <w:rStyle w:val="ad"/>
          <w:color w:val="000000"/>
          <w:sz w:val="22"/>
          <w:szCs w:val="22"/>
        </w:rPr>
        <w:footnoteReference w:id="22"/>
      </w:r>
      <w:r w:rsidRPr="009D14BA">
        <w:rPr>
          <w:color w:val="000000"/>
          <w:sz w:val="22"/>
          <w:szCs w:val="22"/>
        </w:rPr>
        <w:t>.</w:t>
      </w:r>
      <w:proofErr w:type="gramEnd"/>
    </w:p>
    <w:p w:rsidR="007E4C04" w:rsidRPr="009D14BA" w:rsidRDefault="007E4C04" w:rsidP="009D14BA">
      <w:pPr>
        <w:pStyle w:val="ae"/>
        <w:spacing w:before="0" w:after="0"/>
        <w:ind w:firstLine="426"/>
        <w:contextualSpacing/>
        <w:jc w:val="both"/>
        <w:rPr>
          <w:color w:val="000000"/>
          <w:sz w:val="22"/>
          <w:szCs w:val="22"/>
        </w:rPr>
      </w:pPr>
      <w:r w:rsidRPr="009D14BA">
        <w:rPr>
          <w:color w:val="000000"/>
          <w:sz w:val="22"/>
          <w:szCs w:val="22"/>
        </w:rPr>
        <w:t>2.</w:t>
      </w:r>
      <w:r w:rsidR="003F7F82" w:rsidRPr="009D14BA">
        <w:rPr>
          <w:color w:val="000000"/>
          <w:sz w:val="22"/>
          <w:szCs w:val="22"/>
        </w:rPr>
        <w:t>10</w:t>
      </w:r>
      <w:r w:rsidRPr="009D14BA">
        <w:rPr>
          <w:color w:val="000000"/>
          <w:sz w:val="22"/>
          <w:szCs w:val="22"/>
        </w:rPr>
        <w:t>.5.</w:t>
      </w:r>
      <w:r w:rsidRPr="009D14BA">
        <w:rPr>
          <w:rFonts w:eastAsia="Arial Unicode MS"/>
          <w:color w:val="000000"/>
          <w:kern w:val="1"/>
          <w:sz w:val="22"/>
          <w:szCs w:val="22"/>
        </w:rPr>
        <w:t> </w:t>
      </w:r>
      <w:r w:rsidRPr="009D14BA">
        <w:rPr>
          <w:color w:val="000000"/>
          <w:sz w:val="22"/>
          <w:szCs w:val="22"/>
        </w:rPr>
        <w:t>Представлять и защищать интересы работников по рассмотрению индивидуальных трудовых споров в комиссии по трудовым спорам (статья 385 ТК РФ) и в суде (статья</w:t>
      </w:r>
      <w:r w:rsidR="00E60B55" w:rsidRPr="009D14BA">
        <w:rPr>
          <w:color w:val="000000"/>
          <w:sz w:val="22"/>
          <w:szCs w:val="22"/>
        </w:rPr>
        <w:t xml:space="preserve"> </w:t>
      </w:r>
      <w:r w:rsidRPr="009D14BA">
        <w:rPr>
          <w:color w:val="000000"/>
          <w:sz w:val="22"/>
          <w:szCs w:val="22"/>
        </w:rPr>
        <w:t>391 ТК РФ), а также представлять интересы работников в коллективных трудовых спорах по вопросам, предусмотренным статьёй 398 ТК</w:t>
      </w:r>
      <w:r w:rsidRPr="009D14BA">
        <w:rPr>
          <w:rFonts w:eastAsia="Arial Unicode MS"/>
          <w:color w:val="000000"/>
          <w:kern w:val="1"/>
          <w:sz w:val="22"/>
          <w:szCs w:val="22"/>
        </w:rPr>
        <w:t> </w:t>
      </w:r>
      <w:r w:rsidRPr="009D14BA">
        <w:rPr>
          <w:color w:val="000000"/>
          <w:sz w:val="22"/>
          <w:szCs w:val="22"/>
        </w:rPr>
        <w:t>РФ.</w:t>
      </w:r>
    </w:p>
    <w:p w:rsidR="007E4C04" w:rsidRPr="009D14BA" w:rsidRDefault="007E4C04" w:rsidP="009D14BA">
      <w:pPr>
        <w:pStyle w:val="a7"/>
        <w:tabs>
          <w:tab w:val="left" w:pos="993"/>
          <w:tab w:val="left" w:pos="1134"/>
        </w:tabs>
        <w:spacing w:after="0"/>
        <w:ind w:left="0" w:firstLine="426"/>
        <w:jc w:val="both"/>
        <w:rPr>
          <w:sz w:val="22"/>
          <w:szCs w:val="22"/>
          <w:lang w:eastAsia="ar-SA"/>
        </w:rPr>
      </w:pPr>
    </w:p>
    <w:p w:rsidR="004F1068" w:rsidRDefault="004F1068" w:rsidP="009D14BA">
      <w:pPr>
        <w:ind w:firstLine="426"/>
        <w:jc w:val="center"/>
        <w:rPr>
          <w:b/>
          <w:sz w:val="22"/>
          <w:szCs w:val="22"/>
        </w:rPr>
      </w:pPr>
      <w:r w:rsidRPr="009D14BA">
        <w:rPr>
          <w:b/>
          <w:sz w:val="22"/>
          <w:szCs w:val="22"/>
          <w:lang w:val="en-US"/>
        </w:rPr>
        <w:t>I</w:t>
      </w:r>
      <w:r w:rsidR="00832384" w:rsidRPr="009D14BA">
        <w:rPr>
          <w:b/>
          <w:sz w:val="22"/>
          <w:szCs w:val="22"/>
          <w:lang w:val="en-US"/>
        </w:rPr>
        <w:t>II</w:t>
      </w:r>
      <w:r w:rsidRPr="009D14BA">
        <w:rPr>
          <w:b/>
          <w:sz w:val="22"/>
          <w:szCs w:val="22"/>
        </w:rPr>
        <w:t>. Р</w:t>
      </w:r>
      <w:r w:rsidR="006716B5">
        <w:rPr>
          <w:b/>
          <w:sz w:val="22"/>
          <w:szCs w:val="22"/>
        </w:rPr>
        <w:t>АБОЧЕЕ ВРЕМЯ И ВРЕМЯ ОТДЫХА</w:t>
      </w:r>
    </w:p>
    <w:p w:rsidR="006716B5" w:rsidRPr="009D14BA" w:rsidRDefault="006716B5" w:rsidP="009D14BA">
      <w:pPr>
        <w:ind w:firstLine="426"/>
        <w:jc w:val="center"/>
        <w:rPr>
          <w:b/>
          <w:sz w:val="22"/>
          <w:szCs w:val="22"/>
        </w:rPr>
      </w:pPr>
    </w:p>
    <w:p w:rsidR="00832384" w:rsidRPr="009D14BA" w:rsidRDefault="00832384" w:rsidP="009D14BA">
      <w:pPr>
        <w:pStyle w:val="ConsPlusNormal"/>
        <w:ind w:firstLine="426"/>
        <w:jc w:val="both"/>
        <w:rPr>
          <w:rFonts w:ascii="Times New Roman" w:hAnsi="Times New Roman" w:cs="Times New Roman"/>
          <w:b/>
          <w:sz w:val="22"/>
          <w:szCs w:val="22"/>
        </w:rPr>
      </w:pPr>
      <w:r w:rsidRPr="009D14BA">
        <w:rPr>
          <w:rFonts w:ascii="Times New Roman" w:hAnsi="Times New Roman" w:cs="Times New Roman"/>
          <w:b/>
          <w:sz w:val="22"/>
          <w:szCs w:val="22"/>
        </w:rPr>
        <w:t>3</w:t>
      </w:r>
      <w:r w:rsidR="00AB0634" w:rsidRPr="009D14BA">
        <w:rPr>
          <w:rFonts w:ascii="Times New Roman" w:hAnsi="Times New Roman" w:cs="Times New Roman"/>
          <w:b/>
          <w:sz w:val="22"/>
          <w:szCs w:val="22"/>
        </w:rPr>
        <w:t>.1. Стороны пришли к соглашению о том, что</w:t>
      </w:r>
      <w:r w:rsidRPr="009D14BA">
        <w:rPr>
          <w:rFonts w:ascii="Times New Roman" w:hAnsi="Times New Roman" w:cs="Times New Roman"/>
          <w:b/>
          <w:sz w:val="22"/>
          <w:szCs w:val="22"/>
        </w:rPr>
        <w:t xml:space="preserve">: </w:t>
      </w:r>
    </w:p>
    <w:p w:rsidR="00832384" w:rsidRPr="009D14BA" w:rsidRDefault="00832384" w:rsidP="009D14BA">
      <w:pPr>
        <w:pStyle w:val="35"/>
        <w:spacing w:after="0"/>
        <w:ind w:firstLine="426"/>
        <w:contextualSpacing/>
        <w:jc w:val="both"/>
        <w:rPr>
          <w:sz w:val="22"/>
          <w:szCs w:val="22"/>
        </w:rPr>
      </w:pPr>
      <w:r w:rsidRPr="009D14BA">
        <w:rPr>
          <w:sz w:val="22"/>
          <w:szCs w:val="22"/>
        </w:rPr>
        <w:t xml:space="preserve">3.1.1. </w:t>
      </w:r>
      <w:proofErr w:type="gramStart"/>
      <w:r w:rsidRPr="009D14BA">
        <w:rPr>
          <w:sz w:val="22"/>
          <w:szCs w:val="22"/>
        </w:rPr>
        <w:t>В соответствии с частью третьей статьи 333 ТК РФ в зависимости от должности и (или) специальности педагогических работников с учётом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определяются федеральным органом исполнительной власти, осуществляющим функции по</w:t>
      </w:r>
      <w:proofErr w:type="gramEnd"/>
      <w:r w:rsidRPr="009D14BA">
        <w:rPr>
          <w:sz w:val="22"/>
          <w:szCs w:val="22"/>
        </w:rPr>
        <w:t xml:space="preserve"> выработке и реализации государственной политики и нормативно-правовому регулированию в сфере высшего образования, в отношении педагогических работников, относящихся к профессорско-преподавательскому составу, и федеральным органом исполнительной власти, осуществляющим функции по выработке и </w:t>
      </w:r>
      <w:r w:rsidRPr="009D14BA">
        <w:rPr>
          <w:sz w:val="22"/>
          <w:szCs w:val="22"/>
        </w:rPr>
        <w:lastRenderedPageBreak/>
        <w:t>реализации государственной политики и нормативно-правовому регулированию в сфере общего образования, в отношении иных педагогических работников</w:t>
      </w:r>
      <w:r w:rsidRPr="009D14BA">
        <w:rPr>
          <w:rStyle w:val="ad"/>
          <w:sz w:val="22"/>
          <w:szCs w:val="22"/>
        </w:rPr>
        <w:footnoteReference w:id="23"/>
      </w:r>
      <w:r w:rsidRPr="009D14BA">
        <w:rPr>
          <w:sz w:val="22"/>
          <w:szCs w:val="22"/>
        </w:rPr>
        <w:t>.</w:t>
      </w:r>
    </w:p>
    <w:p w:rsidR="00832384" w:rsidRPr="009D14BA" w:rsidRDefault="00832384" w:rsidP="009D14BA">
      <w:pPr>
        <w:pStyle w:val="ConsPlusNormal"/>
        <w:ind w:firstLine="426"/>
        <w:contextualSpacing/>
        <w:jc w:val="both"/>
        <w:rPr>
          <w:rFonts w:ascii="Times New Roman" w:hAnsi="Times New Roman" w:cs="Times New Roman"/>
          <w:sz w:val="22"/>
          <w:szCs w:val="22"/>
        </w:rPr>
      </w:pPr>
      <w:r w:rsidRPr="009D14BA">
        <w:rPr>
          <w:rFonts w:ascii="Times New Roman" w:hAnsi="Times New Roman" w:cs="Times New Roman"/>
          <w:sz w:val="22"/>
          <w:szCs w:val="22"/>
        </w:rPr>
        <w:t>3.1.2.</w:t>
      </w:r>
      <w:r w:rsidRPr="009D14BA">
        <w:rPr>
          <w:rFonts w:ascii="Times New Roman" w:eastAsia="Arial Unicode MS" w:hAnsi="Times New Roman" w:cs="Times New Roman"/>
          <w:sz w:val="22"/>
          <w:szCs w:val="22"/>
        </w:rPr>
        <w:t> </w:t>
      </w:r>
      <w:proofErr w:type="gramStart"/>
      <w:r w:rsidRPr="009D14BA">
        <w:rPr>
          <w:rFonts w:ascii="Times New Roman" w:hAnsi="Times New Roman" w:cs="Times New Roman"/>
          <w:sz w:val="22"/>
          <w:szCs w:val="22"/>
        </w:rPr>
        <w:t>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годовым календарным учебным графиком, графиками работы (графиками сменности), согласованными с выборным органом первичной профсоюзной организации с учётом</w:t>
      </w:r>
      <w:proofErr w:type="gramEnd"/>
      <w:r w:rsidRPr="009D14BA">
        <w:rPr>
          <w:rFonts w:ascii="Times New Roman" w:hAnsi="Times New Roman" w:cs="Times New Roman"/>
          <w:sz w:val="22"/>
          <w:szCs w:val="22"/>
        </w:rPr>
        <w:t xml:space="preserve"> </w:t>
      </w:r>
      <w:hyperlink r:id="rId10" w:history="1">
        <w:r w:rsidRPr="009D14BA">
          <w:rPr>
            <w:rFonts w:ascii="Times New Roman" w:hAnsi="Times New Roman" w:cs="Times New Roman"/>
            <w:sz w:val="22"/>
            <w:szCs w:val="22"/>
          </w:rPr>
          <w:t>особенностей</w:t>
        </w:r>
      </w:hyperlink>
      <w:r w:rsidRPr="009D14BA">
        <w:rPr>
          <w:rFonts w:ascii="Times New Roman" w:hAnsi="Times New Roman" w:cs="Times New Roman"/>
          <w:sz w:val="22"/>
          <w:szCs w:val="22"/>
        </w:rPr>
        <w:t>, установленных в зависимости от сферы ведения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или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w:t>
      </w:r>
      <w:r w:rsidRPr="009D14BA">
        <w:rPr>
          <w:rStyle w:val="ad"/>
          <w:rFonts w:ascii="Times New Roman" w:hAnsi="Times New Roman" w:cs="Times New Roman"/>
          <w:sz w:val="22"/>
          <w:szCs w:val="22"/>
        </w:rPr>
        <w:footnoteReference w:id="24"/>
      </w:r>
      <w:r w:rsidRPr="009D14BA">
        <w:rPr>
          <w:rFonts w:ascii="Times New Roman" w:hAnsi="Times New Roman" w:cs="Times New Roman"/>
          <w:sz w:val="22"/>
          <w:szCs w:val="22"/>
        </w:rPr>
        <w:t>.</w:t>
      </w:r>
    </w:p>
    <w:p w:rsidR="00832384" w:rsidRPr="009D14BA" w:rsidRDefault="00832384" w:rsidP="009D14BA">
      <w:pPr>
        <w:pStyle w:val="35"/>
        <w:spacing w:after="0"/>
        <w:ind w:firstLine="426"/>
        <w:contextualSpacing/>
        <w:jc w:val="both"/>
        <w:rPr>
          <w:sz w:val="22"/>
          <w:szCs w:val="22"/>
        </w:rPr>
      </w:pPr>
      <w:r w:rsidRPr="009D14BA">
        <w:rPr>
          <w:sz w:val="22"/>
          <w:szCs w:val="22"/>
        </w:rPr>
        <w:t xml:space="preserve">3.1.3. Фактический объём учебной (преподавательской) работы (далее – учебная нагрузка) на новый учебный год учителей и других работников, ведущих преподавательскую работу помимо основной работы (далее – учитель), устанавливается работодателем по согласованию с выборным органом первичной профсоюзной организации. Эта работа завершается до окончания учебного года и ухода работников в отпуск, с </w:t>
      </w:r>
      <w:proofErr w:type="gramStart"/>
      <w:r w:rsidRPr="009D14BA">
        <w:rPr>
          <w:sz w:val="22"/>
          <w:szCs w:val="22"/>
        </w:rPr>
        <w:t>тем</w:t>
      </w:r>
      <w:proofErr w:type="gramEnd"/>
      <w:r w:rsidRPr="009D14BA">
        <w:rPr>
          <w:sz w:val="22"/>
          <w:szCs w:val="22"/>
        </w:rPr>
        <w:t xml:space="preserve"> чтобы учитель знал, с какой учебной нагрузкой он будет работать в новом учебном году, а также для обеспечения предупреждения учителя в письменном виде не менее чем за два месяца о возможных ее изменениях.</w:t>
      </w:r>
    </w:p>
    <w:p w:rsidR="00832384" w:rsidRPr="009D14BA" w:rsidRDefault="00124951" w:rsidP="009D14BA">
      <w:pPr>
        <w:ind w:firstLine="426"/>
        <w:contextualSpacing/>
        <w:jc w:val="both"/>
        <w:rPr>
          <w:sz w:val="22"/>
          <w:szCs w:val="22"/>
        </w:rPr>
      </w:pPr>
      <w:r w:rsidRPr="009D14BA">
        <w:rPr>
          <w:sz w:val="22"/>
          <w:szCs w:val="22"/>
        </w:rPr>
        <w:t xml:space="preserve">3.1.4. </w:t>
      </w:r>
      <w:r w:rsidR="00832384" w:rsidRPr="009D14BA">
        <w:rPr>
          <w:sz w:val="22"/>
          <w:szCs w:val="22"/>
        </w:rPr>
        <w:t xml:space="preserve">При установлении учителям, для которых данная организация является местом основной работы, фактического объёма учебной нагрузки на новый учебный год за ними сохраняется её объём и преемственность преподавания предметов в классах. </w:t>
      </w:r>
    </w:p>
    <w:p w:rsidR="009C518D" w:rsidRPr="009D14BA" w:rsidRDefault="00124951" w:rsidP="009D14BA">
      <w:pPr>
        <w:pStyle w:val="s1"/>
        <w:tabs>
          <w:tab w:val="num" w:pos="567"/>
        </w:tabs>
        <w:spacing w:before="0" w:beforeAutospacing="0" w:after="0" w:afterAutospacing="0"/>
        <w:ind w:firstLine="426"/>
        <w:jc w:val="both"/>
        <w:rPr>
          <w:bCs/>
          <w:sz w:val="22"/>
          <w:szCs w:val="22"/>
        </w:rPr>
      </w:pPr>
      <w:r w:rsidRPr="009D14BA">
        <w:rPr>
          <w:bCs/>
          <w:sz w:val="22"/>
          <w:szCs w:val="22"/>
        </w:rPr>
        <w:t>Сох</w:t>
      </w:r>
      <w:r w:rsidR="009C518D" w:rsidRPr="009D14BA">
        <w:rPr>
          <w:bCs/>
          <w:sz w:val="22"/>
          <w:szCs w:val="22"/>
        </w:rPr>
        <w:t>ранение объема учебной нагрузки и преемственность преподавания учебных предметов, курсов, дисциплин (модулей) у учителей и преподавателей выпускных классов, групп обеспечивается путем предоставления им учебной нагрузки в классах (классах-комплектах), группах, в которых впервые начинается изучение преподаваемых этими учителями и преподавателями учебных предметов, курсов, дисциплин (модулей).</w:t>
      </w:r>
    </w:p>
    <w:p w:rsidR="00832384" w:rsidRPr="009D14BA" w:rsidRDefault="00832384" w:rsidP="009D14BA">
      <w:pPr>
        <w:ind w:firstLine="426"/>
        <w:contextualSpacing/>
        <w:jc w:val="both"/>
        <w:rPr>
          <w:sz w:val="22"/>
          <w:szCs w:val="22"/>
        </w:rPr>
      </w:pPr>
      <w:r w:rsidRPr="009D14BA">
        <w:rPr>
          <w:sz w:val="22"/>
          <w:szCs w:val="22"/>
        </w:rPr>
        <w:t>Изменение (увеличение или снижение) объёма учебной нагрузки учителей при установлении ее на новый учебный год по сравнению с учебной нагрузкой в текущем учебном году, оговорённой в трудовом договоре, допускается только по соглашению сторон трудового договора, заключаемого в письменной форме, за исключением случаев, предусмотренных пунктом</w:t>
      </w:r>
      <w:r w:rsidRPr="009D14BA">
        <w:rPr>
          <w:rFonts w:eastAsia="Arial Unicode MS"/>
          <w:kern w:val="1"/>
          <w:sz w:val="22"/>
          <w:szCs w:val="22"/>
        </w:rPr>
        <w:t> </w:t>
      </w:r>
      <w:r w:rsidRPr="009D14BA">
        <w:rPr>
          <w:sz w:val="22"/>
          <w:szCs w:val="22"/>
        </w:rPr>
        <w:t>1.6</w:t>
      </w:r>
      <w:r w:rsidRPr="009D14BA">
        <w:rPr>
          <w:rFonts w:eastAsia="Arial Unicode MS"/>
          <w:kern w:val="1"/>
          <w:sz w:val="22"/>
          <w:szCs w:val="22"/>
        </w:rPr>
        <w:t> </w:t>
      </w:r>
      <w:r w:rsidRPr="009D14BA">
        <w:rPr>
          <w:sz w:val="22"/>
          <w:szCs w:val="22"/>
        </w:rPr>
        <w:t>приложения 2 к приказу №</w:t>
      </w:r>
      <w:r w:rsidRPr="009D14BA">
        <w:rPr>
          <w:rFonts w:eastAsia="Arial Unicode MS"/>
          <w:kern w:val="1"/>
          <w:sz w:val="22"/>
          <w:szCs w:val="22"/>
        </w:rPr>
        <w:t> </w:t>
      </w:r>
      <w:r w:rsidRPr="009D14BA">
        <w:rPr>
          <w:sz w:val="22"/>
          <w:szCs w:val="22"/>
        </w:rPr>
        <w:t>1601.</w:t>
      </w:r>
    </w:p>
    <w:p w:rsidR="009C518D" w:rsidRPr="009D14BA" w:rsidRDefault="009C518D" w:rsidP="009D14BA">
      <w:pPr>
        <w:ind w:firstLine="426"/>
        <w:contextualSpacing/>
        <w:jc w:val="both"/>
        <w:rPr>
          <w:sz w:val="22"/>
          <w:szCs w:val="22"/>
        </w:rPr>
      </w:pPr>
      <w:proofErr w:type="gramStart"/>
      <w:r w:rsidRPr="009D14BA">
        <w:rPr>
          <w:sz w:val="22"/>
          <w:szCs w:val="22"/>
        </w:rPr>
        <w:t>В случае  изменения объёма учебной нагрузки  на новый учебный год руководитель обязан письменно уведомить педагогического работника не позднее, чем за два месяца до момента изменения учебной нагрузки с указанием причины изменений и внести соответствующие изменения в трудовой договор с работником (за исключением случаев, когда изменение объема учебной нагрузки осуществляется по соглашению сторон трудового договора).</w:t>
      </w:r>
      <w:proofErr w:type="gramEnd"/>
    </w:p>
    <w:p w:rsidR="00832384" w:rsidRPr="009D14BA" w:rsidRDefault="00832384" w:rsidP="009D14BA">
      <w:pPr>
        <w:pStyle w:val="35"/>
        <w:spacing w:after="0"/>
        <w:ind w:firstLine="426"/>
        <w:contextualSpacing/>
        <w:jc w:val="both"/>
        <w:rPr>
          <w:iCs/>
          <w:sz w:val="22"/>
          <w:szCs w:val="22"/>
        </w:rPr>
      </w:pPr>
      <w:r w:rsidRPr="009D14BA">
        <w:rPr>
          <w:iCs/>
          <w:sz w:val="22"/>
          <w:szCs w:val="22"/>
        </w:rPr>
        <w:t>Уменьшение или увеличение учебной нагрузки учителей в течение учебного года по сравнению с учебной нагрузкой, оговоренной в трудовом договоре работника возможны только в случаях, установленных пунктами 1.5,</w:t>
      </w:r>
      <w:r w:rsidRPr="009D14BA">
        <w:rPr>
          <w:rFonts w:eastAsia="Arial Unicode MS"/>
          <w:kern w:val="1"/>
          <w:sz w:val="22"/>
          <w:szCs w:val="22"/>
        </w:rPr>
        <w:t> </w:t>
      </w:r>
      <w:r w:rsidRPr="009D14BA">
        <w:rPr>
          <w:iCs/>
          <w:sz w:val="22"/>
          <w:szCs w:val="22"/>
        </w:rPr>
        <w:t>1.7,</w:t>
      </w:r>
      <w:r w:rsidRPr="009D14BA">
        <w:rPr>
          <w:rFonts w:eastAsia="Arial Unicode MS"/>
          <w:kern w:val="1"/>
          <w:sz w:val="22"/>
          <w:szCs w:val="22"/>
        </w:rPr>
        <w:t> </w:t>
      </w:r>
      <w:r w:rsidRPr="009D14BA">
        <w:rPr>
          <w:iCs/>
          <w:sz w:val="22"/>
          <w:szCs w:val="22"/>
        </w:rPr>
        <w:t>5.2 приложения 2 к приказу №</w:t>
      </w:r>
      <w:r w:rsidRPr="009D14BA">
        <w:rPr>
          <w:rFonts w:eastAsia="Arial Unicode MS"/>
          <w:kern w:val="1"/>
          <w:sz w:val="22"/>
          <w:szCs w:val="22"/>
        </w:rPr>
        <w:t> </w:t>
      </w:r>
      <w:r w:rsidRPr="009D14BA">
        <w:rPr>
          <w:iCs/>
          <w:sz w:val="22"/>
          <w:szCs w:val="22"/>
        </w:rPr>
        <w:t>1601, в том числе:</w:t>
      </w:r>
    </w:p>
    <w:p w:rsidR="00832384" w:rsidRPr="009D14BA" w:rsidRDefault="00832384" w:rsidP="009D14BA">
      <w:pPr>
        <w:pStyle w:val="35"/>
        <w:spacing w:after="0"/>
        <w:ind w:firstLine="426"/>
        <w:contextualSpacing/>
        <w:jc w:val="both"/>
        <w:rPr>
          <w:iCs/>
          <w:sz w:val="22"/>
          <w:szCs w:val="22"/>
        </w:rPr>
      </w:pPr>
      <w:r w:rsidRPr="009D14BA">
        <w:rPr>
          <w:iCs/>
          <w:sz w:val="22"/>
          <w:szCs w:val="22"/>
        </w:rPr>
        <w:t>а)</w:t>
      </w:r>
      <w:r w:rsidRPr="009D14BA">
        <w:rPr>
          <w:rFonts w:eastAsia="Arial Unicode MS"/>
          <w:kern w:val="1"/>
          <w:sz w:val="22"/>
          <w:szCs w:val="22"/>
        </w:rPr>
        <w:t> </w:t>
      </w:r>
      <w:r w:rsidRPr="009D14BA">
        <w:rPr>
          <w:iCs/>
          <w:sz w:val="22"/>
          <w:szCs w:val="22"/>
        </w:rPr>
        <w:t>по взаимному согласию сторон;</w:t>
      </w:r>
    </w:p>
    <w:p w:rsidR="00832384" w:rsidRPr="009D14BA" w:rsidRDefault="00832384" w:rsidP="009D14BA">
      <w:pPr>
        <w:pStyle w:val="35"/>
        <w:spacing w:after="0"/>
        <w:ind w:firstLine="426"/>
        <w:contextualSpacing/>
        <w:jc w:val="both"/>
        <w:rPr>
          <w:iCs/>
          <w:sz w:val="22"/>
          <w:szCs w:val="22"/>
        </w:rPr>
      </w:pPr>
      <w:r w:rsidRPr="009D14BA">
        <w:rPr>
          <w:iCs/>
          <w:sz w:val="22"/>
          <w:szCs w:val="22"/>
        </w:rPr>
        <w:t>б)</w:t>
      </w:r>
      <w:r w:rsidRPr="009D14BA">
        <w:rPr>
          <w:rFonts w:eastAsia="Arial Unicode MS"/>
          <w:kern w:val="1"/>
          <w:sz w:val="22"/>
          <w:szCs w:val="22"/>
        </w:rPr>
        <w:t> </w:t>
      </w:r>
      <w:r w:rsidRPr="009D14BA">
        <w:rPr>
          <w:iCs/>
          <w:sz w:val="22"/>
          <w:szCs w:val="22"/>
        </w:rPr>
        <w:t>по инициативе работодателя в случаях:</w:t>
      </w:r>
    </w:p>
    <w:p w:rsidR="00832384" w:rsidRPr="009D14BA" w:rsidRDefault="00124951" w:rsidP="009D14BA">
      <w:pPr>
        <w:pStyle w:val="35"/>
        <w:spacing w:after="0"/>
        <w:ind w:firstLine="426"/>
        <w:contextualSpacing/>
        <w:jc w:val="both"/>
        <w:rPr>
          <w:iCs/>
          <w:strike/>
          <w:sz w:val="22"/>
          <w:szCs w:val="22"/>
        </w:rPr>
      </w:pPr>
      <w:r w:rsidRPr="009D14BA">
        <w:rPr>
          <w:rFonts w:eastAsia="Arial Unicode MS"/>
          <w:kern w:val="1"/>
          <w:sz w:val="22"/>
          <w:szCs w:val="22"/>
        </w:rPr>
        <w:t>-</w:t>
      </w:r>
      <w:r w:rsidR="00832384" w:rsidRPr="009D14BA">
        <w:rPr>
          <w:rFonts w:eastAsia="Arial Unicode MS"/>
          <w:kern w:val="1"/>
          <w:sz w:val="22"/>
          <w:szCs w:val="22"/>
        </w:rPr>
        <w:t> </w:t>
      </w:r>
      <w:r w:rsidR="00832384" w:rsidRPr="009D14BA">
        <w:rPr>
          <w:iCs/>
          <w:sz w:val="22"/>
          <w:szCs w:val="22"/>
        </w:rPr>
        <w:t>уменьшения количества часов по учебным планам и программам, сокращения количества классов (групп);</w:t>
      </w:r>
    </w:p>
    <w:p w:rsidR="00832384" w:rsidRPr="009D14BA" w:rsidRDefault="00124951" w:rsidP="009D14BA">
      <w:pPr>
        <w:pStyle w:val="35"/>
        <w:spacing w:after="0"/>
        <w:ind w:firstLine="426"/>
        <w:contextualSpacing/>
        <w:jc w:val="both"/>
        <w:rPr>
          <w:iCs/>
          <w:sz w:val="22"/>
          <w:szCs w:val="22"/>
        </w:rPr>
      </w:pPr>
      <w:r w:rsidRPr="009D14BA">
        <w:rPr>
          <w:rFonts w:eastAsia="Arial Unicode MS"/>
          <w:kern w:val="1"/>
          <w:sz w:val="22"/>
          <w:szCs w:val="22"/>
        </w:rPr>
        <w:t>-</w:t>
      </w:r>
      <w:r w:rsidR="00832384" w:rsidRPr="009D14BA">
        <w:rPr>
          <w:rFonts w:eastAsia="Arial Unicode MS"/>
          <w:kern w:val="1"/>
          <w:sz w:val="22"/>
          <w:szCs w:val="22"/>
        </w:rPr>
        <w:t> </w:t>
      </w:r>
      <w:r w:rsidR="00832384" w:rsidRPr="009D14BA">
        <w:rPr>
          <w:iCs/>
          <w:sz w:val="22"/>
          <w:szCs w:val="22"/>
        </w:rPr>
        <w:t>восстановления на работе учителя, ранее выполнявшего эту учебную нагрузку;</w:t>
      </w:r>
    </w:p>
    <w:p w:rsidR="00BE6E8F" w:rsidRPr="009D14BA" w:rsidRDefault="00124951" w:rsidP="009D14BA">
      <w:pPr>
        <w:tabs>
          <w:tab w:val="left" w:pos="1134"/>
        </w:tabs>
        <w:suppressAutoHyphens/>
        <w:autoSpaceDE w:val="0"/>
        <w:autoSpaceDN w:val="0"/>
        <w:adjustRightInd w:val="0"/>
        <w:ind w:firstLine="426"/>
        <w:jc w:val="both"/>
        <w:rPr>
          <w:sz w:val="22"/>
          <w:szCs w:val="22"/>
        </w:rPr>
      </w:pPr>
      <w:r w:rsidRPr="009D14BA">
        <w:rPr>
          <w:rFonts w:eastAsia="Arial Unicode MS"/>
          <w:kern w:val="1"/>
          <w:sz w:val="22"/>
          <w:szCs w:val="22"/>
        </w:rPr>
        <w:t xml:space="preserve">- </w:t>
      </w:r>
      <w:r w:rsidR="00832384" w:rsidRPr="009D14BA">
        <w:rPr>
          <w:rFonts w:eastAsia="Arial Unicode MS"/>
          <w:kern w:val="1"/>
          <w:sz w:val="22"/>
          <w:szCs w:val="22"/>
        </w:rPr>
        <w:t> </w:t>
      </w:r>
      <w:r w:rsidR="00832384" w:rsidRPr="009D14BA">
        <w:rPr>
          <w:iCs/>
          <w:sz w:val="22"/>
          <w:szCs w:val="22"/>
        </w:rPr>
        <w:t xml:space="preserve">возвращения на работу </w:t>
      </w:r>
      <w:r w:rsidR="00BE6E8F" w:rsidRPr="009D14BA">
        <w:rPr>
          <w:iCs/>
          <w:sz w:val="22"/>
          <w:szCs w:val="22"/>
        </w:rPr>
        <w:t>работника</w:t>
      </w:r>
      <w:r w:rsidR="00832384" w:rsidRPr="009D14BA">
        <w:rPr>
          <w:iCs/>
          <w:sz w:val="22"/>
          <w:szCs w:val="22"/>
        </w:rPr>
        <w:t>, прервавше</w:t>
      </w:r>
      <w:r w:rsidR="00BE6E8F" w:rsidRPr="009D14BA">
        <w:rPr>
          <w:iCs/>
          <w:sz w:val="22"/>
          <w:szCs w:val="22"/>
        </w:rPr>
        <w:t>го</w:t>
      </w:r>
      <w:r w:rsidR="00832384" w:rsidRPr="009D14BA">
        <w:rPr>
          <w:iCs/>
          <w:sz w:val="22"/>
          <w:szCs w:val="22"/>
        </w:rPr>
        <w:t xml:space="preserve"> отпуск по уходу за ребёнком до достижения им возраста трех лет, или после окончания этого отпуска.</w:t>
      </w:r>
      <w:r w:rsidR="00BE6E8F" w:rsidRPr="009D14BA">
        <w:rPr>
          <w:sz w:val="22"/>
          <w:szCs w:val="22"/>
        </w:rPr>
        <w:t xml:space="preserve"> </w:t>
      </w:r>
    </w:p>
    <w:p w:rsidR="00BE6E8F" w:rsidRPr="009D14BA" w:rsidRDefault="00124951" w:rsidP="006716B5">
      <w:pPr>
        <w:tabs>
          <w:tab w:val="left" w:pos="1134"/>
        </w:tabs>
        <w:suppressAutoHyphens/>
        <w:autoSpaceDE w:val="0"/>
        <w:autoSpaceDN w:val="0"/>
        <w:adjustRightInd w:val="0"/>
        <w:ind w:left="540" w:hanging="114"/>
        <w:jc w:val="both"/>
        <w:rPr>
          <w:sz w:val="22"/>
          <w:szCs w:val="22"/>
        </w:rPr>
      </w:pPr>
      <w:r w:rsidRPr="009D14BA">
        <w:rPr>
          <w:sz w:val="22"/>
          <w:szCs w:val="22"/>
        </w:rPr>
        <w:t xml:space="preserve">- </w:t>
      </w:r>
      <w:r w:rsidR="00BE6E8F" w:rsidRPr="009D14BA">
        <w:rPr>
          <w:sz w:val="22"/>
          <w:szCs w:val="22"/>
        </w:rPr>
        <w:t>выхода работника из длительного отпуска (сроком до 1 года).</w:t>
      </w:r>
    </w:p>
    <w:p w:rsidR="00BE6E8F" w:rsidRPr="009D14BA" w:rsidRDefault="00BE6E8F" w:rsidP="009D14BA">
      <w:pPr>
        <w:pStyle w:val="21"/>
        <w:spacing w:after="0" w:line="240" w:lineRule="auto"/>
        <w:ind w:left="0" w:firstLine="426"/>
        <w:jc w:val="both"/>
        <w:rPr>
          <w:sz w:val="22"/>
          <w:szCs w:val="22"/>
        </w:rPr>
      </w:pPr>
      <w:r w:rsidRPr="009D14BA">
        <w:rPr>
          <w:sz w:val="22"/>
          <w:szCs w:val="22"/>
        </w:rPr>
        <w:lastRenderedPageBreak/>
        <w:t>В указанных в подпункте «б» случаях для изменения учебной нагрузки по инициативе работодателя согласие работника не требуется.</w:t>
      </w:r>
    </w:p>
    <w:p w:rsidR="00832384" w:rsidRPr="009D14BA" w:rsidRDefault="00124951" w:rsidP="009D14BA">
      <w:pPr>
        <w:ind w:firstLine="426"/>
        <w:contextualSpacing/>
        <w:jc w:val="both"/>
        <w:rPr>
          <w:sz w:val="22"/>
          <w:szCs w:val="22"/>
        </w:rPr>
      </w:pPr>
      <w:r w:rsidRPr="009D14BA">
        <w:rPr>
          <w:sz w:val="22"/>
          <w:szCs w:val="22"/>
        </w:rPr>
        <w:t xml:space="preserve">3.1.5. </w:t>
      </w:r>
      <w:proofErr w:type="gramStart"/>
      <w:r w:rsidR="00832384" w:rsidRPr="009D14BA">
        <w:rPr>
          <w:sz w:val="22"/>
          <w:szCs w:val="22"/>
        </w:rPr>
        <w:t>Объём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случаев, связанных с изменением организационных или технологических условий труда</w:t>
      </w:r>
      <w:r w:rsidR="00832384" w:rsidRPr="009D14BA">
        <w:rPr>
          <w:rStyle w:val="ad"/>
          <w:sz w:val="22"/>
          <w:szCs w:val="22"/>
        </w:rPr>
        <w:footnoteReference w:id="25"/>
      </w:r>
      <w:r w:rsidR="00832384" w:rsidRPr="009D14BA">
        <w:rPr>
          <w:sz w:val="22"/>
          <w:szCs w:val="22"/>
        </w:rPr>
        <w:t xml:space="preserve"> (уменьшение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 когда определённое сторонами</w:t>
      </w:r>
      <w:proofErr w:type="gramEnd"/>
      <w:r w:rsidR="00832384" w:rsidRPr="009D14BA">
        <w:rPr>
          <w:sz w:val="22"/>
          <w:szCs w:val="22"/>
        </w:rPr>
        <w:t xml:space="preserve"> условие трудового договора об объёме выполняемой учебной нагрузки не может быть сохранено при продолжении работником работы без изменения его трудовой функции (работы по определённой специальности, квалификации или должности).</w:t>
      </w:r>
    </w:p>
    <w:p w:rsidR="009C518D" w:rsidRPr="009D14BA" w:rsidRDefault="00124951" w:rsidP="009D14BA">
      <w:pPr>
        <w:ind w:firstLine="426"/>
        <w:contextualSpacing/>
        <w:jc w:val="both"/>
        <w:rPr>
          <w:sz w:val="22"/>
          <w:szCs w:val="22"/>
        </w:rPr>
      </w:pPr>
      <w:r w:rsidRPr="009D14BA">
        <w:rPr>
          <w:sz w:val="22"/>
          <w:szCs w:val="22"/>
        </w:rPr>
        <w:t xml:space="preserve">3.1.6. </w:t>
      </w:r>
      <w:r w:rsidR="009C518D" w:rsidRPr="009D14BA">
        <w:rPr>
          <w:sz w:val="22"/>
          <w:szCs w:val="22"/>
        </w:rPr>
        <w:t>Объем учебной нагрузки учителей (преподавателей) меньше нормы часов, за которую выплачивается ставка заработной платы, устанавливается только с письменного согласия педагогических работников.</w:t>
      </w:r>
    </w:p>
    <w:p w:rsidR="00832384" w:rsidRPr="009D14BA" w:rsidRDefault="00124951" w:rsidP="009D14BA">
      <w:pPr>
        <w:ind w:firstLine="426"/>
        <w:contextualSpacing/>
        <w:jc w:val="both"/>
        <w:rPr>
          <w:sz w:val="22"/>
          <w:szCs w:val="22"/>
        </w:rPr>
      </w:pPr>
      <w:r w:rsidRPr="009D14BA">
        <w:rPr>
          <w:sz w:val="22"/>
          <w:szCs w:val="22"/>
        </w:rPr>
        <w:t xml:space="preserve">3.1.7. </w:t>
      </w:r>
      <w:r w:rsidR="00832384" w:rsidRPr="009D14BA">
        <w:rPr>
          <w:sz w:val="22"/>
          <w:szCs w:val="22"/>
        </w:rPr>
        <w:t>Высвобождающаяся в связи с увольнением учителей, педагогических работников учебная нагрузка должна предлагаться, прежде всего, тем учителям, учебная нагрузка которых по преподаваемому учебному предмету (предметам) установлена в объёме менее нормы часов за ставку заработной платы.</w:t>
      </w:r>
    </w:p>
    <w:p w:rsidR="00832384" w:rsidRPr="009D14BA" w:rsidRDefault="00124951" w:rsidP="009D14BA">
      <w:pPr>
        <w:ind w:firstLine="426"/>
        <w:contextualSpacing/>
        <w:jc w:val="both"/>
        <w:rPr>
          <w:sz w:val="22"/>
          <w:szCs w:val="22"/>
        </w:rPr>
      </w:pPr>
      <w:r w:rsidRPr="009D14BA">
        <w:rPr>
          <w:sz w:val="22"/>
          <w:szCs w:val="22"/>
        </w:rPr>
        <w:t xml:space="preserve">3.1.8. </w:t>
      </w:r>
      <w:r w:rsidR="00832384" w:rsidRPr="009D14BA">
        <w:rPr>
          <w:sz w:val="22"/>
          <w:szCs w:val="22"/>
        </w:rPr>
        <w:t>В зависимости от количества часов, предусмотренных учебным планом, учебная нагрузка учителей может быть разной по учебным полугодиям (триместрам).</w:t>
      </w:r>
    </w:p>
    <w:p w:rsidR="00832384" w:rsidRPr="009D14BA" w:rsidRDefault="00124951" w:rsidP="009D14BA">
      <w:pPr>
        <w:pStyle w:val="ConsPlusNormal"/>
        <w:ind w:firstLine="426"/>
        <w:contextualSpacing/>
        <w:jc w:val="both"/>
        <w:rPr>
          <w:rFonts w:ascii="Times New Roman" w:hAnsi="Times New Roman" w:cs="Times New Roman"/>
          <w:sz w:val="22"/>
          <w:szCs w:val="22"/>
          <w:highlight w:val="lightGray"/>
        </w:rPr>
      </w:pPr>
      <w:r w:rsidRPr="009D14BA">
        <w:rPr>
          <w:rFonts w:ascii="Times New Roman" w:hAnsi="Times New Roman" w:cs="Times New Roman"/>
          <w:sz w:val="22"/>
          <w:szCs w:val="22"/>
        </w:rPr>
        <w:t xml:space="preserve">3.1.9. </w:t>
      </w:r>
      <w:r w:rsidR="00832384" w:rsidRPr="009D14BA">
        <w:rPr>
          <w:rFonts w:ascii="Times New Roman" w:hAnsi="Times New Roman" w:cs="Times New Roman"/>
          <w:sz w:val="22"/>
          <w:szCs w:val="22"/>
        </w:rPr>
        <w:t>Учебная нагрузка учителям, находящимся в отпуске по уходу за ребёнком до исполнения им возраста трех лет, устанавливается на общих основаниях и передается для выполнения другим учителям на период нахождения указанных работников в соответствующих отпусках (пункт</w:t>
      </w:r>
      <w:r w:rsidR="00832384" w:rsidRPr="009D14BA">
        <w:rPr>
          <w:rFonts w:ascii="Times New Roman" w:eastAsia="Arial Unicode MS" w:hAnsi="Times New Roman" w:cs="Times New Roman"/>
          <w:kern w:val="1"/>
          <w:sz w:val="22"/>
          <w:szCs w:val="22"/>
        </w:rPr>
        <w:t> </w:t>
      </w:r>
      <w:r w:rsidR="00832384" w:rsidRPr="009D14BA">
        <w:rPr>
          <w:rFonts w:ascii="Times New Roman" w:hAnsi="Times New Roman" w:cs="Times New Roman"/>
          <w:sz w:val="22"/>
          <w:szCs w:val="22"/>
        </w:rPr>
        <w:t>5.1. приложения</w:t>
      </w:r>
      <w:r w:rsidR="00832384" w:rsidRPr="009D14BA">
        <w:rPr>
          <w:rFonts w:ascii="Times New Roman" w:eastAsia="Arial Unicode MS" w:hAnsi="Times New Roman" w:cs="Times New Roman"/>
          <w:kern w:val="1"/>
          <w:sz w:val="22"/>
          <w:szCs w:val="22"/>
        </w:rPr>
        <w:t> </w:t>
      </w:r>
      <w:r w:rsidR="00832384" w:rsidRPr="009D14BA">
        <w:rPr>
          <w:rFonts w:ascii="Times New Roman" w:hAnsi="Times New Roman" w:cs="Times New Roman"/>
          <w:sz w:val="22"/>
          <w:szCs w:val="22"/>
        </w:rPr>
        <w:t>2 к приказу</w:t>
      </w:r>
      <w:r w:rsidR="00832384" w:rsidRPr="009D14BA">
        <w:rPr>
          <w:rFonts w:ascii="Times New Roman" w:eastAsia="Arial Unicode MS" w:hAnsi="Times New Roman" w:cs="Times New Roman"/>
          <w:kern w:val="1"/>
          <w:sz w:val="22"/>
          <w:szCs w:val="22"/>
        </w:rPr>
        <w:t> </w:t>
      </w:r>
      <w:r w:rsidR="00832384" w:rsidRPr="009D14BA">
        <w:rPr>
          <w:rFonts w:ascii="Times New Roman" w:hAnsi="Times New Roman" w:cs="Times New Roman"/>
          <w:sz w:val="22"/>
          <w:szCs w:val="22"/>
        </w:rPr>
        <w:t>№ 1601).</w:t>
      </w:r>
    </w:p>
    <w:p w:rsidR="00250737" w:rsidRPr="009D14BA" w:rsidRDefault="00124951" w:rsidP="009D14BA">
      <w:pPr>
        <w:pStyle w:val="35"/>
        <w:spacing w:after="0"/>
        <w:ind w:firstLine="426"/>
        <w:contextualSpacing/>
        <w:jc w:val="both"/>
        <w:rPr>
          <w:iCs/>
          <w:sz w:val="22"/>
          <w:szCs w:val="22"/>
        </w:rPr>
      </w:pPr>
      <w:r w:rsidRPr="009D14BA">
        <w:rPr>
          <w:iCs/>
          <w:sz w:val="22"/>
          <w:szCs w:val="22"/>
        </w:rPr>
        <w:t xml:space="preserve">3.1.10. </w:t>
      </w:r>
      <w:proofErr w:type="gramStart"/>
      <w:r w:rsidR="00250737" w:rsidRPr="009D14BA">
        <w:rPr>
          <w:iCs/>
          <w:sz w:val="22"/>
          <w:szCs w:val="22"/>
        </w:rPr>
        <w:t>Руководитель, заместители руководителя и другие работники образовательной организации помимо работы, определённой трудовым договором, вправе на условиях дополнительного соглашения к трудовому договору по основной работе на условиях, определённых пунктами</w:t>
      </w:r>
      <w:r w:rsidR="00250737" w:rsidRPr="009D14BA">
        <w:rPr>
          <w:rFonts w:eastAsia="Arial Unicode MS"/>
          <w:kern w:val="1"/>
          <w:sz w:val="22"/>
          <w:szCs w:val="22"/>
        </w:rPr>
        <w:t> </w:t>
      </w:r>
      <w:r w:rsidR="00250737" w:rsidRPr="009D14BA">
        <w:rPr>
          <w:iCs/>
          <w:sz w:val="22"/>
          <w:szCs w:val="22"/>
        </w:rPr>
        <w:t>5.3,</w:t>
      </w:r>
      <w:r w:rsidR="00250737" w:rsidRPr="009D14BA">
        <w:rPr>
          <w:rFonts w:eastAsia="Arial Unicode MS"/>
          <w:kern w:val="1"/>
          <w:sz w:val="22"/>
          <w:szCs w:val="22"/>
        </w:rPr>
        <w:t> </w:t>
      </w:r>
      <w:r w:rsidR="00250737" w:rsidRPr="009D14BA">
        <w:rPr>
          <w:iCs/>
          <w:sz w:val="22"/>
          <w:szCs w:val="22"/>
        </w:rPr>
        <w:t>5.4</w:t>
      </w:r>
      <w:r w:rsidR="00250737" w:rsidRPr="009D14BA">
        <w:rPr>
          <w:rFonts w:eastAsia="Arial Unicode MS"/>
          <w:kern w:val="1"/>
          <w:sz w:val="22"/>
          <w:szCs w:val="22"/>
        </w:rPr>
        <w:t>  </w:t>
      </w:r>
      <w:r w:rsidR="00250737" w:rsidRPr="009D14BA">
        <w:rPr>
          <w:iCs/>
          <w:sz w:val="22"/>
          <w:szCs w:val="22"/>
        </w:rPr>
        <w:t>приложения 2 к приказу №</w:t>
      </w:r>
      <w:r w:rsidR="00250737" w:rsidRPr="009D14BA">
        <w:rPr>
          <w:rFonts w:eastAsia="Arial Unicode MS"/>
          <w:kern w:val="1"/>
          <w:sz w:val="22"/>
          <w:szCs w:val="22"/>
        </w:rPr>
        <w:t> </w:t>
      </w:r>
      <w:r w:rsidR="00250737" w:rsidRPr="009D14BA">
        <w:rPr>
          <w:iCs/>
          <w:sz w:val="22"/>
          <w:szCs w:val="22"/>
        </w:rPr>
        <w:t xml:space="preserve">1601, осуществлять в образовательной организации без занятия штатной должности преподавательскую работу в классах, группах, кружках, секциях, которая не считается совместительством. </w:t>
      </w:r>
      <w:proofErr w:type="gramEnd"/>
    </w:p>
    <w:p w:rsidR="00250737" w:rsidRPr="009D14BA" w:rsidRDefault="00250737" w:rsidP="009D14BA">
      <w:pPr>
        <w:pStyle w:val="35"/>
        <w:spacing w:after="0"/>
        <w:ind w:firstLine="426"/>
        <w:contextualSpacing/>
        <w:jc w:val="both"/>
        <w:rPr>
          <w:iCs/>
          <w:sz w:val="22"/>
          <w:szCs w:val="22"/>
        </w:rPr>
      </w:pPr>
      <w:proofErr w:type="gramStart"/>
      <w:r w:rsidRPr="009D14BA">
        <w:rPr>
          <w:iCs/>
          <w:sz w:val="22"/>
          <w:szCs w:val="22"/>
        </w:rPr>
        <w:t>Предоставление преподавательской работы указанным лицам, а также педагогическим, руководящим и иным работникам других учреждений (включая работников органов, осуществляющих управление в сфере образования, и организаций дополнительного профессионального образования) осуществляется при условии, если учителя и преподаватели, для которых данная образовательная организация является местом основной работы, обеспечены преподавательской работой в объёме не менее чем на ставку заработной платы, при необходимом учёте мотивированного мнения</w:t>
      </w:r>
      <w:proofErr w:type="gramEnd"/>
      <w:r w:rsidRPr="009D14BA">
        <w:rPr>
          <w:iCs/>
          <w:sz w:val="22"/>
          <w:szCs w:val="22"/>
        </w:rPr>
        <w:t xml:space="preserve"> </w:t>
      </w:r>
      <w:r w:rsidRPr="009D14BA">
        <w:rPr>
          <w:sz w:val="22"/>
          <w:szCs w:val="22"/>
        </w:rPr>
        <w:t>выборного органа первичной профсоюзной организации</w:t>
      </w:r>
      <w:r w:rsidRPr="009D14BA">
        <w:rPr>
          <w:iCs/>
          <w:sz w:val="22"/>
          <w:szCs w:val="22"/>
        </w:rPr>
        <w:t>.</w:t>
      </w:r>
    </w:p>
    <w:p w:rsidR="00AB0634" w:rsidRPr="009D14BA" w:rsidRDefault="00250737" w:rsidP="009D14BA">
      <w:pPr>
        <w:pStyle w:val="21"/>
        <w:tabs>
          <w:tab w:val="num" w:pos="993"/>
        </w:tabs>
        <w:spacing w:after="0" w:line="240" w:lineRule="auto"/>
        <w:ind w:left="0" w:firstLine="426"/>
        <w:jc w:val="both"/>
        <w:rPr>
          <w:sz w:val="22"/>
          <w:szCs w:val="22"/>
        </w:rPr>
      </w:pPr>
      <w:r w:rsidRPr="009D14BA">
        <w:rPr>
          <w:sz w:val="22"/>
          <w:szCs w:val="22"/>
        </w:rPr>
        <w:t>Условия выполнения и объём учебной нагрузки заместителя руководителя, руководителя филиала, структурного подразделения определяет руководитель с учётом мотивированного мнения выборного органа первичной профсоюзной организации (по согласованию), а руководителю общеобразовательной организации - учредитель. Объём учебной нагрузки указанных работников является обязательным условием трудового договора или дополнительного соглашения к нему.</w:t>
      </w:r>
    </w:p>
    <w:p w:rsidR="00250737" w:rsidRPr="009D14BA" w:rsidRDefault="00250737" w:rsidP="009D14BA">
      <w:pPr>
        <w:pStyle w:val="35"/>
        <w:spacing w:after="0"/>
        <w:ind w:firstLine="426"/>
        <w:contextualSpacing/>
        <w:jc w:val="both"/>
        <w:rPr>
          <w:sz w:val="22"/>
          <w:szCs w:val="22"/>
        </w:rPr>
      </w:pPr>
      <w:r w:rsidRPr="009D14BA">
        <w:rPr>
          <w:sz w:val="22"/>
          <w:szCs w:val="22"/>
        </w:rPr>
        <w:t>3.1.</w:t>
      </w:r>
      <w:r w:rsidR="00124951" w:rsidRPr="009D14BA">
        <w:rPr>
          <w:sz w:val="22"/>
          <w:szCs w:val="22"/>
        </w:rPr>
        <w:t>11</w:t>
      </w:r>
      <w:r w:rsidRPr="009D14BA">
        <w:rPr>
          <w:sz w:val="22"/>
          <w:szCs w:val="22"/>
        </w:rPr>
        <w:t>.</w:t>
      </w:r>
      <w:r w:rsidRPr="009D14BA">
        <w:rPr>
          <w:rFonts w:eastAsia="Arial Unicode MS"/>
          <w:kern w:val="1"/>
          <w:sz w:val="22"/>
          <w:szCs w:val="22"/>
        </w:rPr>
        <w:t> </w:t>
      </w:r>
      <w:r w:rsidRPr="009D14BA">
        <w:rPr>
          <w:sz w:val="22"/>
          <w:szCs w:val="22"/>
        </w:rPr>
        <w:t>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250737" w:rsidRPr="009D14BA" w:rsidRDefault="00250737" w:rsidP="009D14BA">
      <w:pPr>
        <w:pStyle w:val="35"/>
        <w:spacing w:after="0"/>
        <w:ind w:firstLine="426"/>
        <w:contextualSpacing/>
        <w:jc w:val="both"/>
        <w:rPr>
          <w:rFonts w:eastAsia="Arial CYR"/>
          <w:sz w:val="22"/>
          <w:szCs w:val="22"/>
        </w:rPr>
      </w:pPr>
      <w:r w:rsidRPr="009D14BA">
        <w:rPr>
          <w:rFonts w:eastAsia="Arial CYR"/>
          <w:sz w:val="22"/>
          <w:szCs w:val="22"/>
        </w:rPr>
        <w:t>3.1.</w:t>
      </w:r>
      <w:r w:rsidR="00124951" w:rsidRPr="009D14BA">
        <w:rPr>
          <w:rFonts w:eastAsia="Arial CYR"/>
          <w:sz w:val="22"/>
          <w:szCs w:val="22"/>
        </w:rPr>
        <w:t>12</w:t>
      </w:r>
      <w:r w:rsidRPr="009D14BA">
        <w:rPr>
          <w:rFonts w:eastAsia="Arial CYR"/>
          <w:sz w:val="22"/>
          <w:szCs w:val="22"/>
        </w:rPr>
        <w:t>.</w:t>
      </w:r>
      <w:r w:rsidRPr="009D14BA">
        <w:rPr>
          <w:rFonts w:eastAsia="Arial Unicode MS"/>
          <w:kern w:val="1"/>
          <w:sz w:val="22"/>
          <w:szCs w:val="22"/>
        </w:rPr>
        <w:t> </w:t>
      </w:r>
      <w:r w:rsidRPr="009D14BA">
        <w:rPr>
          <w:sz w:val="22"/>
          <w:szCs w:val="22"/>
        </w:rPr>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250737" w:rsidRPr="009D14BA" w:rsidRDefault="00250737" w:rsidP="009D14BA">
      <w:pPr>
        <w:pStyle w:val="ConsPlusNormal"/>
        <w:tabs>
          <w:tab w:val="num" w:pos="993"/>
        </w:tabs>
        <w:ind w:firstLine="426"/>
        <w:jc w:val="both"/>
        <w:rPr>
          <w:rFonts w:ascii="Times New Roman" w:hAnsi="Times New Roman" w:cs="Times New Roman"/>
          <w:sz w:val="22"/>
          <w:szCs w:val="22"/>
        </w:rPr>
      </w:pPr>
      <w:r w:rsidRPr="009D14BA">
        <w:rPr>
          <w:rFonts w:ascii="Times New Roman" w:hAnsi="Times New Roman" w:cs="Times New Roman"/>
          <w:sz w:val="22"/>
          <w:szCs w:val="22"/>
        </w:rPr>
        <w:t>3.1.</w:t>
      </w:r>
      <w:r w:rsidR="00124951" w:rsidRPr="009D14BA">
        <w:rPr>
          <w:rFonts w:ascii="Times New Roman" w:hAnsi="Times New Roman" w:cs="Times New Roman"/>
          <w:sz w:val="22"/>
          <w:szCs w:val="22"/>
        </w:rPr>
        <w:t>13</w:t>
      </w:r>
      <w:r w:rsidRPr="009D14BA">
        <w:rPr>
          <w:rFonts w:ascii="Times New Roman" w:hAnsi="Times New Roman" w:cs="Times New Roman"/>
          <w:sz w:val="22"/>
          <w:szCs w:val="22"/>
        </w:rPr>
        <w:t>. В учреждении, помимо педагогических работников, устанавливается сокращенная продолжительность рабочего времени:</w:t>
      </w:r>
    </w:p>
    <w:p w:rsidR="00250737" w:rsidRPr="009D14BA" w:rsidRDefault="00250737" w:rsidP="009D14BA">
      <w:pPr>
        <w:pStyle w:val="ConsPlusNormal"/>
        <w:ind w:firstLine="426"/>
        <w:jc w:val="both"/>
        <w:rPr>
          <w:rFonts w:ascii="Times New Roman" w:hAnsi="Times New Roman" w:cs="Times New Roman"/>
          <w:sz w:val="22"/>
          <w:szCs w:val="22"/>
        </w:rPr>
      </w:pPr>
      <w:r w:rsidRPr="009D14BA">
        <w:rPr>
          <w:rFonts w:ascii="Times New Roman" w:hAnsi="Times New Roman" w:cs="Times New Roman"/>
          <w:sz w:val="22"/>
          <w:szCs w:val="22"/>
        </w:rPr>
        <w:t>- не более 39 часов в неделю для медицинских работников</w:t>
      </w:r>
      <w:r w:rsidRPr="009D14BA">
        <w:rPr>
          <w:rStyle w:val="ad"/>
          <w:rFonts w:ascii="Times New Roman" w:hAnsi="Times New Roman" w:cs="Times New Roman"/>
          <w:sz w:val="22"/>
          <w:szCs w:val="22"/>
        </w:rPr>
        <w:footnoteReference w:id="26"/>
      </w:r>
      <w:r w:rsidRPr="009D14BA">
        <w:rPr>
          <w:rFonts w:ascii="Times New Roman" w:hAnsi="Times New Roman" w:cs="Times New Roman"/>
          <w:sz w:val="22"/>
          <w:szCs w:val="22"/>
        </w:rPr>
        <w:t>;</w:t>
      </w:r>
    </w:p>
    <w:p w:rsidR="00250737" w:rsidRPr="009D14BA" w:rsidRDefault="00250737" w:rsidP="009D14BA">
      <w:pPr>
        <w:pStyle w:val="ConsPlusNormal"/>
        <w:shd w:val="clear" w:color="auto" w:fill="FFFFFF"/>
        <w:ind w:firstLine="426"/>
        <w:jc w:val="both"/>
        <w:rPr>
          <w:rFonts w:ascii="Times New Roman" w:hAnsi="Times New Roman" w:cs="Times New Roman"/>
          <w:sz w:val="22"/>
          <w:szCs w:val="22"/>
        </w:rPr>
      </w:pPr>
      <w:r w:rsidRPr="009D14BA">
        <w:rPr>
          <w:rFonts w:ascii="Times New Roman" w:hAnsi="Times New Roman" w:cs="Times New Roman"/>
          <w:sz w:val="22"/>
          <w:szCs w:val="22"/>
        </w:rPr>
        <w:t xml:space="preserve">- не более 36 часов в неделю для </w:t>
      </w:r>
      <w:r w:rsidRPr="009D14BA">
        <w:rPr>
          <w:rFonts w:ascii="Times New Roman" w:eastAsia="Arial CYR" w:hAnsi="Times New Roman" w:cs="Times New Roman"/>
          <w:sz w:val="22"/>
          <w:szCs w:val="22"/>
        </w:rPr>
        <w:t>работников и руководителей организации, расположенной в сельской местности, из числа женщин</w:t>
      </w:r>
      <w:r w:rsidRPr="009D14BA">
        <w:rPr>
          <w:rFonts w:ascii="Times New Roman" w:hAnsi="Times New Roman" w:cs="Times New Roman"/>
          <w:sz w:val="22"/>
          <w:szCs w:val="22"/>
        </w:rPr>
        <w:t xml:space="preserve">, если меньшая продолжительность рабочей недели не </w:t>
      </w:r>
      <w:r w:rsidRPr="009D14BA">
        <w:rPr>
          <w:rFonts w:ascii="Times New Roman" w:hAnsi="Times New Roman" w:cs="Times New Roman"/>
          <w:sz w:val="22"/>
          <w:szCs w:val="22"/>
        </w:rPr>
        <w:lastRenderedPageBreak/>
        <w:t>предусмотрена для них федеральными законами, иными законодательными актами</w:t>
      </w:r>
      <w:r w:rsidRPr="009D14BA">
        <w:rPr>
          <w:rStyle w:val="ad"/>
          <w:rFonts w:ascii="Times New Roman" w:hAnsi="Times New Roman" w:cs="Times New Roman"/>
          <w:sz w:val="22"/>
          <w:szCs w:val="22"/>
        </w:rPr>
        <w:footnoteReference w:id="27"/>
      </w:r>
      <w:r w:rsidRPr="009D14BA">
        <w:rPr>
          <w:rFonts w:ascii="Times New Roman" w:hAnsi="Times New Roman" w:cs="Times New Roman"/>
          <w:sz w:val="22"/>
          <w:szCs w:val="22"/>
        </w:rPr>
        <w:t>. При этом заработная плата выплачивается в том же размере, что и при полной рабочей неделе;</w:t>
      </w:r>
    </w:p>
    <w:p w:rsidR="00124951" w:rsidRPr="009D14BA" w:rsidRDefault="00250737" w:rsidP="009D14BA">
      <w:pPr>
        <w:pStyle w:val="ConsPlusNormal"/>
        <w:ind w:firstLine="426"/>
        <w:jc w:val="both"/>
        <w:rPr>
          <w:rFonts w:ascii="Times New Roman" w:hAnsi="Times New Roman" w:cs="Times New Roman"/>
          <w:sz w:val="22"/>
          <w:szCs w:val="22"/>
        </w:rPr>
      </w:pPr>
      <w:r w:rsidRPr="009D14BA">
        <w:rPr>
          <w:rFonts w:ascii="Times New Roman" w:hAnsi="Times New Roman" w:cs="Times New Roman"/>
          <w:sz w:val="22"/>
          <w:szCs w:val="22"/>
        </w:rPr>
        <w:t>- не более 35 часов в неделю с сохранением полной оплаты труда для работников, являющихся инвалидами I или II группы</w:t>
      </w:r>
      <w:r w:rsidR="00124951" w:rsidRPr="009D14BA">
        <w:rPr>
          <w:rFonts w:ascii="Times New Roman" w:hAnsi="Times New Roman" w:cs="Times New Roman"/>
          <w:sz w:val="22"/>
          <w:szCs w:val="22"/>
        </w:rPr>
        <w:t>;</w:t>
      </w:r>
    </w:p>
    <w:p w:rsidR="00250737" w:rsidRPr="009D14BA" w:rsidRDefault="00124951" w:rsidP="009D14BA">
      <w:pPr>
        <w:pStyle w:val="ConsPlusNormal"/>
        <w:ind w:firstLine="426"/>
        <w:jc w:val="both"/>
        <w:rPr>
          <w:rFonts w:ascii="Times New Roman" w:hAnsi="Times New Roman" w:cs="Times New Roman"/>
          <w:sz w:val="22"/>
          <w:szCs w:val="22"/>
        </w:rPr>
      </w:pPr>
      <w:r w:rsidRPr="009D14BA">
        <w:rPr>
          <w:rFonts w:ascii="Times New Roman" w:hAnsi="Times New Roman" w:cs="Times New Roman"/>
          <w:sz w:val="22"/>
          <w:szCs w:val="22"/>
        </w:rPr>
        <w:t>- работникам с вредными или тяжелыми условиями труда</w:t>
      </w:r>
      <w:r w:rsidR="00250737" w:rsidRPr="009D14BA">
        <w:rPr>
          <w:rFonts w:ascii="Times New Roman" w:hAnsi="Times New Roman" w:cs="Times New Roman"/>
          <w:sz w:val="22"/>
          <w:szCs w:val="22"/>
        </w:rPr>
        <w:t>.</w:t>
      </w:r>
    </w:p>
    <w:p w:rsidR="009C518D" w:rsidRPr="009D14BA" w:rsidRDefault="00250737" w:rsidP="009D14BA">
      <w:pPr>
        <w:pStyle w:val="21"/>
        <w:spacing w:after="0" w:line="240" w:lineRule="auto"/>
        <w:ind w:left="0" w:firstLine="426"/>
        <w:jc w:val="both"/>
        <w:rPr>
          <w:sz w:val="22"/>
          <w:szCs w:val="22"/>
        </w:rPr>
      </w:pPr>
      <w:r w:rsidRPr="009D14BA">
        <w:rPr>
          <w:sz w:val="22"/>
          <w:szCs w:val="22"/>
        </w:rPr>
        <w:t>3.1.</w:t>
      </w:r>
      <w:r w:rsidR="00124951" w:rsidRPr="009D14BA">
        <w:rPr>
          <w:sz w:val="22"/>
          <w:szCs w:val="22"/>
        </w:rPr>
        <w:t>14</w:t>
      </w:r>
      <w:r w:rsidRPr="009D14BA">
        <w:rPr>
          <w:sz w:val="22"/>
          <w:szCs w:val="22"/>
        </w:rPr>
        <w:t>. Регулирование продолжительности рабочего времени педагогических работников осуществляется в зависимости от должности и (или) специальности педагогических работников и с учётом особенностей их труда, предусмотренных приказами № 1601 и № 536.</w:t>
      </w:r>
    </w:p>
    <w:p w:rsidR="00AB0634" w:rsidRPr="009D14BA" w:rsidRDefault="00250737" w:rsidP="009D14BA">
      <w:pPr>
        <w:pStyle w:val="ConsPlusNormal"/>
        <w:ind w:firstLine="426"/>
        <w:jc w:val="both"/>
        <w:rPr>
          <w:rFonts w:ascii="Times New Roman" w:hAnsi="Times New Roman" w:cs="Times New Roman"/>
          <w:sz w:val="22"/>
          <w:szCs w:val="22"/>
        </w:rPr>
      </w:pPr>
      <w:r w:rsidRPr="009D14BA">
        <w:rPr>
          <w:rFonts w:ascii="Times New Roman" w:hAnsi="Times New Roman" w:cs="Times New Roman"/>
          <w:sz w:val="22"/>
          <w:szCs w:val="22"/>
        </w:rPr>
        <w:t>3.1.</w:t>
      </w:r>
      <w:r w:rsidR="00124951" w:rsidRPr="009D14BA">
        <w:rPr>
          <w:rFonts w:ascii="Times New Roman" w:hAnsi="Times New Roman" w:cs="Times New Roman"/>
          <w:sz w:val="22"/>
          <w:szCs w:val="22"/>
        </w:rPr>
        <w:t>15</w:t>
      </w:r>
      <w:r w:rsidRPr="009D14BA">
        <w:rPr>
          <w:rFonts w:ascii="Times New Roman" w:hAnsi="Times New Roman" w:cs="Times New Roman"/>
          <w:sz w:val="22"/>
          <w:szCs w:val="22"/>
        </w:rPr>
        <w:t xml:space="preserve">. </w:t>
      </w:r>
      <w:r w:rsidR="00AB0634" w:rsidRPr="009D14BA">
        <w:rPr>
          <w:rFonts w:ascii="Times New Roman" w:hAnsi="Times New Roman" w:cs="Times New Roman"/>
          <w:sz w:val="22"/>
          <w:szCs w:val="22"/>
        </w:rPr>
        <w:t>Тарификация учителей, обучающих на дому длительно болеющих или хронически больных детей, осуществляется на общих основаниях на учебный год, т.е. по 31 августа.</w:t>
      </w:r>
    </w:p>
    <w:p w:rsidR="00250737" w:rsidRPr="009D14BA" w:rsidRDefault="00250737" w:rsidP="009D14BA">
      <w:pPr>
        <w:tabs>
          <w:tab w:val="left" w:pos="7230"/>
        </w:tabs>
        <w:ind w:firstLine="426"/>
        <w:contextualSpacing/>
        <w:jc w:val="both"/>
        <w:rPr>
          <w:sz w:val="22"/>
          <w:szCs w:val="22"/>
        </w:rPr>
      </w:pPr>
      <w:r w:rsidRPr="009D14BA">
        <w:rPr>
          <w:sz w:val="22"/>
          <w:szCs w:val="22"/>
        </w:rPr>
        <w:t>3.1.</w:t>
      </w:r>
      <w:r w:rsidR="00124951" w:rsidRPr="009D14BA">
        <w:rPr>
          <w:sz w:val="22"/>
          <w:szCs w:val="22"/>
        </w:rPr>
        <w:t>16</w:t>
      </w:r>
      <w:r w:rsidRPr="009D14BA">
        <w:rPr>
          <w:sz w:val="22"/>
          <w:szCs w:val="22"/>
        </w:rPr>
        <w:t>.</w:t>
      </w:r>
      <w:r w:rsidRPr="009D14BA">
        <w:rPr>
          <w:rFonts w:eastAsia="Arial Unicode MS"/>
          <w:kern w:val="1"/>
          <w:sz w:val="22"/>
          <w:szCs w:val="22"/>
        </w:rPr>
        <w:t> </w:t>
      </w:r>
      <w:r w:rsidRPr="009D14BA">
        <w:rPr>
          <w:sz w:val="22"/>
          <w:szCs w:val="22"/>
        </w:rPr>
        <w:t>Составление расписания учебных занятий осуществляется с учётом рационального использования рабочего времени учителя, не допускающего перерывов между занятиями более двух часов подряд, не связанных с их отдыхом и приёмом пищи, за исключением перерывов более двух часов подряд, предоставляемых по письменному заявлению самих работников</w:t>
      </w:r>
      <w:r w:rsidRPr="009D14BA">
        <w:rPr>
          <w:rStyle w:val="ad"/>
          <w:sz w:val="22"/>
          <w:szCs w:val="22"/>
        </w:rPr>
        <w:footnoteReference w:id="28"/>
      </w:r>
      <w:r w:rsidRPr="009D14BA">
        <w:rPr>
          <w:sz w:val="22"/>
          <w:szCs w:val="22"/>
        </w:rPr>
        <w:t>.</w:t>
      </w:r>
    </w:p>
    <w:p w:rsidR="00250737" w:rsidRPr="009D14BA" w:rsidRDefault="00250737" w:rsidP="009D14BA">
      <w:pPr>
        <w:tabs>
          <w:tab w:val="left" w:pos="7230"/>
        </w:tabs>
        <w:ind w:firstLine="426"/>
        <w:contextualSpacing/>
        <w:jc w:val="both"/>
        <w:rPr>
          <w:sz w:val="22"/>
          <w:szCs w:val="22"/>
        </w:rPr>
      </w:pPr>
      <w:r w:rsidRPr="009D14BA">
        <w:rPr>
          <w:sz w:val="22"/>
          <w:szCs w:val="22"/>
        </w:rPr>
        <w:t xml:space="preserve">При составлении расписаний занятий организация обязана исключить нерациональные затраты времени учителей с тем, чтобы не нарушалась их непрерывная последовательность и не образовывались длительные перерывы между каждым занятием («окна»), которые для них рабочим временем не являются в отличие от коротких перерывов (перемен), установленных между учебными занятиями (уроками) </w:t>
      </w:r>
      <w:proofErr w:type="gramStart"/>
      <w:r w:rsidRPr="009D14BA">
        <w:rPr>
          <w:sz w:val="22"/>
          <w:szCs w:val="22"/>
        </w:rPr>
        <w:t>для</w:t>
      </w:r>
      <w:proofErr w:type="gramEnd"/>
      <w:r w:rsidRPr="009D14BA">
        <w:rPr>
          <w:sz w:val="22"/>
          <w:szCs w:val="22"/>
        </w:rPr>
        <w:t xml:space="preserve"> обучающихся.</w:t>
      </w:r>
    </w:p>
    <w:p w:rsidR="00250737" w:rsidRPr="009D14BA" w:rsidRDefault="00250737" w:rsidP="009D14BA">
      <w:pPr>
        <w:pStyle w:val="21"/>
        <w:spacing w:after="0" w:line="240" w:lineRule="auto"/>
        <w:ind w:left="0" w:firstLine="426"/>
        <w:contextualSpacing/>
        <w:jc w:val="both"/>
        <w:rPr>
          <w:bCs/>
          <w:sz w:val="22"/>
          <w:szCs w:val="22"/>
          <w:highlight w:val="green"/>
        </w:rPr>
      </w:pPr>
      <w:r w:rsidRPr="009D14BA">
        <w:rPr>
          <w:sz w:val="22"/>
          <w:szCs w:val="22"/>
        </w:rPr>
        <w:t>3.1.1</w:t>
      </w:r>
      <w:r w:rsidR="00124951" w:rsidRPr="009D14BA">
        <w:rPr>
          <w:sz w:val="22"/>
          <w:szCs w:val="22"/>
        </w:rPr>
        <w:t>7</w:t>
      </w:r>
      <w:r w:rsidRPr="009D14BA">
        <w:rPr>
          <w:iCs/>
          <w:sz w:val="22"/>
          <w:szCs w:val="22"/>
        </w:rPr>
        <w:t>.</w:t>
      </w:r>
      <w:r w:rsidRPr="009D14BA">
        <w:rPr>
          <w:rFonts w:eastAsia="Arial Unicode MS"/>
          <w:kern w:val="1"/>
          <w:sz w:val="22"/>
          <w:szCs w:val="22"/>
        </w:rPr>
        <w:t> </w:t>
      </w:r>
      <w:r w:rsidRPr="009D14BA">
        <w:rPr>
          <w:sz w:val="22"/>
          <w:szCs w:val="22"/>
        </w:rPr>
        <w:t xml:space="preserve">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w:t>
      </w:r>
      <w:r w:rsidRPr="009D14BA">
        <w:rPr>
          <w:bCs/>
          <w:sz w:val="22"/>
          <w:szCs w:val="22"/>
        </w:rPr>
        <w:t>последнего учебного занятия</w:t>
      </w:r>
      <w:r w:rsidR="006A562E" w:rsidRPr="009D14BA">
        <w:rPr>
          <w:bCs/>
          <w:sz w:val="22"/>
          <w:szCs w:val="22"/>
        </w:rPr>
        <w:t xml:space="preserve"> </w:t>
      </w:r>
      <w:r w:rsidRPr="009D14BA">
        <w:rPr>
          <w:sz w:val="22"/>
          <w:szCs w:val="22"/>
        </w:rPr>
        <w:t>с учётом особенностей, предусмотренных пунктом 2.3 приложения к приказу №</w:t>
      </w:r>
      <w:r w:rsidRPr="009D14BA">
        <w:rPr>
          <w:rFonts w:eastAsia="Arial Unicode MS"/>
          <w:kern w:val="1"/>
          <w:sz w:val="22"/>
          <w:szCs w:val="22"/>
        </w:rPr>
        <w:t> </w:t>
      </w:r>
      <w:r w:rsidRPr="009D14BA">
        <w:rPr>
          <w:sz w:val="22"/>
          <w:szCs w:val="22"/>
        </w:rPr>
        <w:t>536</w:t>
      </w:r>
      <w:r w:rsidRPr="009D14BA">
        <w:rPr>
          <w:bCs/>
          <w:sz w:val="22"/>
          <w:szCs w:val="22"/>
        </w:rPr>
        <w:t>.</w:t>
      </w:r>
      <w:r w:rsidR="006A562E" w:rsidRPr="009D14BA">
        <w:rPr>
          <w:sz w:val="22"/>
          <w:szCs w:val="22"/>
        </w:rPr>
        <w:t xml:space="preserve"> К дежурствам во время учебного процесса не привлекаются работники, ведущие преподавательскую работу, у которых в эти дни учебная нагрузка отсутствует или незначительна. При этом незначительной нагрузкой признается 1 час.</w:t>
      </w:r>
    </w:p>
    <w:p w:rsidR="00BE6E8F" w:rsidRPr="009D14BA" w:rsidRDefault="00124951" w:rsidP="009D14BA">
      <w:pPr>
        <w:suppressAutoHyphens/>
        <w:autoSpaceDE w:val="0"/>
        <w:autoSpaceDN w:val="0"/>
        <w:adjustRightInd w:val="0"/>
        <w:ind w:firstLine="426"/>
        <w:jc w:val="both"/>
        <w:rPr>
          <w:sz w:val="22"/>
          <w:szCs w:val="22"/>
        </w:rPr>
      </w:pPr>
      <w:r w:rsidRPr="009D14BA">
        <w:rPr>
          <w:sz w:val="22"/>
          <w:szCs w:val="22"/>
        </w:rPr>
        <w:t>3.1.18.</w:t>
      </w:r>
      <w:r w:rsidR="00BE6E8F" w:rsidRPr="009D14BA">
        <w:rPr>
          <w:sz w:val="22"/>
          <w:szCs w:val="22"/>
        </w:rPr>
        <w:t xml:space="preserve"> В учреждении неполный рабочий день или неполная рабочая неделя устанавливаются в следующих случаях:</w:t>
      </w:r>
    </w:p>
    <w:p w:rsidR="00BE6E8F" w:rsidRPr="009D14BA" w:rsidRDefault="00BE6E8F" w:rsidP="006716B5">
      <w:pPr>
        <w:numPr>
          <w:ilvl w:val="0"/>
          <w:numId w:val="14"/>
        </w:numPr>
        <w:tabs>
          <w:tab w:val="clear" w:pos="1810"/>
          <w:tab w:val="num" w:pos="709"/>
        </w:tabs>
        <w:suppressAutoHyphens/>
        <w:autoSpaceDE w:val="0"/>
        <w:autoSpaceDN w:val="0"/>
        <w:adjustRightInd w:val="0"/>
        <w:ind w:left="0" w:firstLine="426"/>
        <w:jc w:val="both"/>
        <w:rPr>
          <w:sz w:val="22"/>
          <w:szCs w:val="22"/>
        </w:rPr>
      </w:pPr>
      <w:r w:rsidRPr="009D14BA">
        <w:rPr>
          <w:sz w:val="22"/>
          <w:szCs w:val="22"/>
        </w:rPr>
        <w:t>по соглашению между работником и работодателем (как при приеме на работу, так и впоследствии);</w:t>
      </w:r>
    </w:p>
    <w:p w:rsidR="00BE6E8F" w:rsidRPr="009D14BA" w:rsidRDefault="00BE6E8F" w:rsidP="006716B5">
      <w:pPr>
        <w:numPr>
          <w:ilvl w:val="0"/>
          <w:numId w:val="14"/>
        </w:numPr>
        <w:tabs>
          <w:tab w:val="clear" w:pos="1810"/>
          <w:tab w:val="num" w:pos="709"/>
        </w:tabs>
        <w:suppressAutoHyphens/>
        <w:autoSpaceDE w:val="0"/>
        <w:autoSpaceDN w:val="0"/>
        <w:adjustRightInd w:val="0"/>
        <w:ind w:left="0" w:firstLine="426"/>
        <w:jc w:val="both"/>
        <w:rPr>
          <w:sz w:val="22"/>
          <w:szCs w:val="22"/>
        </w:rPr>
      </w:pPr>
      <w:r w:rsidRPr="009D14BA">
        <w:rPr>
          <w:sz w:val="22"/>
          <w:szCs w:val="22"/>
        </w:rPr>
        <w:t>по просьбе беременной женщины, одного из родителей (опекуна, попечителя, законного представителя), имеющего ребенка в возрасте до 14 лет (ребенка-инвалида до восемнадцати лет), а также лица, осуществляющего уход за больным членом семьи в соответствии с медицинским заключением.</w:t>
      </w:r>
    </w:p>
    <w:p w:rsidR="00BE6E8F" w:rsidRPr="009D14BA" w:rsidRDefault="00BE6E8F" w:rsidP="009D14BA">
      <w:pPr>
        <w:suppressAutoHyphens/>
        <w:autoSpaceDE w:val="0"/>
        <w:autoSpaceDN w:val="0"/>
        <w:adjustRightInd w:val="0"/>
        <w:ind w:firstLine="426"/>
        <w:jc w:val="both"/>
        <w:rPr>
          <w:sz w:val="22"/>
          <w:szCs w:val="22"/>
        </w:rPr>
      </w:pPr>
      <w:r w:rsidRPr="009D14BA">
        <w:rPr>
          <w:sz w:val="22"/>
          <w:szCs w:val="22"/>
        </w:rPr>
        <w:t>Работнику, работающему на условиях неполного рабочего времени, ненормированный рабочий день может устанавливаться, только если соглашением сторон трудового договора установлена неполная рабочая неделя, но с полным рабочим днем (сменой).</w:t>
      </w:r>
    </w:p>
    <w:p w:rsidR="00C93DFF" w:rsidRPr="009D14BA" w:rsidRDefault="00124951" w:rsidP="009D14BA">
      <w:pPr>
        <w:pStyle w:val="35"/>
        <w:spacing w:after="0"/>
        <w:ind w:firstLine="426"/>
        <w:contextualSpacing/>
        <w:jc w:val="both"/>
        <w:rPr>
          <w:sz w:val="22"/>
          <w:szCs w:val="22"/>
        </w:rPr>
      </w:pPr>
      <w:r w:rsidRPr="009D14BA">
        <w:rPr>
          <w:sz w:val="22"/>
          <w:szCs w:val="22"/>
        </w:rPr>
        <w:t>3</w:t>
      </w:r>
      <w:r w:rsidR="006A562E" w:rsidRPr="009D14BA">
        <w:rPr>
          <w:sz w:val="22"/>
          <w:szCs w:val="22"/>
        </w:rPr>
        <w:t>.</w:t>
      </w:r>
      <w:r w:rsidRPr="009D14BA">
        <w:rPr>
          <w:sz w:val="22"/>
          <w:szCs w:val="22"/>
        </w:rPr>
        <w:t>1.</w:t>
      </w:r>
      <w:r w:rsidR="006A562E" w:rsidRPr="009D14BA">
        <w:rPr>
          <w:sz w:val="22"/>
          <w:szCs w:val="22"/>
        </w:rPr>
        <w:t>1</w:t>
      </w:r>
      <w:r w:rsidRPr="009D14BA">
        <w:rPr>
          <w:sz w:val="22"/>
          <w:szCs w:val="22"/>
        </w:rPr>
        <w:t>9</w:t>
      </w:r>
      <w:r w:rsidR="006A562E" w:rsidRPr="009D14BA">
        <w:rPr>
          <w:sz w:val="22"/>
          <w:szCs w:val="22"/>
        </w:rPr>
        <w:t xml:space="preserve">. </w:t>
      </w:r>
      <w:r w:rsidR="00C93DFF" w:rsidRPr="009D14BA">
        <w:rPr>
          <w:sz w:val="22"/>
          <w:szCs w:val="22"/>
        </w:rPr>
        <w:t xml:space="preserve">В каникулярный период, не совпадающий с ежегодными оплачиваемыми отпусками, а также в периоды отмены учебных занятий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объёма учебной нагрузки), определённой им до начала каникул, с сохранением заработной платы. </w:t>
      </w:r>
    </w:p>
    <w:p w:rsidR="00C93DFF" w:rsidRPr="009D14BA" w:rsidRDefault="00C93DFF" w:rsidP="009D14BA">
      <w:pPr>
        <w:suppressAutoHyphens/>
        <w:autoSpaceDE w:val="0"/>
        <w:autoSpaceDN w:val="0"/>
        <w:adjustRightInd w:val="0"/>
        <w:ind w:firstLine="426"/>
        <w:jc w:val="both"/>
        <w:rPr>
          <w:sz w:val="22"/>
          <w:szCs w:val="22"/>
        </w:rPr>
      </w:pPr>
      <w:r w:rsidRPr="009D14BA">
        <w:rPr>
          <w:sz w:val="22"/>
          <w:szCs w:val="22"/>
        </w:rPr>
        <w:t>График работы в период каникул утверждается приказом работодателем по согласованию с выборным органом первичной профсоюзной организации.</w:t>
      </w:r>
    </w:p>
    <w:p w:rsidR="008A7BF4" w:rsidRPr="009D14BA" w:rsidRDefault="00124951" w:rsidP="009D14BA">
      <w:pPr>
        <w:pStyle w:val="35"/>
        <w:spacing w:after="0"/>
        <w:ind w:firstLine="426"/>
        <w:contextualSpacing/>
        <w:jc w:val="both"/>
        <w:rPr>
          <w:sz w:val="22"/>
          <w:szCs w:val="22"/>
        </w:rPr>
      </w:pPr>
      <w:r w:rsidRPr="009D14BA">
        <w:rPr>
          <w:sz w:val="22"/>
          <w:szCs w:val="22"/>
        </w:rPr>
        <w:t xml:space="preserve">3.1.20. </w:t>
      </w:r>
      <w:r w:rsidR="008A7BF4" w:rsidRPr="009D14BA">
        <w:rPr>
          <w:sz w:val="22"/>
          <w:szCs w:val="22"/>
        </w:rPr>
        <w:t>Режим рабочего времени учителей, осуществляющих обучение детей на дому в соответствии с медицинским заключением, в каникулярное время определяется с учётом количества часов соответствующего обучения, установленного до начала каникул.</w:t>
      </w:r>
    </w:p>
    <w:p w:rsidR="008A7BF4" w:rsidRPr="009D14BA" w:rsidRDefault="00C9523F" w:rsidP="009D14BA">
      <w:pPr>
        <w:pStyle w:val="35"/>
        <w:spacing w:after="0"/>
        <w:ind w:firstLine="426"/>
        <w:contextualSpacing/>
        <w:jc w:val="both"/>
        <w:rPr>
          <w:sz w:val="22"/>
          <w:szCs w:val="22"/>
        </w:rPr>
      </w:pPr>
      <w:r w:rsidRPr="009D14BA">
        <w:rPr>
          <w:sz w:val="22"/>
          <w:szCs w:val="22"/>
        </w:rPr>
        <w:t xml:space="preserve">3.1.21. </w:t>
      </w:r>
      <w:r w:rsidR="008A7BF4" w:rsidRPr="009D14BA">
        <w:rPr>
          <w:sz w:val="22"/>
          <w:szCs w:val="22"/>
        </w:rPr>
        <w:t>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r w:rsidR="008A7BF4" w:rsidRPr="009D14BA">
        <w:rPr>
          <w:rStyle w:val="ad"/>
          <w:sz w:val="22"/>
          <w:szCs w:val="22"/>
        </w:rPr>
        <w:footnoteReference w:id="29"/>
      </w:r>
      <w:r w:rsidR="008A7BF4" w:rsidRPr="009D14BA">
        <w:rPr>
          <w:sz w:val="22"/>
          <w:szCs w:val="22"/>
        </w:rPr>
        <w:t>.</w:t>
      </w:r>
    </w:p>
    <w:p w:rsidR="006A562E" w:rsidRPr="009D14BA" w:rsidRDefault="006A562E" w:rsidP="009D14BA">
      <w:pPr>
        <w:suppressAutoHyphens/>
        <w:autoSpaceDE w:val="0"/>
        <w:autoSpaceDN w:val="0"/>
        <w:adjustRightInd w:val="0"/>
        <w:ind w:firstLine="426"/>
        <w:jc w:val="both"/>
        <w:rPr>
          <w:sz w:val="22"/>
          <w:szCs w:val="22"/>
        </w:rPr>
      </w:pPr>
      <w:r w:rsidRPr="009D14BA">
        <w:rPr>
          <w:sz w:val="22"/>
          <w:szCs w:val="22"/>
        </w:rPr>
        <w:t>В каникулярный период запрещено привлекать педагогических работников для выполнения хозяйственных работ, в том числе для ремонта и обслуживания помещений, зданий и сооружений.</w:t>
      </w:r>
    </w:p>
    <w:p w:rsidR="00250737" w:rsidRPr="009D14BA" w:rsidRDefault="00250737" w:rsidP="009D14BA">
      <w:pPr>
        <w:pStyle w:val="21"/>
        <w:spacing w:after="0" w:line="240" w:lineRule="auto"/>
        <w:ind w:left="0" w:firstLine="426"/>
        <w:contextualSpacing/>
        <w:jc w:val="both"/>
        <w:rPr>
          <w:sz w:val="22"/>
          <w:szCs w:val="22"/>
        </w:rPr>
      </w:pPr>
      <w:r w:rsidRPr="009D14BA">
        <w:rPr>
          <w:sz w:val="22"/>
          <w:szCs w:val="22"/>
        </w:rPr>
        <w:lastRenderedPageBreak/>
        <w:t>3.1.</w:t>
      </w:r>
      <w:r w:rsidR="00C9523F" w:rsidRPr="009D14BA">
        <w:rPr>
          <w:sz w:val="22"/>
          <w:szCs w:val="22"/>
        </w:rPr>
        <w:t>22</w:t>
      </w:r>
      <w:r w:rsidRPr="009D14BA">
        <w:rPr>
          <w:sz w:val="22"/>
          <w:szCs w:val="22"/>
        </w:rPr>
        <w:t>.</w:t>
      </w:r>
      <w:r w:rsidRPr="009D14BA">
        <w:rPr>
          <w:rFonts w:eastAsia="Arial Unicode MS"/>
          <w:kern w:val="1"/>
          <w:sz w:val="22"/>
          <w:szCs w:val="22"/>
        </w:rPr>
        <w:t> </w:t>
      </w:r>
      <w:proofErr w:type="gramStart"/>
      <w:r w:rsidRPr="009D14BA">
        <w:rPr>
          <w:sz w:val="22"/>
          <w:szCs w:val="22"/>
        </w:rPr>
        <w:t>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организации, находящиеся в той же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w:t>
      </w:r>
      <w:proofErr w:type="gramEnd"/>
      <w:r w:rsidRPr="009D14BA">
        <w:rPr>
          <w:sz w:val="22"/>
          <w:szCs w:val="22"/>
        </w:rPr>
        <w:t xml:space="preserve"> Режим рабочего времени указанных работников устанавливается с учётом выполняемой работы</w:t>
      </w:r>
      <w:r w:rsidR="00C9523F" w:rsidRPr="009D14BA">
        <w:rPr>
          <w:rStyle w:val="ad"/>
          <w:sz w:val="22"/>
          <w:szCs w:val="22"/>
        </w:rPr>
        <w:footnoteReference w:id="30"/>
      </w:r>
      <w:r w:rsidRPr="009D14BA">
        <w:rPr>
          <w:sz w:val="22"/>
          <w:szCs w:val="22"/>
        </w:rPr>
        <w:t xml:space="preserve">. </w:t>
      </w:r>
    </w:p>
    <w:p w:rsidR="00250737" w:rsidRPr="009D14BA" w:rsidRDefault="00250737" w:rsidP="009D14BA">
      <w:pPr>
        <w:pStyle w:val="21"/>
        <w:spacing w:after="0" w:line="240" w:lineRule="auto"/>
        <w:ind w:left="0" w:firstLine="426"/>
        <w:contextualSpacing/>
        <w:jc w:val="both"/>
        <w:rPr>
          <w:b/>
          <w:sz w:val="22"/>
          <w:szCs w:val="22"/>
        </w:rPr>
      </w:pPr>
      <w:r w:rsidRPr="009D14BA">
        <w:rPr>
          <w:sz w:val="22"/>
          <w:szCs w:val="22"/>
        </w:rPr>
        <w:t>За педагогическими работниками, привлекаемыми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организации с дневным пребыванием детей, в пределах установленного им до начала каникул объёма учебной нагрузки сохраняется заработная плата, предусмотренная при тарификации.</w:t>
      </w:r>
    </w:p>
    <w:p w:rsidR="008A7BF4" w:rsidRPr="009D14BA" w:rsidRDefault="00C9523F" w:rsidP="009D14BA">
      <w:pPr>
        <w:pStyle w:val="35"/>
        <w:spacing w:after="0"/>
        <w:ind w:firstLine="426"/>
        <w:contextualSpacing/>
        <w:jc w:val="both"/>
        <w:rPr>
          <w:sz w:val="22"/>
          <w:szCs w:val="22"/>
        </w:rPr>
      </w:pPr>
      <w:r w:rsidRPr="009D14BA">
        <w:rPr>
          <w:sz w:val="22"/>
          <w:szCs w:val="22"/>
        </w:rPr>
        <w:t xml:space="preserve">3.1.23. </w:t>
      </w:r>
      <w:r w:rsidR="008A7BF4" w:rsidRPr="009D14BA">
        <w:rPr>
          <w:sz w:val="22"/>
          <w:szCs w:val="22"/>
        </w:rPr>
        <w:t>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rsidR="00C93DFF" w:rsidRPr="009D14BA" w:rsidRDefault="00C9523F" w:rsidP="009D14BA">
      <w:pPr>
        <w:pStyle w:val="35"/>
        <w:spacing w:after="0"/>
        <w:ind w:firstLine="426"/>
        <w:contextualSpacing/>
        <w:jc w:val="both"/>
        <w:rPr>
          <w:sz w:val="22"/>
          <w:szCs w:val="22"/>
        </w:rPr>
      </w:pPr>
      <w:r w:rsidRPr="009D14BA">
        <w:rPr>
          <w:sz w:val="22"/>
          <w:szCs w:val="22"/>
        </w:rPr>
        <w:t xml:space="preserve">3.1.24. </w:t>
      </w:r>
      <w:r w:rsidR="00C93DFF" w:rsidRPr="009D14BA">
        <w:rPr>
          <w:sz w:val="22"/>
          <w:szCs w:val="22"/>
        </w:rPr>
        <w:t>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6A562E" w:rsidRPr="009D14BA" w:rsidRDefault="00C9523F" w:rsidP="009D14BA">
      <w:pPr>
        <w:pStyle w:val="35"/>
        <w:spacing w:after="0"/>
        <w:ind w:firstLine="426"/>
        <w:contextualSpacing/>
        <w:jc w:val="both"/>
        <w:rPr>
          <w:sz w:val="22"/>
          <w:szCs w:val="22"/>
        </w:rPr>
      </w:pPr>
      <w:r w:rsidRPr="009D14BA">
        <w:rPr>
          <w:sz w:val="22"/>
          <w:szCs w:val="22"/>
        </w:rPr>
        <w:t xml:space="preserve">3.1.25. </w:t>
      </w:r>
      <w:r w:rsidR="00647EDB" w:rsidRPr="009D14BA">
        <w:rPr>
          <w:sz w:val="22"/>
          <w:szCs w:val="22"/>
        </w:rPr>
        <w:t>Вопрос возможности отсутствия работников (отдельных работников) на своих рабочих местах в случае простоя (временной приостановки работы по причинам экономического, технологического, технического или организационного характера) решается руководителем с учетом мнения выборного профсоюзного органа.</w:t>
      </w:r>
    </w:p>
    <w:p w:rsidR="00250737" w:rsidRPr="009D14BA" w:rsidRDefault="00C9523F" w:rsidP="009D14BA">
      <w:pPr>
        <w:pStyle w:val="35"/>
        <w:spacing w:after="0"/>
        <w:ind w:firstLine="426"/>
        <w:contextualSpacing/>
        <w:jc w:val="both"/>
        <w:rPr>
          <w:sz w:val="22"/>
          <w:szCs w:val="22"/>
        </w:rPr>
      </w:pPr>
      <w:r w:rsidRPr="009D14BA">
        <w:rPr>
          <w:sz w:val="22"/>
          <w:szCs w:val="22"/>
        </w:rPr>
        <w:t xml:space="preserve">3.1.26. </w:t>
      </w:r>
      <w:r w:rsidR="00250737" w:rsidRPr="009D14BA">
        <w:rPr>
          <w:sz w:val="22"/>
          <w:szCs w:val="22"/>
        </w:rPr>
        <w:t xml:space="preserve">Режим рабочего времени работников в течение недели </w:t>
      </w:r>
      <w:r w:rsidR="00250737" w:rsidRPr="009D14BA">
        <w:rPr>
          <w:i/>
          <w:sz w:val="22"/>
          <w:szCs w:val="22"/>
        </w:rPr>
        <w:t>(</w:t>
      </w:r>
      <w:proofErr w:type="gramStart"/>
      <w:r w:rsidR="00315468">
        <w:rPr>
          <w:i/>
          <w:sz w:val="22"/>
          <w:szCs w:val="22"/>
          <w:highlight w:val="yellow"/>
        </w:rPr>
        <w:t>шестидневная</w:t>
      </w:r>
      <w:proofErr w:type="gramEnd"/>
      <w:r w:rsidR="00250737" w:rsidRPr="009D14BA">
        <w:rPr>
          <w:i/>
          <w:sz w:val="22"/>
          <w:szCs w:val="22"/>
        </w:rPr>
        <w:t>)</w:t>
      </w:r>
      <w:r w:rsidR="00250737" w:rsidRPr="009D14BA">
        <w:rPr>
          <w:sz w:val="22"/>
          <w:szCs w:val="22"/>
        </w:rPr>
        <w:t xml:space="preserve"> с </w:t>
      </w:r>
      <w:r w:rsidR="00250737" w:rsidRPr="009D14BA">
        <w:rPr>
          <w:i/>
          <w:sz w:val="22"/>
          <w:szCs w:val="22"/>
        </w:rPr>
        <w:t>(</w:t>
      </w:r>
      <w:r w:rsidR="00315468">
        <w:rPr>
          <w:i/>
          <w:sz w:val="22"/>
          <w:szCs w:val="22"/>
          <w:highlight w:val="yellow"/>
        </w:rPr>
        <w:t>соответственно с одним</w:t>
      </w:r>
      <w:r w:rsidR="00250737" w:rsidRPr="009D14BA">
        <w:rPr>
          <w:i/>
          <w:sz w:val="22"/>
          <w:szCs w:val="22"/>
        </w:rPr>
        <w:t>)</w:t>
      </w:r>
      <w:r w:rsidR="00250737" w:rsidRPr="009D14BA">
        <w:rPr>
          <w:sz w:val="22"/>
          <w:szCs w:val="22"/>
        </w:rPr>
        <w:t xml:space="preserve"> выходными днями в неделю, а также распределение объёма учебной нагрузки учителей в течение дня (недели),</w:t>
      </w:r>
      <w:r w:rsidRPr="009D14BA">
        <w:rPr>
          <w:sz w:val="22"/>
          <w:szCs w:val="22"/>
        </w:rPr>
        <w:t xml:space="preserve"> иные вопросы, </w:t>
      </w:r>
      <w:r w:rsidR="00250737" w:rsidRPr="009D14BA">
        <w:rPr>
          <w:sz w:val="22"/>
          <w:szCs w:val="22"/>
        </w:rPr>
        <w:t>устанавливается правилами внутреннего трудового распорядка, расписанием учебных занятий.</w:t>
      </w:r>
    </w:p>
    <w:p w:rsidR="00C76C40" w:rsidRPr="009D14BA" w:rsidRDefault="00C9523F" w:rsidP="009D14BA">
      <w:pPr>
        <w:pStyle w:val="35"/>
        <w:spacing w:after="0"/>
        <w:ind w:firstLine="426"/>
        <w:contextualSpacing/>
        <w:jc w:val="both"/>
        <w:rPr>
          <w:sz w:val="22"/>
          <w:szCs w:val="22"/>
        </w:rPr>
      </w:pPr>
      <w:r w:rsidRPr="009D14BA">
        <w:rPr>
          <w:sz w:val="22"/>
          <w:szCs w:val="22"/>
        </w:rPr>
        <w:t xml:space="preserve">3.1.27. </w:t>
      </w:r>
      <w:r w:rsidR="00C76C40" w:rsidRPr="009D14BA">
        <w:rPr>
          <w:sz w:val="22"/>
          <w:szCs w:val="22"/>
        </w:rPr>
        <w:t xml:space="preserve">При составлении расписаний учебных занятий при наличии возможности учителям и иным педагогическим работникам, поименованным в разделе </w:t>
      </w:r>
      <w:r w:rsidR="00C76C40" w:rsidRPr="009D14BA">
        <w:rPr>
          <w:sz w:val="22"/>
          <w:szCs w:val="22"/>
          <w:lang w:val="en-US"/>
        </w:rPr>
        <w:t>II</w:t>
      </w:r>
      <w:r w:rsidR="00C76C40" w:rsidRPr="009D14BA">
        <w:rPr>
          <w:sz w:val="22"/>
          <w:szCs w:val="22"/>
        </w:rPr>
        <w:t xml:space="preserve"> Особенностей режима рабочего времени и времени </w:t>
      </w:r>
      <w:proofErr w:type="gramStart"/>
      <w:r w:rsidR="00C76C40" w:rsidRPr="009D14BA">
        <w:rPr>
          <w:sz w:val="22"/>
          <w:szCs w:val="22"/>
        </w:rPr>
        <w:t>отдыха</w:t>
      </w:r>
      <w:proofErr w:type="gramEnd"/>
      <w:r w:rsidR="00C76C40" w:rsidRPr="009D14BA">
        <w:rPr>
          <w:sz w:val="22"/>
          <w:szCs w:val="22"/>
        </w:rPr>
        <w:t xml:space="preserve"> педагогических и иных работников организаций, осуществляющих образовательную деятельность, утверждённых приказом № 536,предусматривается один свободный день в неделю для дополнительного профессионального образования, самообразования, подготовки к занятиям</w:t>
      </w:r>
      <w:r w:rsidR="00C76C40" w:rsidRPr="009D14BA">
        <w:rPr>
          <w:rStyle w:val="ad"/>
          <w:sz w:val="22"/>
          <w:szCs w:val="22"/>
        </w:rPr>
        <w:footnoteReference w:id="31"/>
      </w:r>
      <w:r w:rsidR="00C76C40" w:rsidRPr="009D14BA">
        <w:rPr>
          <w:sz w:val="22"/>
          <w:szCs w:val="22"/>
        </w:rPr>
        <w:t>.</w:t>
      </w:r>
    </w:p>
    <w:p w:rsidR="00C76C40" w:rsidRPr="009D14BA" w:rsidRDefault="00C76C40" w:rsidP="009D14BA">
      <w:pPr>
        <w:pStyle w:val="ConsPlusNormal"/>
        <w:ind w:firstLine="426"/>
        <w:jc w:val="both"/>
        <w:rPr>
          <w:rFonts w:ascii="Times New Roman" w:hAnsi="Times New Roman" w:cs="Times New Roman"/>
          <w:sz w:val="22"/>
          <w:szCs w:val="22"/>
        </w:rPr>
      </w:pPr>
      <w:proofErr w:type="gramStart"/>
      <w:r w:rsidRPr="009D14BA">
        <w:rPr>
          <w:rFonts w:ascii="Times New Roman" w:hAnsi="Times New Roman" w:cs="Times New Roman"/>
          <w:sz w:val="22"/>
          <w:szCs w:val="22"/>
        </w:rPr>
        <w:t xml:space="preserve">В дни недели (периоды времени, в течение которых функционирует организация), свободные для работников, ведущих преподавательскую работу,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организации не требуется учитель вправе использовать эти дни по своему усмотрению. </w:t>
      </w:r>
      <w:proofErr w:type="gramEnd"/>
    </w:p>
    <w:p w:rsidR="00F828C9" w:rsidRPr="009D14BA" w:rsidRDefault="00F828C9" w:rsidP="009D14BA">
      <w:pPr>
        <w:pStyle w:val="35"/>
        <w:spacing w:after="0"/>
        <w:ind w:firstLine="426"/>
        <w:contextualSpacing/>
        <w:jc w:val="both"/>
        <w:rPr>
          <w:sz w:val="22"/>
          <w:szCs w:val="22"/>
        </w:rPr>
      </w:pPr>
      <w:r w:rsidRPr="009D14BA">
        <w:rPr>
          <w:sz w:val="22"/>
          <w:szCs w:val="22"/>
        </w:rPr>
        <w:t>3.1.</w:t>
      </w:r>
      <w:r w:rsidR="00C9523F" w:rsidRPr="009D14BA">
        <w:rPr>
          <w:sz w:val="22"/>
          <w:szCs w:val="22"/>
        </w:rPr>
        <w:t>28</w:t>
      </w:r>
      <w:r w:rsidRPr="009D14BA">
        <w:rPr>
          <w:sz w:val="22"/>
          <w:szCs w:val="22"/>
        </w:rPr>
        <w:t>.</w:t>
      </w:r>
      <w:r w:rsidRPr="009D14BA">
        <w:rPr>
          <w:rFonts w:eastAsia="Arial Unicode MS"/>
          <w:kern w:val="1"/>
          <w:sz w:val="22"/>
          <w:szCs w:val="22"/>
        </w:rPr>
        <w:t> </w:t>
      </w:r>
      <w:r w:rsidRPr="009D14BA">
        <w:rPr>
          <w:sz w:val="22"/>
          <w:szCs w:val="22"/>
        </w:rPr>
        <w:t>Привлечение работодателем работников к сверхурочной работе допускается только с письменного согласия работника и компенсируется в соответствии с трудовым законодательством.</w:t>
      </w:r>
    </w:p>
    <w:p w:rsidR="00F828C9" w:rsidRPr="009D14BA" w:rsidRDefault="00F828C9" w:rsidP="009D14BA">
      <w:pPr>
        <w:pStyle w:val="35"/>
        <w:spacing w:after="0"/>
        <w:ind w:firstLine="426"/>
        <w:contextualSpacing/>
        <w:jc w:val="both"/>
        <w:rPr>
          <w:sz w:val="22"/>
          <w:szCs w:val="22"/>
        </w:rPr>
      </w:pPr>
      <w:r w:rsidRPr="009D14BA">
        <w:rPr>
          <w:sz w:val="22"/>
          <w:szCs w:val="22"/>
        </w:rPr>
        <w:t>Работодатель может привлекать работников к сверхурочным работам в соответствии со статьёй 99 ТК РФ только с предварительного согласия выборного органа первичной профсоюзной организации.</w:t>
      </w:r>
    </w:p>
    <w:p w:rsidR="00F828C9" w:rsidRPr="009D14BA" w:rsidRDefault="00F828C9" w:rsidP="009D14BA">
      <w:pPr>
        <w:pStyle w:val="35"/>
        <w:spacing w:after="0"/>
        <w:ind w:firstLine="426"/>
        <w:contextualSpacing/>
        <w:jc w:val="both"/>
        <w:rPr>
          <w:sz w:val="22"/>
          <w:szCs w:val="22"/>
        </w:rPr>
      </w:pPr>
      <w:r w:rsidRPr="009D14BA">
        <w:rPr>
          <w:sz w:val="22"/>
          <w:szCs w:val="22"/>
        </w:rPr>
        <w:t>К сверхурочной работе не допускаются беременные женщины, работников в возрасте до восемнадцати лет, другие категории работников в соответствии с ТК РФ и иными федеральными законами.</w:t>
      </w:r>
    </w:p>
    <w:p w:rsidR="00F828C9" w:rsidRPr="009D14BA" w:rsidRDefault="00F828C9" w:rsidP="009D14BA">
      <w:pPr>
        <w:pStyle w:val="35"/>
        <w:spacing w:after="0"/>
        <w:ind w:firstLine="426"/>
        <w:contextualSpacing/>
        <w:jc w:val="both"/>
        <w:rPr>
          <w:sz w:val="22"/>
          <w:szCs w:val="22"/>
        </w:rPr>
      </w:pPr>
      <w:r w:rsidRPr="009D14BA">
        <w:rPr>
          <w:sz w:val="22"/>
          <w:szCs w:val="22"/>
        </w:rPr>
        <w:t>3.1.</w:t>
      </w:r>
      <w:r w:rsidR="00C9523F" w:rsidRPr="009D14BA">
        <w:rPr>
          <w:sz w:val="22"/>
          <w:szCs w:val="22"/>
        </w:rPr>
        <w:t>29</w:t>
      </w:r>
      <w:r w:rsidRPr="009D14BA">
        <w:rPr>
          <w:sz w:val="22"/>
          <w:szCs w:val="22"/>
        </w:rPr>
        <w:t>.</w:t>
      </w:r>
      <w:r w:rsidRPr="009D14BA">
        <w:rPr>
          <w:rFonts w:eastAsia="Arial Unicode MS"/>
          <w:kern w:val="1"/>
          <w:sz w:val="22"/>
          <w:szCs w:val="22"/>
        </w:rPr>
        <w:t> </w:t>
      </w:r>
      <w:r w:rsidRPr="009D14BA">
        <w:rPr>
          <w:sz w:val="22"/>
          <w:szCs w:val="22"/>
        </w:rPr>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F828C9" w:rsidRPr="009D14BA" w:rsidRDefault="00F828C9" w:rsidP="009D14BA">
      <w:pPr>
        <w:pStyle w:val="35"/>
        <w:spacing w:after="0"/>
        <w:ind w:firstLine="426"/>
        <w:contextualSpacing/>
        <w:jc w:val="both"/>
        <w:rPr>
          <w:sz w:val="22"/>
          <w:szCs w:val="22"/>
        </w:rPr>
      </w:pPr>
      <w:r w:rsidRPr="009D14BA">
        <w:rPr>
          <w:sz w:val="22"/>
          <w:szCs w:val="22"/>
        </w:rPr>
        <w:t>3.1.</w:t>
      </w:r>
      <w:r w:rsidR="00C9523F" w:rsidRPr="009D14BA">
        <w:rPr>
          <w:sz w:val="22"/>
          <w:szCs w:val="22"/>
        </w:rPr>
        <w:t>30</w:t>
      </w:r>
      <w:r w:rsidRPr="009D14BA">
        <w:rPr>
          <w:sz w:val="22"/>
          <w:szCs w:val="22"/>
        </w:rPr>
        <w:t>.</w:t>
      </w:r>
      <w:r w:rsidRPr="009D14BA">
        <w:rPr>
          <w:rFonts w:eastAsia="Arial Unicode MS"/>
          <w:kern w:val="1"/>
          <w:sz w:val="22"/>
          <w:szCs w:val="22"/>
        </w:rPr>
        <w:t> </w:t>
      </w:r>
      <w:r w:rsidRPr="009D14BA">
        <w:rPr>
          <w:sz w:val="22"/>
          <w:szCs w:val="22"/>
        </w:rPr>
        <w:t xml:space="preserve">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и с учётом мнения выборного органа первичной профсоюзной организации в случае необходимости выполнения заранее непредвиденных работ, от срочного выполнения которых зависит в дальнейшем нормальная работа </w:t>
      </w:r>
      <w:r w:rsidRPr="009D14BA">
        <w:rPr>
          <w:sz w:val="22"/>
          <w:szCs w:val="22"/>
        </w:rPr>
        <w:lastRenderedPageBreak/>
        <w:t>образовательной организации. Работодатель обеспечивает оплату за работу в выходной и нерабочий праздничный день, конкретные размеры которой устанавливаются положением об оплате труда работников</w:t>
      </w:r>
      <w:r w:rsidRPr="009D14BA">
        <w:rPr>
          <w:rStyle w:val="ad"/>
          <w:sz w:val="22"/>
          <w:szCs w:val="22"/>
        </w:rPr>
        <w:footnoteReference w:id="32"/>
      </w:r>
      <w:r w:rsidRPr="009D14BA">
        <w:rPr>
          <w:sz w:val="22"/>
          <w:szCs w:val="22"/>
        </w:rPr>
        <w:t>.</w:t>
      </w:r>
    </w:p>
    <w:p w:rsidR="00D846E2" w:rsidRPr="009D14BA" w:rsidRDefault="00D846E2" w:rsidP="009D14BA">
      <w:pPr>
        <w:autoSpaceDE w:val="0"/>
        <w:autoSpaceDN w:val="0"/>
        <w:adjustRightInd w:val="0"/>
        <w:ind w:firstLine="426"/>
        <w:jc w:val="both"/>
        <w:rPr>
          <w:bCs/>
          <w:sz w:val="22"/>
          <w:szCs w:val="22"/>
        </w:rPr>
      </w:pPr>
      <w:r w:rsidRPr="009D14BA">
        <w:rPr>
          <w:sz w:val="22"/>
          <w:szCs w:val="22"/>
        </w:rPr>
        <w:t>3.</w:t>
      </w:r>
      <w:r w:rsidR="00C9523F" w:rsidRPr="009D14BA">
        <w:rPr>
          <w:sz w:val="22"/>
          <w:szCs w:val="22"/>
        </w:rPr>
        <w:t>1.31.</w:t>
      </w:r>
      <w:r w:rsidRPr="009D14BA">
        <w:rPr>
          <w:sz w:val="22"/>
          <w:szCs w:val="22"/>
        </w:rPr>
        <w:t xml:space="preserve"> </w:t>
      </w:r>
      <w:r w:rsidRPr="009D14BA">
        <w:rPr>
          <w:bCs/>
          <w:sz w:val="22"/>
          <w:szCs w:val="22"/>
        </w:rPr>
        <w:t xml:space="preserve">В случаях, когда по условиям работы работникам не может быть соблюдена установленная нормальная ежедневная или еженедельная продолжительность рабочего времени, устанавливается суммированный учет рабочего времени с продолжительностью учетного периода. </w:t>
      </w:r>
    </w:p>
    <w:p w:rsidR="00D846E2" w:rsidRPr="009D14BA" w:rsidRDefault="00D846E2" w:rsidP="009D14BA">
      <w:pPr>
        <w:autoSpaceDE w:val="0"/>
        <w:autoSpaceDN w:val="0"/>
        <w:adjustRightInd w:val="0"/>
        <w:ind w:firstLine="426"/>
        <w:jc w:val="both"/>
        <w:rPr>
          <w:bCs/>
          <w:sz w:val="22"/>
          <w:szCs w:val="22"/>
        </w:rPr>
      </w:pPr>
      <w:r w:rsidRPr="009D14BA">
        <w:rPr>
          <w:bCs/>
          <w:sz w:val="22"/>
          <w:szCs w:val="22"/>
        </w:rPr>
        <w:t xml:space="preserve">Учетный период для водителей, работающих по суммированному учету рабочего времени, - </w:t>
      </w:r>
      <w:r w:rsidRPr="006716B5">
        <w:rPr>
          <w:bCs/>
          <w:sz w:val="22"/>
          <w:szCs w:val="22"/>
          <w:highlight w:val="yellow"/>
        </w:rPr>
        <w:t>один месяц.</w:t>
      </w:r>
      <w:r w:rsidRPr="009D14BA">
        <w:rPr>
          <w:bCs/>
          <w:sz w:val="22"/>
          <w:szCs w:val="22"/>
        </w:rPr>
        <w:t xml:space="preserve"> </w:t>
      </w:r>
    </w:p>
    <w:p w:rsidR="00D846E2" w:rsidRPr="009D14BA" w:rsidRDefault="00D846E2" w:rsidP="009D14BA">
      <w:pPr>
        <w:autoSpaceDE w:val="0"/>
        <w:autoSpaceDN w:val="0"/>
        <w:adjustRightInd w:val="0"/>
        <w:ind w:firstLine="426"/>
        <w:jc w:val="both"/>
        <w:rPr>
          <w:bCs/>
          <w:sz w:val="22"/>
          <w:szCs w:val="22"/>
        </w:rPr>
      </w:pPr>
      <w:r w:rsidRPr="009D14BA">
        <w:rPr>
          <w:bCs/>
          <w:sz w:val="22"/>
          <w:szCs w:val="22"/>
        </w:rPr>
        <w:t xml:space="preserve">Учетный период для сторожей, операторов котельных работающих по суммированному учету рабочего времени, </w:t>
      </w:r>
      <w:r w:rsidRPr="009D14BA">
        <w:rPr>
          <w:bCs/>
          <w:sz w:val="22"/>
          <w:szCs w:val="22"/>
          <w:highlight w:val="yellow"/>
        </w:rPr>
        <w:t>- ___________________.</w:t>
      </w:r>
      <w:r w:rsidRPr="009D14BA">
        <w:rPr>
          <w:bCs/>
          <w:sz w:val="22"/>
          <w:szCs w:val="22"/>
        </w:rPr>
        <w:t xml:space="preserve"> </w:t>
      </w:r>
    </w:p>
    <w:p w:rsidR="00F828C9" w:rsidRPr="009D14BA" w:rsidRDefault="00F828C9" w:rsidP="009D14BA">
      <w:pPr>
        <w:pStyle w:val="35"/>
        <w:spacing w:after="0"/>
        <w:ind w:firstLine="426"/>
        <w:contextualSpacing/>
        <w:jc w:val="both"/>
        <w:rPr>
          <w:spacing w:val="-6"/>
          <w:sz w:val="22"/>
          <w:szCs w:val="22"/>
        </w:rPr>
      </w:pPr>
      <w:r w:rsidRPr="009D14BA">
        <w:rPr>
          <w:spacing w:val="-6"/>
          <w:sz w:val="22"/>
          <w:szCs w:val="22"/>
        </w:rPr>
        <w:t>3.1.</w:t>
      </w:r>
      <w:r w:rsidR="00C9523F" w:rsidRPr="009D14BA">
        <w:rPr>
          <w:spacing w:val="-6"/>
          <w:sz w:val="22"/>
          <w:szCs w:val="22"/>
        </w:rPr>
        <w:t>32</w:t>
      </w:r>
      <w:r w:rsidRPr="009D14BA">
        <w:rPr>
          <w:spacing w:val="-6"/>
          <w:sz w:val="22"/>
          <w:szCs w:val="22"/>
        </w:rPr>
        <w:t>.</w:t>
      </w:r>
      <w:r w:rsidRPr="009D14BA">
        <w:rPr>
          <w:rFonts w:eastAsia="Arial Unicode MS"/>
          <w:kern w:val="1"/>
          <w:sz w:val="22"/>
          <w:szCs w:val="22"/>
        </w:rPr>
        <w:t> </w:t>
      </w:r>
      <w:r w:rsidRPr="009D14BA">
        <w:rPr>
          <w:spacing w:val="-6"/>
          <w:sz w:val="22"/>
          <w:szCs w:val="22"/>
        </w:rPr>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C9523F" w:rsidRPr="009D14BA" w:rsidRDefault="00F828C9" w:rsidP="009D14BA">
      <w:pPr>
        <w:pStyle w:val="35"/>
        <w:spacing w:after="0"/>
        <w:ind w:firstLine="426"/>
        <w:contextualSpacing/>
        <w:jc w:val="both"/>
        <w:rPr>
          <w:sz w:val="22"/>
          <w:szCs w:val="22"/>
          <w:lang w:eastAsia="ar-SA"/>
        </w:rPr>
      </w:pPr>
      <w:proofErr w:type="gramStart"/>
      <w:r w:rsidRPr="009D14BA">
        <w:rPr>
          <w:sz w:val="22"/>
          <w:szCs w:val="22"/>
          <w:lang w:eastAsia="ar-SA"/>
        </w:rPr>
        <w:t>Работодатель обеспечивает педагогическим работникам возможность отдыха и приема пищи в рабочее время одновременно с обучающимися  в течение перерывов между занятиями (перемен).</w:t>
      </w:r>
      <w:proofErr w:type="gramEnd"/>
    </w:p>
    <w:p w:rsidR="00F828C9" w:rsidRPr="009D14BA" w:rsidRDefault="00F828C9" w:rsidP="009D14BA">
      <w:pPr>
        <w:pStyle w:val="35"/>
        <w:spacing w:after="0"/>
        <w:ind w:firstLine="426"/>
        <w:contextualSpacing/>
        <w:jc w:val="both"/>
        <w:rPr>
          <w:sz w:val="22"/>
          <w:szCs w:val="22"/>
        </w:rPr>
      </w:pPr>
      <w:r w:rsidRPr="009D14BA">
        <w:rPr>
          <w:sz w:val="22"/>
          <w:szCs w:val="22"/>
          <w:lang w:eastAsia="ar-SA"/>
        </w:rPr>
        <w:t>Время для отдыха и питания для других работников устанавливается Правилами внутреннего трудового распорядка и не должно быть менее 30 мин (ст. 108 ТК РФ).</w:t>
      </w:r>
    </w:p>
    <w:p w:rsidR="00C93DFF" w:rsidRPr="009D14BA" w:rsidRDefault="00C9523F" w:rsidP="009D14BA">
      <w:pPr>
        <w:ind w:firstLine="426"/>
        <w:jc w:val="both"/>
        <w:rPr>
          <w:sz w:val="22"/>
          <w:szCs w:val="22"/>
          <w:lang w:eastAsia="ar-SA"/>
        </w:rPr>
      </w:pPr>
      <w:r w:rsidRPr="009D14BA">
        <w:rPr>
          <w:sz w:val="22"/>
          <w:szCs w:val="22"/>
          <w:lang w:eastAsia="ar-SA"/>
        </w:rPr>
        <w:t>3</w:t>
      </w:r>
      <w:r w:rsidR="00C93DFF" w:rsidRPr="009D14BA">
        <w:rPr>
          <w:sz w:val="22"/>
          <w:szCs w:val="22"/>
          <w:lang w:eastAsia="ar-SA"/>
        </w:rPr>
        <w:t>.1</w:t>
      </w:r>
      <w:r w:rsidRPr="009D14BA">
        <w:rPr>
          <w:sz w:val="22"/>
          <w:szCs w:val="22"/>
          <w:lang w:eastAsia="ar-SA"/>
        </w:rPr>
        <w:t>.33</w:t>
      </w:r>
      <w:r w:rsidR="00C93DFF" w:rsidRPr="009D14BA">
        <w:rPr>
          <w:sz w:val="22"/>
          <w:szCs w:val="22"/>
          <w:lang w:eastAsia="ar-SA"/>
        </w:rPr>
        <w:t>. Общим выходным днем является воскресенье. Второй выходной день при пятидневной рабочей неделе может определяться Правилами внутреннего трудового распорядка или трудовым договором с работником (ст. 111 ТК РФ).</w:t>
      </w:r>
    </w:p>
    <w:p w:rsidR="00F828C9" w:rsidRPr="009D14BA" w:rsidRDefault="00F828C9" w:rsidP="009D14BA">
      <w:pPr>
        <w:autoSpaceDE w:val="0"/>
        <w:autoSpaceDN w:val="0"/>
        <w:adjustRightInd w:val="0"/>
        <w:ind w:firstLine="426"/>
        <w:contextualSpacing/>
        <w:jc w:val="both"/>
        <w:rPr>
          <w:sz w:val="22"/>
          <w:szCs w:val="22"/>
        </w:rPr>
      </w:pPr>
      <w:r w:rsidRPr="009D14BA">
        <w:rPr>
          <w:spacing w:val="-6"/>
          <w:sz w:val="22"/>
          <w:szCs w:val="22"/>
        </w:rPr>
        <w:t>3.1.</w:t>
      </w:r>
      <w:r w:rsidR="00C9523F" w:rsidRPr="009D14BA">
        <w:rPr>
          <w:spacing w:val="-6"/>
          <w:sz w:val="22"/>
          <w:szCs w:val="22"/>
        </w:rPr>
        <w:t>34</w:t>
      </w:r>
      <w:r w:rsidRPr="009D14BA">
        <w:rPr>
          <w:spacing w:val="-6"/>
          <w:sz w:val="22"/>
          <w:szCs w:val="22"/>
        </w:rPr>
        <w:t>.</w:t>
      </w:r>
      <w:r w:rsidRPr="009D14BA">
        <w:rPr>
          <w:rFonts w:eastAsia="Arial Unicode MS"/>
          <w:kern w:val="1"/>
          <w:sz w:val="22"/>
          <w:szCs w:val="22"/>
        </w:rPr>
        <w:t> </w:t>
      </w:r>
      <w:r w:rsidRPr="009D14BA">
        <w:rPr>
          <w:sz w:val="22"/>
          <w:szCs w:val="22"/>
        </w:rPr>
        <w:t>Педагогическим работникам</w:t>
      </w:r>
      <w:r w:rsidR="00024908" w:rsidRPr="009D14BA">
        <w:rPr>
          <w:sz w:val="22"/>
          <w:szCs w:val="22"/>
        </w:rPr>
        <w:t xml:space="preserve">, руководителю Организации, заместителю Организации, руководителю структурного подразделения организации и его заместителям (при условии, что их деятельность связана с руководством образовательной, научной и (или) творческой, научно-методической, методической деятельностью) </w:t>
      </w:r>
      <w:r w:rsidRPr="009D14BA">
        <w:rPr>
          <w:sz w:val="22"/>
          <w:szCs w:val="22"/>
        </w:rPr>
        <w:t>предоставляется ежегодный основной удлинённый оплачиваемый отпуск, продолжительностью</w:t>
      </w:r>
      <w:r w:rsidR="00024908" w:rsidRPr="009D14BA">
        <w:rPr>
          <w:sz w:val="22"/>
          <w:szCs w:val="22"/>
        </w:rPr>
        <w:t xml:space="preserve"> 56</w:t>
      </w:r>
      <w:r w:rsidRPr="009D14BA">
        <w:rPr>
          <w:sz w:val="22"/>
          <w:szCs w:val="22"/>
        </w:rPr>
        <w:t xml:space="preserve"> </w:t>
      </w:r>
      <w:r w:rsidR="00024908" w:rsidRPr="009D14BA">
        <w:rPr>
          <w:sz w:val="22"/>
          <w:szCs w:val="22"/>
        </w:rPr>
        <w:t xml:space="preserve">(или 42) </w:t>
      </w:r>
      <w:r w:rsidRPr="009D14BA">
        <w:rPr>
          <w:sz w:val="22"/>
          <w:szCs w:val="22"/>
        </w:rPr>
        <w:t>календарных дн</w:t>
      </w:r>
      <w:r w:rsidR="00024908" w:rsidRPr="009D14BA">
        <w:rPr>
          <w:sz w:val="22"/>
          <w:szCs w:val="22"/>
        </w:rPr>
        <w:t>ей</w:t>
      </w:r>
      <w:r w:rsidRPr="009D14BA">
        <w:rPr>
          <w:rStyle w:val="ad"/>
          <w:sz w:val="22"/>
          <w:szCs w:val="22"/>
        </w:rPr>
        <w:footnoteReference w:id="33"/>
      </w:r>
      <w:r w:rsidRPr="009D14BA">
        <w:rPr>
          <w:sz w:val="22"/>
          <w:szCs w:val="22"/>
        </w:rPr>
        <w:t xml:space="preserve">с сохранением места работы (должности) и среднего заработка. Остальным работникам предоставляется ежегодный основной оплачиваемый отпуск продолжительностью не менее </w:t>
      </w:r>
      <w:r w:rsidR="00024908" w:rsidRPr="009D14BA">
        <w:rPr>
          <w:sz w:val="22"/>
          <w:szCs w:val="22"/>
        </w:rPr>
        <w:t>28</w:t>
      </w:r>
      <w:r w:rsidRPr="009D14BA">
        <w:rPr>
          <w:sz w:val="22"/>
          <w:szCs w:val="22"/>
        </w:rPr>
        <w:t xml:space="preserve"> календарных дней с сохранением места работы (должности) и среднего заработка.</w:t>
      </w:r>
    </w:p>
    <w:p w:rsidR="00647EDB" w:rsidRPr="009D14BA" w:rsidRDefault="00C9523F" w:rsidP="009D14BA">
      <w:pPr>
        <w:pStyle w:val="35"/>
        <w:spacing w:after="0"/>
        <w:ind w:firstLine="426"/>
        <w:contextualSpacing/>
        <w:jc w:val="both"/>
        <w:rPr>
          <w:sz w:val="22"/>
          <w:szCs w:val="22"/>
        </w:rPr>
      </w:pPr>
      <w:r w:rsidRPr="009D14BA">
        <w:rPr>
          <w:sz w:val="22"/>
          <w:szCs w:val="22"/>
        </w:rPr>
        <w:t xml:space="preserve">3.1.35. </w:t>
      </w:r>
      <w:r w:rsidR="00647EDB" w:rsidRPr="009D14BA">
        <w:rPr>
          <w:sz w:val="22"/>
          <w:szCs w:val="22"/>
        </w:rPr>
        <w:t xml:space="preserve">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а также в других случаях, определённых статьёй122 ТК РФ. </w:t>
      </w:r>
    </w:p>
    <w:p w:rsidR="00C9523F" w:rsidRPr="009D14BA" w:rsidRDefault="00C9523F" w:rsidP="009D14BA">
      <w:pPr>
        <w:autoSpaceDE w:val="0"/>
        <w:autoSpaceDN w:val="0"/>
        <w:adjustRightInd w:val="0"/>
        <w:ind w:firstLine="426"/>
        <w:jc w:val="both"/>
        <w:rPr>
          <w:sz w:val="22"/>
          <w:szCs w:val="22"/>
        </w:rPr>
      </w:pPr>
      <w:r w:rsidRPr="009D14BA">
        <w:rPr>
          <w:sz w:val="22"/>
          <w:szCs w:val="22"/>
        </w:rPr>
        <w:t xml:space="preserve">3.1.36. </w:t>
      </w:r>
      <w:r w:rsidR="00647EDB" w:rsidRPr="009D14BA">
        <w:rPr>
          <w:sz w:val="22"/>
          <w:szCs w:val="22"/>
        </w:rPr>
        <w:t xml:space="preserve">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две недели до наступления календарного года. </w:t>
      </w:r>
    </w:p>
    <w:p w:rsidR="00C9523F" w:rsidRPr="009D14BA" w:rsidRDefault="00C9523F" w:rsidP="009D14BA">
      <w:pPr>
        <w:autoSpaceDE w:val="0"/>
        <w:autoSpaceDN w:val="0"/>
        <w:adjustRightInd w:val="0"/>
        <w:ind w:firstLine="426"/>
        <w:jc w:val="both"/>
        <w:rPr>
          <w:sz w:val="22"/>
          <w:szCs w:val="22"/>
        </w:rPr>
      </w:pPr>
      <w:r w:rsidRPr="009D14BA">
        <w:rPr>
          <w:sz w:val="22"/>
          <w:szCs w:val="22"/>
        </w:rPr>
        <w:t>Изменение графика отпусков работодателем может осуществляться с письменного согласия работника и по согласованию с выборным органом первичной профсоюзной организации.</w:t>
      </w:r>
    </w:p>
    <w:p w:rsidR="00D846E2" w:rsidRPr="009D14BA" w:rsidRDefault="00D846E2" w:rsidP="009D14BA">
      <w:pPr>
        <w:autoSpaceDE w:val="0"/>
        <w:autoSpaceDN w:val="0"/>
        <w:adjustRightInd w:val="0"/>
        <w:ind w:firstLine="426"/>
        <w:jc w:val="both"/>
        <w:rPr>
          <w:i/>
          <w:sz w:val="22"/>
          <w:szCs w:val="22"/>
        </w:rPr>
      </w:pPr>
      <w:r w:rsidRPr="009D14BA">
        <w:rPr>
          <w:sz w:val="22"/>
          <w:szCs w:val="22"/>
        </w:rPr>
        <w:t>Работающие женщины, имеющие двух и более детей в возрасте до 12 лет, имеют первоочередное право на получение ежегодного отпуска в удобное для них время.</w:t>
      </w:r>
    </w:p>
    <w:p w:rsidR="00124951" w:rsidRPr="009D14BA" w:rsidRDefault="00C9523F" w:rsidP="009D14BA">
      <w:pPr>
        <w:autoSpaceDE w:val="0"/>
        <w:autoSpaceDN w:val="0"/>
        <w:adjustRightInd w:val="0"/>
        <w:ind w:firstLine="426"/>
        <w:jc w:val="both"/>
        <w:rPr>
          <w:sz w:val="22"/>
          <w:szCs w:val="22"/>
        </w:rPr>
      </w:pPr>
      <w:r w:rsidRPr="009D14BA">
        <w:rPr>
          <w:sz w:val="22"/>
          <w:szCs w:val="22"/>
        </w:rPr>
        <w:t xml:space="preserve">3.1.37. </w:t>
      </w:r>
      <w:r w:rsidR="00124951" w:rsidRPr="009D14BA">
        <w:rPr>
          <w:sz w:val="22"/>
          <w:szCs w:val="22"/>
        </w:rPr>
        <w:t>При наличии у работника путевки на санаторно-курортное лечение по медицинским показаниям работодатель с учетом мнения выборного органа первичной профсоюзной организации может предоставить работнику ежегодный отпуск (часть отпуска) в другое время, не предусмотренное графиком отпусков. При этом в график отпусков вносятся соответствующие изменения</w:t>
      </w:r>
    </w:p>
    <w:p w:rsidR="00124951" w:rsidRPr="009D14BA" w:rsidRDefault="00C9523F" w:rsidP="009D14BA">
      <w:pPr>
        <w:autoSpaceDE w:val="0"/>
        <w:autoSpaceDN w:val="0"/>
        <w:adjustRightInd w:val="0"/>
        <w:ind w:firstLine="426"/>
        <w:jc w:val="both"/>
        <w:rPr>
          <w:sz w:val="22"/>
          <w:szCs w:val="22"/>
        </w:rPr>
      </w:pPr>
      <w:r w:rsidRPr="009D14BA">
        <w:rPr>
          <w:sz w:val="22"/>
          <w:szCs w:val="22"/>
        </w:rPr>
        <w:t>3</w:t>
      </w:r>
      <w:r w:rsidR="00124951" w:rsidRPr="009D14BA">
        <w:rPr>
          <w:sz w:val="22"/>
          <w:szCs w:val="22"/>
        </w:rPr>
        <w:t>.1</w:t>
      </w:r>
      <w:r w:rsidRPr="009D14BA">
        <w:rPr>
          <w:sz w:val="22"/>
          <w:szCs w:val="22"/>
        </w:rPr>
        <w:t>.38</w:t>
      </w:r>
      <w:r w:rsidR="00124951" w:rsidRPr="009D14BA">
        <w:rPr>
          <w:sz w:val="22"/>
          <w:szCs w:val="22"/>
        </w:rPr>
        <w:t>. Супругам, работающим в одной организации, предоставляется право на одновременный уход в отпуск. Если один из них имеет отпуск большей продолжительности, то другой может взять соответствующее число дней отпуска без сохранения заработной платы.</w:t>
      </w:r>
    </w:p>
    <w:p w:rsidR="00647EDB" w:rsidRPr="009D14BA" w:rsidRDefault="00C9523F" w:rsidP="009D14BA">
      <w:pPr>
        <w:pStyle w:val="35"/>
        <w:spacing w:after="0"/>
        <w:ind w:firstLine="426"/>
        <w:contextualSpacing/>
        <w:jc w:val="both"/>
        <w:rPr>
          <w:sz w:val="22"/>
          <w:szCs w:val="22"/>
        </w:rPr>
      </w:pPr>
      <w:r w:rsidRPr="009D14BA">
        <w:rPr>
          <w:sz w:val="22"/>
          <w:szCs w:val="22"/>
        </w:rPr>
        <w:t xml:space="preserve">3.1.39. </w:t>
      </w:r>
      <w:r w:rsidR="00647EDB" w:rsidRPr="009D14BA">
        <w:rPr>
          <w:sz w:val="22"/>
          <w:szCs w:val="22"/>
        </w:rPr>
        <w:t>Продление, перенесение, разделение и отзыв из оплачиваемого отпуска производится с согласия работника в случаях, предусмотренных статьями 124, 125 ТК РФ.</w:t>
      </w:r>
    </w:p>
    <w:p w:rsidR="00647EDB" w:rsidRPr="009D14BA" w:rsidRDefault="00C9523F" w:rsidP="009D14BA">
      <w:pPr>
        <w:pStyle w:val="35"/>
        <w:spacing w:after="0"/>
        <w:ind w:firstLine="426"/>
        <w:contextualSpacing/>
        <w:jc w:val="both"/>
        <w:rPr>
          <w:sz w:val="22"/>
          <w:szCs w:val="22"/>
        </w:rPr>
      </w:pPr>
      <w:r w:rsidRPr="009D14BA">
        <w:rPr>
          <w:sz w:val="22"/>
          <w:szCs w:val="22"/>
        </w:rPr>
        <w:t xml:space="preserve">3.1.40. </w:t>
      </w:r>
      <w:r w:rsidR="00647EDB" w:rsidRPr="009D14BA">
        <w:rPr>
          <w:sz w:val="22"/>
          <w:szCs w:val="22"/>
        </w:rPr>
        <w:t>О времени начала отпуска работник должен быть письменно извещен не позднее, чем за две недели до его начала.</w:t>
      </w:r>
    </w:p>
    <w:p w:rsidR="00647EDB" w:rsidRPr="009D14BA" w:rsidRDefault="00C9523F" w:rsidP="009D14BA">
      <w:pPr>
        <w:pStyle w:val="35"/>
        <w:tabs>
          <w:tab w:val="num" w:pos="567"/>
          <w:tab w:val="left" w:pos="1134"/>
        </w:tabs>
        <w:spacing w:after="0"/>
        <w:ind w:firstLine="426"/>
        <w:contextualSpacing/>
        <w:jc w:val="both"/>
        <w:rPr>
          <w:sz w:val="22"/>
          <w:szCs w:val="22"/>
        </w:rPr>
      </w:pPr>
      <w:r w:rsidRPr="009D14BA">
        <w:rPr>
          <w:sz w:val="22"/>
          <w:szCs w:val="22"/>
        </w:rPr>
        <w:t xml:space="preserve">3.1.41. </w:t>
      </w:r>
      <w:r w:rsidR="00647EDB" w:rsidRPr="009D14BA">
        <w:rPr>
          <w:sz w:val="22"/>
          <w:szCs w:val="22"/>
        </w:rPr>
        <w:t xml:space="preserve">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w:t>
      </w:r>
      <w:r w:rsidR="00647EDB" w:rsidRPr="009D14BA">
        <w:rPr>
          <w:sz w:val="22"/>
          <w:szCs w:val="22"/>
        </w:rPr>
        <w:lastRenderedPageBreak/>
        <w:t>продолжительность должна соответствовать установленной для них продолжительности и оплачиваться в полном размере, за исключением случая, когда работник просит предоставить ему только часть отпуска</w:t>
      </w:r>
      <w:r w:rsidR="00647EDB" w:rsidRPr="009D14BA">
        <w:rPr>
          <w:b/>
          <w:i/>
          <w:sz w:val="22"/>
          <w:szCs w:val="22"/>
        </w:rPr>
        <w:t>.</w:t>
      </w:r>
    </w:p>
    <w:p w:rsidR="00216278" w:rsidRPr="009D14BA" w:rsidRDefault="00C9523F" w:rsidP="009D14BA">
      <w:pPr>
        <w:pStyle w:val="ConsPlusNormal"/>
        <w:tabs>
          <w:tab w:val="left" w:pos="993"/>
        </w:tabs>
        <w:ind w:firstLine="426"/>
        <w:jc w:val="both"/>
        <w:rPr>
          <w:rFonts w:ascii="Times New Roman" w:hAnsi="Times New Roman" w:cs="Times New Roman"/>
          <w:sz w:val="22"/>
          <w:szCs w:val="22"/>
        </w:rPr>
      </w:pPr>
      <w:r w:rsidRPr="009D14BA">
        <w:rPr>
          <w:rFonts w:ascii="Times New Roman" w:hAnsi="Times New Roman" w:cs="Times New Roman"/>
          <w:sz w:val="22"/>
          <w:szCs w:val="22"/>
        </w:rPr>
        <w:t xml:space="preserve">3.1.42. </w:t>
      </w:r>
      <w:r w:rsidR="00216278" w:rsidRPr="009D14BA">
        <w:rPr>
          <w:rFonts w:ascii="Times New Roman" w:hAnsi="Times New Roman" w:cs="Times New Roman"/>
          <w:sz w:val="22"/>
          <w:szCs w:val="22"/>
        </w:rPr>
        <w:t>Отпуск с последующим увольнением работнику, не отработавшему полный рабочий год, не может предоставляться пропорционально отработанному времени, а только в полном объеме. Однако оплачены данному работнику будут только те дни отпуска, которые подлежали бы денежной компенсации при увольнении, поскольку отпуск, подлежащий замене денежной компенсацией при увольнении работника, рассчитывается исходя из того, что полный отпуск полагается работнику, отработавшему полный рабочий год</w:t>
      </w:r>
      <w:r w:rsidR="00216278" w:rsidRPr="009D14BA">
        <w:rPr>
          <w:rStyle w:val="ad"/>
          <w:rFonts w:ascii="Times New Roman" w:hAnsi="Times New Roman" w:cs="Times New Roman"/>
          <w:sz w:val="22"/>
          <w:szCs w:val="22"/>
        </w:rPr>
        <w:footnoteReference w:id="34"/>
      </w:r>
      <w:r w:rsidR="00216278" w:rsidRPr="009D14BA">
        <w:rPr>
          <w:rFonts w:ascii="Times New Roman" w:hAnsi="Times New Roman" w:cs="Times New Roman"/>
          <w:sz w:val="22"/>
          <w:szCs w:val="22"/>
        </w:rPr>
        <w:t>.</w:t>
      </w:r>
    </w:p>
    <w:p w:rsidR="00647EDB" w:rsidRPr="009D14BA" w:rsidRDefault="00C9523F" w:rsidP="009D14BA">
      <w:pPr>
        <w:pStyle w:val="ConsPlusNormal"/>
        <w:tabs>
          <w:tab w:val="left" w:pos="993"/>
        </w:tabs>
        <w:ind w:firstLine="426"/>
        <w:jc w:val="both"/>
        <w:rPr>
          <w:rFonts w:ascii="Times New Roman" w:hAnsi="Times New Roman" w:cs="Times New Roman"/>
          <w:sz w:val="22"/>
          <w:szCs w:val="22"/>
        </w:rPr>
      </w:pPr>
      <w:r w:rsidRPr="009D14BA">
        <w:rPr>
          <w:rFonts w:ascii="Times New Roman" w:hAnsi="Times New Roman" w:cs="Times New Roman"/>
          <w:sz w:val="22"/>
          <w:szCs w:val="22"/>
        </w:rPr>
        <w:t xml:space="preserve">3.1.43. </w:t>
      </w:r>
      <w:r w:rsidR="00647EDB" w:rsidRPr="009D14BA">
        <w:rPr>
          <w:rFonts w:ascii="Times New Roman" w:hAnsi="Times New Roman" w:cs="Times New Roman"/>
          <w:sz w:val="22"/>
          <w:szCs w:val="22"/>
        </w:rPr>
        <w:t>Педагогическим работникам, проработавшим в рабочем году не менее 10 месяцев, денежная компенсация за неиспользованный отпуск при увольнении выплачивается исходя из установленной продолжительности отпуска.</w:t>
      </w:r>
    </w:p>
    <w:p w:rsidR="00F828C9" w:rsidRPr="009D14BA" w:rsidRDefault="00F828C9" w:rsidP="009D14BA">
      <w:pPr>
        <w:pStyle w:val="35"/>
        <w:spacing w:after="0"/>
        <w:ind w:firstLine="426"/>
        <w:contextualSpacing/>
        <w:jc w:val="both"/>
        <w:rPr>
          <w:sz w:val="22"/>
          <w:szCs w:val="22"/>
        </w:rPr>
      </w:pPr>
      <w:r w:rsidRPr="009D14BA">
        <w:rPr>
          <w:sz w:val="22"/>
          <w:szCs w:val="22"/>
        </w:rPr>
        <w:t>3.1.</w:t>
      </w:r>
      <w:r w:rsidR="00C9523F" w:rsidRPr="009D14BA">
        <w:rPr>
          <w:sz w:val="22"/>
          <w:szCs w:val="22"/>
        </w:rPr>
        <w:t>44</w:t>
      </w:r>
      <w:r w:rsidRPr="009D14BA">
        <w:rPr>
          <w:sz w:val="22"/>
          <w:szCs w:val="22"/>
        </w:rPr>
        <w:t>.</w:t>
      </w:r>
      <w:r w:rsidRPr="009D14BA">
        <w:rPr>
          <w:rFonts w:eastAsia="Arial Unicode MS"/>
          <w:kern w:val="1"/>
          <w:sz w:val="22"/>
          <w:szCs w:val="22"/>
        </w:rPr>
        <w:t> </w:t>
      </w:r>
      <w:r w:rsidRPr="009D14BA">
        <w:rPr>
          <w:sz w:val="22"/>
          <w:szCs w:val="22"/>
        </w:rPr>
        <w:t>Продолжительность ежегодных дополнительных оплачиваемых отпусков, предоставляемых работникам на основаниях и в случаях, предусмотренных статьёй 116 ТК РФ, составляет:</w:t>
      </w:r>
    </w:p>
    <w:p w:rsidR="00F828C9" w:rsidRPr="009D14BA" w:rsidRDefault="00F828C9" w:rsidP="009D14BA">
      <w:pPr>
        <w:pStyle w:val="35"/>
        <w:spacing w:after="0"/>
        <w:ind w:firstLine="426"/>
        <w:contextualSpacing/>
        <w:jc w:val="both"/>
        <w:rPr>
          <w:sz w:val="22"/>
          <w:szCs w:val="22"/>
        </w:rPr>
      </w:pPr>
      <w:r w:rsidRPr="009D14BA">
        <w:rPr>
          <w:sz w:val="22"/>
          <w:szCs w:val="22"/>
        </w:rPr>
        <w:t>-</w:t>
      </w:r>
      <w:r w:rsidRPr="009D14BA">
        <w:rPr>
          <w:rFonts w:eastAsia="Arial Unicode MS"/>
          <w:kern w:val="1"/>
          <w:sz w:val="22"/>
          <w:szCs w:val="22"/>
        </w:rPr>
        <w:t> </w:t>
      </w:r>
      <w:r w:rsidRPr="009D14BA">
        <w:rPr>
          <w:sz w:val="22"/>
          <w:szCs w:val="22"/>
        </w:rPr>
        <w:t>за работу с вредными</w:t>
      </w:r>
      <w:r w:rsidR="00647EDB" w:rsidRPr="009D14BA">
        <w:rPr>
          <w:sz w:val="22"/>
          <w:szCs w:val="22"/>
        </w:rPr>
        <w:t>, тяжелыми</w:t>
      </w:r>
      <w:r w:rsidRPr="009D14BA">
        <w:rPr>
          <w:sz w:val="22"/>
          <w:szCs w:val="22"/>
        </w:rPr>
        <w:t xml:space="preserve"> условиями труда </w:t>
      </w:r>
      <w:r w:rsidR="00647EDB" w:rsidRPr="009D14BA">
        <w:rPr>
          <w:sz w:val="22"/>
          <w:szCs w:val="22"/>
        </w:rPr>
        <w:t xml:space="preserve">- </w:t>
      </w:r>
      <w:r w:rsidR="00647EDB" w:rsidRPr="009D14BA">
        <w:rPr>
          <w:sz w:val="22"/>
          <w:szCs w:val="22"/>
          <w:highlight w:val="yellow"/>
        </w:rPr>
        <w:t>7</w:t>
      </w:r>
      <w:r w:rsidRPr="009D14BA">
        <w:rPr>
          <w:sz w:val="22"/>
          <w:szCs w:val="22"/>
          <w:highlight w:val="yellow"/>
        </w:rPr>
        <w:t xml:space="preserve"> календарных дней</w:t>
      </w:r>
      <w:r w:rsidR="00856A40" w:rsidRPr="009D14BA">
        <w:rPr>
          <w:sz w:val="22"/>
          <w:szCs w:val="22"/>
          <w:highlight w:val="yellow"/>
        </w:rPr>
        <w:t xml:space="preserve"> (приложение ___)</w:t>
      </w:r>
      <w:r w:rsidRPr="009D14BA">
        <w:rPr>
          <w:sz w:val="22"/>
          <w:szCs w:val="22"/>
          <w:highlight w:val="yellow"/>
        </w:rPr>
        <w:t>;</w:t>
      </w:r>
    </w:p>
    <w:p w:rsidR="00F828C9" w:rsidRPr="009D14BA" w:rsidRDefault="00F828C9" w:rsidP="009D14BA">
      <w:pPr>
        <w:pStyle w:val="35"/>
        <w:spacing w:after="0"/>
        <w:ind w:firstLine="426"/>
        <w:contextualSpacing/>
        <w:jc w:val="both"/>
        <w:rPr>
          <w:sz w:val="22"/>
          <w:szCs w:val="22"/>
        </w:rPr>
      </w:pPr>
      <w:r w:rsidRPr="009D14BA">
        <w:rPr>
          <w:sz w:val="22"/>
          <w:szCs w:val="22"/>
        </w:rPr>
        <w:t>-</w:t>
      </w:r>
      <w:r w:rsidRPr="009D14BA">
        <w:rPr>
          <w:rFonts w:eastAsia="Arial Unicode MS"/>
          <w:kern w:val="1"/>
          <w:sz w:val="22"/>
          <w:szCs w:val="22"/>
        </w:rPr>
        <w:t> </w:t>
      </w:r>
      <w:r w:rsidRPr="009D14BA">
        <w:rPr>
          <w:sz w:val="22"/>
          <w:szCs w:val="22"/>
        </w:rPr>
        <w:t xml:space="preserve">за ненормированный рабочий день </w:t>
      </w:r>
      <w:r w:rsidR="00647EDB" w:rsidRPr="009D14BA">
        <w:rPr>
          <w:sz w:val="22"/>
          <w:szCs w:val="22"/>
        </w:rPr>
        <w:t>не менее 3-х</w:t>
      </w:r>
      <w:r w:rsidRPr="009D14BA">
        <w:rPr>
          <w:sz w:val="22"/>
          <w:szCs w:val="22"/>
        </w:rPr>
        <w:t xml:space="preserve"> календарных дней</w:t>
      </w:r>
      <w:r w:rsidR="00856A40" w:rsidRPr="009D14BA">
        <w:rPr>
          <w:sz w:val="22"/>
          <w:szCs w:val="22"/>
        </w:rPr>
        <w:t xml:space="preserve"> </w:t>
      </w:r>
      <w:r w:rsidR="00856A40" w:rsidRPr="009D14BA">
        <w:rPr>
          <w:sz w:val="22"/>
          <w:szCs w:val="22"/>
          <w:highlight w:val="yellow"/>
        </w:rPr>
        <w:t>(приложение ___)</w:t>
      </w:r>
      <w:r w:rsidRPr="009D14BA">
        <w:rPr>
          <w:sz w:val="22"/>
          <w:szCs w:val="22"/>
          <w:highlight w:val="yellow"/>
        </w:rPr>
        <w:t>;</w:t>
      </w:r>
    </w:p>
    <w:p w:rsidR="00F828C9" w:rsidRPr="009D14BA" w:rsidRDefault="00F828C9" w:rsidP="009D14BA">
      <w:pPr>
        <w:pStyle w:val="35"/>
        <w:spacing w:after="0"/>
        <w:ind w:firstLine="426"/>
        <w:contextualSpacing/>
        <w:jc w:val="both"/>
        <w:rPr>
          <w:sz w:val="22"/>
          <w:szCs w:val="22"/>
        </w:rPr>
      </w:pPr>
      <w:r w:rsidRPr="009D14BA">
        <w:rPr>
          <w:sz w:val="22"/>
          <w:szCs w:val="22"/>
        </w:rPr>
        <w:t>-</w:t>
      </w:r>
      <w:r w:rsidRPr="009D14BA">
        <w:rPr>
          <w:rFonts w:eastAsia="Arial Unicode MS"/>
          <w:kern w:val="1"/>
          <w:sz w:val="22"/>
          <w:szCs w:val="22"/>
        </w:rPr>
        <w:t> </w:t>
      </w:r>
      <w:r w:rsidR="00647EDB" w:rsidRPr="009D14BA">
        <w:rPr>
          <w:sz w:val="22"/>
          <w:szCs w:val="22"/>
        </w:rPr>
        <w:t xml:space="preserve"> </w:t>
      </w:r>
      <w:r w:rsidRPr="009D14BA">
        <w:rPr>
          <w:sz w:val="22"/>
          <w:szCs w:val="22"/>
        </w:rPr>
        <w:t>в иных случаях.</w:t>
      </w:r>
    </w:p>
    <w:p w:rsidR="00F828C9" w:rsidRPr="009D14BA" w:rsidRDefault="00F828C9" w:rsidP="009D14BA">
      <w:pPr>
        <w:ind w:firstLine="426"/>
        <w:contextualSpacing/>
        <w:jc w:val="both"/>
        <w:rPr>
          <w:sz w:val="22"/>
          <w:szCs w:val="22"/>
        </w:rPr>
      </w:pPr>
      <w:r w:rsidRPr="009D14BA">
        <w:rPr>
          <w:sz w:val="22"/>
          <w:szCs w:val="22"/>
        </w:rPr>
        <w:t>Работникам, занятым на работах с вредными условиями труда, обеспечивается право на дополнительный отпуск и сокращенный рабочий день</w:t>
      </w:r>
      <w:r w:rsidRPr="009D14BA">
        <w:rPr>
          <w:rStyle w:val="ad"/>
          <w:sz w:val="22"/>
          <w:szCs w:val="22"/>
        </w:rPr>
        <w:footnoteReference w:id="35"/>
      </w:r>
      <w:r w:rsidRPr="009D14BA">
        <w:rPr>
          <w:sz w:val="22"/>
          <w:szCs w:val="22"/>
        </w:rPr>
        <w:t>.</w:t>
      </w:r>
    </w:p>
    <w:p w:rsidR="001D45F6" w:rsidRPr="009D14BA" w:rsidRDefault="00C9523F" w:rsidP="009D14BA">
      <w:pPr>
        <w:pStyle w:val="af"/>
        <w:widowControl w:val="0"/>
        <w:shd w:val="clear" w:color="auto" w:fill="FFFFFF"/>
        <w:tabs>
          <w:tab w:val="left" w:pos="0"/>
        </w:tabs>
        <w:autoSpaceDE w:val="0"/>
        <w:autoSpaceDN w:val="0"/>
        <w:adjustRightInd w:val="0"/>
        <w:spacing w:after="0" w:line="240" w:lineRule="auto"/>
        <w:ind w:left="0" w:firstLine="426"/>
        <w:jc w:val="both"/>
        <w:rPr>
          <w:rFonts w:ascii="Times New Roman" w:hAnsi="Times New Roman"/>
        </w:rPr>
      </w:pPr>
      <w:r w:rsidRPr="009D14BA">
        <w:rPr>
          <w:rFonts w:ascii="Times New Roman" w:hAnsi="Times New Roman"/>
        </w:rPr>
        <w:t xml:space="preserve">3.1.45. </w:t>
      </w:r>
      <w:r w:rsidR="00F828C9" w:rsidRPr="009D14BA">
        <w:rPr>
          <w:rFonts w:ascii="Times New Roman" w:hAnsi="Times New Roman"/>
        </w:rPr>
        <w:t>Одному из родителей (опекуну, попечителю) для ухода за детьм</w:t>
      </w:r>
      <w:proofErr w:type="gramStart"/>
      <w:r w:rsidR="00F828C9" w:rsidRPr="009D14BA">
        <w:rPr>
          <w:rFonts w:ascii="Times New Roman" w:hAnsi="Times New Roman"/>
        </w:rPr>
        <w:t>и-</w:t>
      </w:r>
      <w:proofErr w:type="gramEnd"/>
      <w:r w:rsidR="00F828C9" w:rsidRPr="009D14BA">
        <w:rPr>
          <w:rFonts w:ascii="Times New Roman" w:hAnsi="Times New Roman"/>
        </w:rPr>
        <w:t xml:space="preserve"> инвалидами по его письменному заявлению предоставля</w:t>
      </w:r>
      <w:r w:rsidR="0043294A" w:rsidRPr="009D14BA">
        <w:rPr>
          <w:rFonts w:ascii="Times New Roman" w:hAnsi="Times New Roman"/>
        </w:rPr>
        <w:t>ется</w:t>
      </w:r>
      <w:r w:rsidR="00F828C9" w:rsidRPr="009D14BA">
        <w:rPr>
          <w:rFonts w:ascii="Times New Roman" w:hAnsi="Times New Roman"/>
        </w:rPr>
        <w:t xml:space="preserve"> </w:t>
      </w:r>
      <w:r w:rsidR="00647EDB" w:rsidRPr="009D14BA">
        <w:rPr>
          <w:rFonts w:ascii="Times New Roman" w:hAnsi="Times New Roman"/>
        </w:rPr>
        <w:t>4</w:t>
      </w:r>
      <w:r w:rsidR="00F828C9" w:rsidRPr="009D14BA">
        <w:rPr>
          <w:rFonts w:ascii="Times New Roman" w:hAnsi="Times New Roman"/>
        </w:rPr>
        <w:t xml:space="preserve"> дополнительных оплачиваемых выходных дн</w:t>
      </w:r>
      <w:r w:rsidR="0043294A" w:rsidRPr="009D14BA">
        <w:rPr>
          <w:rFonts w:ascii="Times New Roman" w:hAnsi="Times New Roman"/>
        </w:rPr>
        <w:t>я</w:t>
      </w:r>
      <w:r w:rsidR="00F828C9" w:rsidRPr="009D14BA">
        <w:rPr>
          <w:rFonts w:ascii="Times New Roman" w:hAnsi="Times New Roman"/>
        </w:rPr>
        <w:t xml:space="preserve">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установленном федеральным законодательством</w:t>
      </w:r>
      <w:r w:rsidR="00F828C9" w:rsidRPr="009D14BA">
        <w:rPr>
          <w:rStyle w:val="ad"/>
          <w:rFonts w:ascii="Times New Roman" w:hAnsi="Times New Roman"/>
        </w:rPr>
        <w:footnoteReference w:id="36"/>
      </w:r>
      <w:r w:rsidR="00F828C9" w:rsidRPr="009D14BA">
        <w:rPr>
          <w:rFonts w:ascii="Times New Roman" w:hAnsi="Times New Roman"/>
        </w:rPr>
        <w:t>.</w:t>
      </w:r>
      <w:r w:rsidR="001D45F6" w:rsidRPr="009D14BA">
        <w:rPr>
          <w:rFonts w:ascii="Times New Roman" w:hAnsi="Times New Roman"/>
        </w:rPr>
        <w:t xml:space="preserve"> Оплата замещения этого работника осуществляется за счет фонда оплаты труда.</w:t>
      </w:r>
    </w:p>
    <w:p w:rsidR="00F828C9" w:rsidRPr="009D14BA" w:rsidRDefault="00C9523F" w:rsidP="009D14BA">
      <w:pPr>
        <w:ind w:firstLine="426"/>
        <w:contextualSpacing/>
        <w:jc w:val="both"/>
        <w:rPr>
          <w:sz w:val="22"/>
          <w:szCs w:val="22"/>
        </w:rPr>
      </w:pPr>
      <w:r w:rsidRPr="009D14BA">
        <w:rPr>
          <w:sz w:val="22"/>
          <w:szCs w:val="22"/>
        </w:rPr>
        <w:t xml:space="preserve">3.1.46. </w:t>
      </w:r>
      <w:proofErr w:type="gramStart"/>
      <w:r w:rsidR="00F828C9" w:rsidRPr="009D14BA">
        <w:rPr>
          <w:sz w:val="22"/>
          <w:szCs w:val="22"/>
        </w:rPr>
        <w:t>Перечень должностей этих работников и продолжительность дополнительного оплачиваемого отпуска за ненормированный рабочий день, работу с вредными и (или) опасными условиями труда определяется (с учётом результатов специальной оценки условий труда) определяется организацией самостоятельно в коллективном договоре</w:t>
      </w:r>
      <w:r w:rsidR="00EE3D97" w:rsidRPr="009D14BA">
        <w:rPr>
          <w:sz w:val="22"/>
          <w:szCs w:val="22"/>
        </w:rPr>
        <w:t xml:space="preserve"> ил</w:t>
      </w:r>
      <w:r w:rsidR="00F828C9" w:rsidRPr="009D14BA">
        <w:rPr>
          <w:sz w:val="22"/>
          <w:szCs w:val="22"/>
        </w:rPr>
        <w:t>и локальном нормативном акте</w:t>
      </w:r>
      <w:r w:rsidR="00F828C9" w:rsidRPr="009D14BA">
        <w:rPr>
          <w:rStyle w:val="ad"/>
          <w:sz w:val="22"/>
          <w:szCs w:val="22"/>
        </w:rPr>
        <w:footnoteReference w:id="37"/>
      </w:r>
      <w:r w:rsidR="00F828C9" w:rsidRPr="009D14BA">
        <w:rPr>
          <w:sz w:val="22"/>
          <w:szCs w:val="22"/>
        </w:rPr>
        <w:t>, принимаемом по согласованию с выборным органом первичной профсоюзной организации в порядке и продолжительностью не менее количества календарных дней, установленных статьёй 119</w:t>
      </w:r>
      <w:proofErr w:type="gramEnd"/>
      <w:r w:rsidR="00F828C9" w:rsidRPr="009D14BA">
        <w:rPr>
          <w:sz w:val="22"/>
          <w:szCs w:val="22"/>
        </w:rPr>
        <w:t xml:space="preserve"> ТК РФ.</w:t>
      </w:r>
    </w:p>
    <w:p w:rsidR="00F828C9" w:rsidRPr="009D14BA" w:rsidRDefault="00FA4E8C" w:rsidP="009D14BA">
      <w:pPr>
        <w:pStyle w:val="35"/>
        <w:spacing w:after="0"/>
        <w:ind w:firstLine="426"/>
        <w:contextualSpacing/>
        <w:jc w:val="both"/>
        <w:rPr>
          <w:sz w:val="22"/>
          <w:szCs w:val="22"/>
        </w:rPr>
      </w:pPr>
      <w:r w:rsidRPr="009D14BA">
        <w:rPr>
          <w:sz w:val="22"/>
          <w:szCs w:val="22"/>
        </w:rPr>
        <w:t xml:space="preserve">3.1.47. </w:t>
      </w:r>
      <w:proofErr w:type="gramStart"/>
      <w:r w:rsidR="00F828C9" w:rsidRPr="009D14BA">
        <w:rPr>
          <w:sz w:val="22"/>
          <w:szCs w:val="22"/>
        </w:rPr>
        <w:t xml:space="preserve">По письменному заявлению работника, работающего на условиях полного рабочего времени в рамках его установленной продолжительности, а также при наличии у образовательной организации производственных и финансовых возможностей работодатель по согласованию с выборным органом первичной профсоюзной организации предоставляет дополнительный оплачиваемый отпуск за работу в течение года без предоставления листа нетрудоспособности продолжительностью </w:t>
      </w:r>
      <w:r w:rsidRPr="009D14BA">
        <w:rPr>
          <w:sz w:val="22"/>
          <w:szCs w:val="22"/>
        </w:rPr>
        <w:t>3</w:t>
      </w:r>
      <w:r w:rsidR="00F828C9" w:rsidRPr="009D14BA">
        <w:rPr>
          <w:sz w:val="22"/>
          <w:szCs w:val="22"/>
        </w:rPr>
        <w:t xml:space="preserve"> календарных дн</w:t>
      </w:r>
      <w:r w:rsidRPr="009D14BA">
        <w:rPr>
          <w:sz w:val="22"/>
          <w:szCs w:val="22"/>
        </w:rPr>
        <w:t>я</w:t>
      </w:r>
      <w:r w:rsidR="00F828C9" w:rsidRPr="009D14BA">
        <w:rPr>
          <w:sz w:val="22"/>
          <w:szCs w:val="22"/>
        </w:rPr>
        <w:t>.</w:t>
      </w:r>
      <w:proofErr w:type="gramEnd"/>
    </w:p>
    <w:p w:rsidR="00F828C9" w:rsidRPr="009D14BA" w:rsidRDefault="00F828C9" w:rsidP="009D14BA">
      <w:pPr>
        <w:pStyle w:val="35"/>
        <w:spacing w:after="0"/>
        <w:ind w:firstLine="426"/>
        <w:contextualSpacing/>
        <w:jc w:val="both"/>
        <w:rPr>
          <w:sz w:val="22"/>
          <w:szCs w:val="22"/>
        </w:rPr>
      </w:pPr>
      <w:r w:rsidRPr="009D14BA">
        <w:rPr>
          <w:sz w:val="22"/>
          <w:szCs w:val="22"/>
        </w:rPr>
        <w:t>3.1.</w:t>
      </w:r>
      <w:r w:rsidR="00FA4E8C" w:rsidRPr="009D14BA">
        <w:rPr>
          <w:sz w:val="22"/>
          <w:szCs w:val="22"/>
        </w:rPr>
        <w:t>48</w:t>
      </w:r>
      <w:r w:rsidRPr="009D14BA">
        <w:rPr>
          <w:sz w:val="22"/>
          <w:szCs w:val="22"/>
        </w:rPr>
        <w:t>.</w:t>
      </w:r>
      <w:r w:rsidRPr="009D14BA">
        <w:rPr>
          <w:rFonts w:eastAsia="Arial Unicode MS"/>
          <w:kern w:val="1"/>
          <w:sz w:val="22"/>
          <w:szCs w:val="22"/>
        </w:rPr>
        <w:t> </w:t>
      </w:r>
      <w:r w:rsidRPr="009D14BA">
        <w:rPr>
          <w:sz w:val="22"/>
          <w:szCs w:val="22"/>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F828C9" w:rsidRPr="009D14BA" w:rsidRDefault="00F828C9" w:rsidP="009D14BA">
      <w:pPr>
        <w:pStyle w:val="35"/>
        <w:spacing w:after="0"/>
        <w:ind w:firstLine="426"/>
        <w:contextualSpacing/>
        <w:jc w:val="both"/>
        <w:rPr>
          <w:sz w:val="22"/>
          <w:szCs w:val="22"/>
        </w:rPr>
      </w:pPr>
      <w:r w:rsidRPr="009D14BA">
        <w:rPr>
          <w:sz w:val="22"/>
          <w:szCs w:val="22"/>
        </w:rPr>
        <w:t>3.1.</w:t>
      </w:r>
      <w:r w:rsidR="00FA4E8C" w:rsidRPr="009D14BA">
        <w:rPr>
          <w:sz w:val="22"/>
          <w:szCs w:val="22"/>
        </w:rPr>
        <w:t>49</w:t>
      </w:r>
      <w:r w:rsidRPr="009D14BA">
        <w:rPr>
          <w:sz w:val="22"/>
          <w:szCs w:val="22"/>
        </w:rPr>
        <w:t>.</w:t>
      </w:r>
      <w:r w:rsidRPr="009D14BA">
        <w:rPr>
          <w:rFonts w:eastAsia="Arial Unicode MS"/>
          <w:kern w:val="1"/>
          <w:sz w:val="22"/>
          <w:szCs w:val="22"/>
        </w:rPr>
        <w:t> </w:t>
      </w:r>
      <w:r w:rsidRPr="009D14BA">
        <w:rPr>
          <w:sz w:val="22"/>
          <w:szCs w:val="22"/>
        </w:rPr>
        <w:t>На основании листка нетрудоспособности ежегодный оплачиваемый отпуск продлевается в случае временной нетрудоспособности работника, наступившей во время отпуска.</w:t>
      </w:r>
    </w:p>
    <w:p w:rsidR="00F828C9" w:rsidRPr="009D14BA" w:rsidRDefault="00FA4E8C" w:rsidP="009D14BA">
      <w:pPr>
        <w:pStyle w:val="35"/>
        <w:spacing w:after="0"/>
        <w:ind w:firstLine="426"/>
        <w:contextualSpacing/>
        <w:jc w:val="both"/>
        <w:rPr>
          <w:sz w:val="22"/>
          <w:szCs w:val="22"/>
        </w:rPr>
      </w:pPr>
      <w:r w:rsidRPr="009D14BA">
        <w:rPr>
          <w:sz w:val="22"/>
          <w:szCs w:val="22"/>
        </w:rPr>
        <w:t xml:space="preserve">3.1.50. </w:t>
      </w:r>
      <w:r w:rsidR="00F828C9" w:rsidRPr="009D14BA">
        <w:rPr>
          <w:sz w:val="22"/>
          <w:szCs w:val="22"/>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FA4E8C" w:rsidRPr="009D14BA" w:rsidRDefault="00F828C9" w:rsidP="009D14BA">
      <w:pPr>
        <w:ind w:firstLine="426"/>
        <w:contextualSpacing/>
        <w:jc w:val="both"/>
        <w:rPr>
          <w:sz w:val="22"/>
          <w:szCs w:val="22"/>
        </w:rPr>
      </w:pPr>
      <w:r w:rsidRPr="009D14BA">
        <w:rPr>
          <w:sz w:val="22"/>
          <w:szCs w:val="22"/>
        </w:rPr>
        <w:t>3.1.</w:t>
      </w:r>
      <w:r w:rsidR="00FA4E8C" w:rsidRPr="009D14BA">
        <w:rPr>
          <w:sz w:val="22"/>
          <w:szCs w:val="22"/>
        </w:rPr>
        <w:t>51</w:t>
      </w:r>
      <w:r w:rsidRPr="009D14BA">
        <w:rPr>
          <w:sz w:val="22"/>
          <w:szCs w:val="22"/>
        </w:rPr>
        <w:t>.</w:t>
      </w:r>
      <w:r w:rsidRPr="009D14BA">
        <w:rPr>
          <w:rFonts w:eastAsia="Arial Unicode MS"/>
          <w:kern w:val="1"/>
          <w:sz w:val="22"/>
          <w:szCs w:val="22"/>
        </w:rPr>
        <w:t> </w:t>
      </w:r>
      <w:r w:rsidRPr="009D14BA">
        <w:rPr>
          <w:sz w:val="22"/>
          <w:szCs w:val="22"/>
        </w:rPr>
        <w:t xml:space="preserve">При увольнении работнику выплачивается денежная компенсация за неиспользованный отпуск пропорционально отработанному времени. </w:t>
      </w:r>
    </w:p>
    <w:p w:rsidR="00F828C9" w:rsidRPr="009D14BA" w:rsidRDefault="00F828C9" w:rsidP="009D14BA">
      <w:pPr>
        <w:ind w:firstLine="426"/>
        <w:contextualSpacing/>
        <w:jc w:val="both"/>
        <w:rPr>
          <w:sz w:val="22"/>
          <w:szCs w:val="22"/>
        </w:rPr>
      </w:pPr>
      <w:r w:rsidRPr="009D14BA">
        <w:rPr>
          <w:sz w:val="22"/>
          <w:szCs w:val="22"/>
        </w:rPr>
        <w:t xml:space="preserve">Работнику, проработавшему 11 месяцев, выплачивается компенсация за полный рабочий год. </w:t>
      </w:r>
    </w:p>
    <w:p w:rsidR="00F828C9" w:rsidRPr="009D14BA" w:rsidRDefault="00F828C9" w:rsidP="009D14BA">
      <w:pPr>
        <w:ind w:firstLine="426"/>
        <w:contextualSpacing/>
        <w:jc w:val="both"/>
        <w:rPr>
          <w:sz w:val="22"/>
          <w:szCs w:val="22"/>
        </w:rPr>
      </w:pPr>
      <w:r w:rsidRPr="009D14BA">
        <w:rPr>
          <w:sz w:val="22"/>
          <w:szCs w:val="22"/>
        </w:rPr>
        <w:lastRenderedPageBreak/>
        <w:t>При этом педагогическим работникам, проработавшим 10 месяцев, выплачивается денежная компенсация за неиспользованный отпуск за полную продолжительность ежегодного основного удлиненного оплачиваемого отпуска.</w:t>
      </w:r>
    </w:p>
    <w:p w:rsidR="00F828C9" w:rsidRPr="009D14BA" w:rsidRDefault="00F828C9" w:rsidP="009D14BA">
      <w:pPr>
        <w:ind w:firstLine="426"/>
        <w:contextualSpacing/>
        <w:jc w:val="both"/>
        <w:rPr>
          <w:sz w:val="22"/>
          <w:szCs w:val="22"/>
        </w:rPr>
      </w:pPr>
      <w:r w:rsidRPr="009D14BA">
        <w:rPr>
          <w:sz w:val="22"/>
          <w:szCs w:val="22"/>
        </w:rPr>
        <w:t>Денежная компенсация за неиспользованный отпуск при увольнении работника исчисляется исходя из количества неиспользованных дней отпуска с учётом рабочего года работника.</w:t>
      </w:r>
    </w:p>
    <w:p w:rsidR="00F828C9" w:rsidRPr="009D14BA" w:rsidRDefault="00F828C9" w:rsidP="009D14BA">
      <w:pPr>
        <w:ind w:firstLine="426"/>
        <w:contextualSpacing/>
        <w:jc w:val="both"/>
        <w:rPr>
          <w:sz w:val="22"/>
          <w:szCs w:val="22"/>
        </w:rPr>
      </w:pPr>
      <w:r w:rsidRPr="009D14BA">
        <w:rPr>
          <w:sz w:val="22"/>
          <w:szCs w:val="22"/>
        </w:rPr>
        <w:t>При исчислении стажа работы при выплате денежной компенсации за неиспользованный отпуск при увольнении необходимо учесть, что:</w:t>
      </w:r>
    </w:p>
    <w:p w:rsidR="00F828C9" w:rsidRPr="009D14BA" w:rsidRDefault="00F828C9" w:rsidP="009D14BA">
      <w:pPr>
        <w:ind w:firstLine="426"/>
        <w:contextualSpacing/>
        <w:jc w:val="both"/>
        <w:rPr>
          <w:sz w:val="22"/>
          <w:szCs w:val="22"/>
        </w:rPr>
      </w:pPr>
      <w:r w:rsidRPr="009D14BA">
        <w:rPr>
          <w:sz w:val="22"/>
          <w:szCs w:val="22"/>
        </w:rPr>
        <w:t>-</w:t>
      </w:r>
      <w:r w:rsidRPr="009D14BA">
        <w:rPr>
          <w:rFonts w:eastAsia="Arial Unicode MS"/>
          <w:kern w:val="1"/>
          <w:sz w:val="22"/>
          <w:szCs w:val="22"/>
        </w:rPr>
        <w:t> </w:t>
      </w:r>
      <w:r w:rsidRPr="009D14BA">
        <w:rPr>
          <w:sz w:val="22"/>
          <w:szCs w:val="22"/>
        </w:rPr>
        <w:t>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подсчёта стажа, дающего право на выплату компенсации за неиспользованный отпуск при увольнении</w:t>
      </w:r>
      <w:r w:rsidRPr="009D14BA">
        <w:rPr>
          <w:rStyle w:val="ad"/>
          <w:sz w:val="22"/>
          <w:szCs w:val="22"/>
        </w:rPr>
        <w:footnoteReference w:id="38"/>
      </w:r>
      <w:r w:rsidRPr="009D14BA">
        <w:rPr>
          <w:sz w:val="22"/>
          <w:szCs w:val="22"/>
        </w:rPr>
        <w:t>;</w:t>
      </w:r>
    </w:p>
    <w:p w:rsidR="00F828C9" w:rsidRPr="009D14BA" w:rsidRDefault="00F828C9" w:rsidP="009D14BA">
      <w:pPr>
        <w:ind w:firstLine="426"/>
        <w:contextualSpacing/>
        <w:jc w:val="both"/>
        <w:rPr>
          <w:sz w:val="22"/>
          <w:szCs w:val="22"/>
        </w:rPr>
      </w:pPr>
      <w:r w:rsidRPr="009D14BA">
        <w:rPr>
          <w:sz w:val="22"/>
          <w:szCs w:val="22"/>
        </w:rPr>
        <w:t>-</w:t>
      </w:r>
      <w:r w:rsidRPr="009D14BA">
        <w:rPr>
          <w:rFonts w:eastAsia="Arial Unicode MS"/>
          <w:kern w:val="1"/>
          <w:sz w:val="22"/>
          <w:szCs w:val="22"/>
        </w:rPr>
        <w:t> </w:t>
      </w:r>
      <w:r w:rsidRPr="009D14BA">
        <w:rPr>
          <w:sz w:val="22"/>
          <w:szCs w:val="22"/>
        </w:rPr>
        <w:t xml:space="preserve">излишки, составляющие менее половины месяца, исключаются из подсчёта, а излишки, составляющие не менее половины месяца, округляются </w:t>
      </w:r>
      <w:proofErr w:type="gramStart"/>
      <w:r w:rsidRPr="009D14BA">
        <w:rPr>
          <w:sz w:val="22"/>
          <w:szCs w:val="22"/>
        </w:rPr>
        <w:t>до полного месяца</w:t>
      </w:r>
      <w:proofErr w:type="gramEnd"/>
      <w:r w:rsidRPr="009D14BA">
        <w:rPr>
          <w:rStyle w:val="ad"/>
          <w:sz w:val="22"/>
          <w:szCs w:val="22"/>
        </w:rPr>
        <w:footnoteReference w:id="39"/>
      </w:r>
      <w:r w:rsidRPr="009D14BA">
        <w:rPr>
          <w:sz w:val="22"/>
          <w:szCs w:val="22"/>
        </w:rPr>
        <w:t>.</w:t>
      </w:r>
    </w:p>
    <w:p w:rsidR="00F828C9" w:rsidRPr="009D14BA" w:rsidRDefault="00F828C9" w:rsidP="009D14BA">
      <w:pPr>
        <w:pStyle w:val="35"/>
        <w:spacing w:after="0"/>
        <w:ind w:firstLine="426"/>
        <w:contextualSpacing/>
        <w:jc w:val="both"/>
        <w:rPr>
          <w:sz w:val="22"/>
          <w:szCs w:val="22"/>
        </w:rPr>
      </w:pPr>
      <w:r w:rsidRPr="009D14BA">
        <w:rPr>
          <w:sz w:val="22"/>
          <w:szCs w:val="22"/>
        </w:rPr>
        <w:t>3.1.</w:t>
      </w:r>
      <w:r w:rsidR="00FA4E8C" w:rsidRPr="009D14BA">
        <w:rPr>
          <w:sz w:val="22"/>
          <w:szCs w:val="22"/>
        </w:rPr>
        <w:t>52</w:t>
      </w:r>
      <w:r w:rsidRPr="009D14BA">
        <w:rPr>
          <w:sz w:val="22"/>
          <w:szCs w:val="22"/>
        </w:rPr>
        <w:t>.</w:t>
      </w:r>
      <w:r w:rsidRPr="009D14BA">
        <w:rPr>
          <w:rFonts w:eastAsia="Arial Unicode MS"/>
          <w:kern w:val="1"/>
          <w:sz w:val="22"/>
          <w:szCs w:val="22"/>
        </w:rPr>
        <w:t> </w:t>
      </w:r>
      <w:r w:rsidRPr="009D14BA">
        <w:rPr>
          <w:sz w:val="22"/>
          <w:szCs w:val="22"/>
        </w:rPr>
        <w:t>Дополнительный оплачиваемый отпуск предоставляется работнику по его письменному заявлению в следующих случаях:</w:t>
      </w:r>
    </w:p>
    <w:p w:rsidR="00F828C9" w:rsidRPr="009D14BA" w:rsidRDefault="00F828C9" w:rsidP="009D14BA">
      <w:pPr>
        <w:pStyle w:val="35"/>
        <w:spacing w:after="0"/>
        <w:ind w:firstLine="426"/>
        <w:contextualSpacing/>
        <w:jc w:val="both"/>
        <w:rPr>
          <w:sz w:val="22"/>
          <w:szCs w:val="22"/>
        </w:rPr>
      </w:pPr>
      <w:r w:rsidRPr="0028663B">
        <w:rPr>
          <w:sz w:val="22"/>
          <w:szCs w:val="22"/>
        </w:rPr>
        <w:t>-</w:t>
      </w:r>
      <w:r w:rsidRPr="0028663B">
        <w:rPr>
          <w:rFonts w:eastAsia="Arial Unicode MS"/>
          <w:kern w:val="1"/>
          <w:sz w:val="22"/>
          <w:szCs w:val="22"/>
        </w:rPr>
        <w:t> </w:t>
      </w:r>
      <w:r w:rsidRPr="0028663B">
        <w:rPr>
          <w:sz w:val="22"/>
          <w:szCs w:val="22"/>
        </w:rPr>
        <w:t>для сопровождения 1 сентября детей обучающихся по образовательным программам начального общего</w:t>
      </w:r>
      <w:r w:rsidRPr="009D14BA">
        <w:rPr>
          <w:sz w:val="22"/>
          <w:szCs w:val="22"/>
        </w:rPr>
        <w:t xml:space="preserve"> образования</w:t>
      </w:r>
      <w:r w:rsidR="00841386">
        <w:rPr>
          <w:sz w:val="22"/>
          <w:szCs w:val="22"/>
        </w:rPr>
        <w:t xml:space="preserve"> </w:t>
      </w:r>
      <w:r w:rsidRPr="009D14BA">
        <w:rPr>
          <w:sz w:val="22"/>
          <w:szCs w:val="22"/>
        </w:rPr>
        <w:t xml:space="preserve">– </w:t>
      </w:r>
      <w:r w:rsidRPr="009D14BA">
        <w:rPr>
          <w:sz w:val="22"/>
          <w:szCs w:val="22"/>
          <w:highlight w:val="yellow"/>
        </w:rPr>
        <w:t>___ календарных</w:t>
      </w:r>
      <w:r w:rsidRPr="009D14BA">
        <w:rPr>
          <w:sz w:val="22"/>
          <w:szCs w:val="22"/>
        </w:rPr>
        <w:t xml:space="preserve"> дней;</w:t>
      </w:r>
    </w:p>
    <w:p w:rsidR="00F828C9" w:rsidRPr="009D14BA" w:rsidRDefault="00F828C9" w:rsidP="009D14BA">
      <w:pPr>
        <w:pStyle w:val="35"/>
        <w:spacing w:after="0"/>
        <w:ind w:firstLine="426"/>
        <w:contextualSpacing/>
        <w:jc w:val="both"/>
        <w:rPr>
          <w:sz w:val="22"/>
          <w:szCs w:val="22"/>
        </w:rPr>
      </w:pPr>
      <w:r w:rsidRPr="0028663B">
        <w:rPr>
          <w:sz w:val="22"/>
          <w:szCs w:val="22"/>
        </w:rPr>
        <w:t>-</w:t>
      </w:r>
      <w:r w:rsidRPr="0028663B">
        <w:rPr>
          <w:rFonts w:eastAsia="Arial Unicode MS"/>
          <w:kern w:val="1"/>
          <w:sz w:val="22"/>
          <w:szCs w:val="22"/>
        </w:rPr>
        <w:t> </w:t>
      </w:r>
      <w:r w:rsidRPr="0028663B">
        <w:rPr>
          <w:sz w:val="22"/>
          <w:szCs w:val="22"/>
        </w:rPr>
        <w:t>рождения ребёнка</w:t>
      </w:r>
      <w:r w:rsidRPr="009D14BA">
        <w:rPr>
          <w:sz w:val="22"/>
          <w:szCs w:val="22"/>
        </w:rPr>
        <w:t xml:space="preserve"> – </w:t>
      </w:r>
      <w:r w:rsidRPr="009D14BA">
        <w:rPr>
          <w:sz w:val="22"/>
          <w:szCs w:val="22"/>
          <w:highlight w:val="yellow"/>
        </w:rPr>
        <w:t>___ календарных дней</w:t>
      </w:r>
      <w:r w:rsidRPr="009D14BA">
        <w:rPr>
          <w:sz w:val="22"/>
          <w:szCs w:val="22"/>
        </w:rPr>
        <w:t>;</w:t>
      </w:r>
    </w:p>
    <w:p w:rsidR="00F828C9" w:rsidRPr="009D14BA" w:rsidRDefault="00F828C9" w:rsidP="009D14BA">
      <w:pPr>
        <w:pStyle w:val="35"/>
        <w:spacing w:after="0"/>
        <w:ind w:firstLine="426"/>
        <w:contextualSpacing/>
        <w:jc w:val="both"/>
        <w:rPr>
          <w:sz w:val="22"/>
          <w:szCs w:val="22"/>
        </w:rPr>
      </w:pPr>
      <w:r w:rsidRPr="0028663B">
        <w:rPr>
          <w:sz w:val="22"/>
          <w:szCs w:val="22"/>
        </w:rPr>
        <w:t>-</w:t>
      </w:r>
      <w:r w:rsidRPr="0028663B">
        <w:rPr>
          <w:rFonts w:eastAsia="Arial Unicode MS"/>
          <w:kern w:val="1"/>
          <w:sz w:val="22"/>
          <w:szCs w:val="22"/>
        </w:rPr>
        <w:t> </w:t>
      </w:r>
      <w:r w:rsidRPr="0028663B">
        <w:rPr>
          <w:sz w:val="22"/>
          <w:szCs w:val="22"/>
        </w:rPr>
        <w:t xml:space="preserve">бракосочетания работника </w:t>
      </w:r>
      <w:r w:rsidR="00841386" w:rsidRPr="0028663B">
        <w:rPr>
          <w:sz w:val="22"/>
          <w:szCs w:val="22"/>
        </w:rPr>
        <w:t>(детей работников</w:t>
      </w:r>
      <w:r w:rsidR="00841386">
        <w:rPr>
          <w:sz w:val="22"/>
          <w:szCs w:val="22"/>
        </w:rPr>
        <w:t>)</w:t>
      </w:r>
      <w:r w:rsidR="00841386" w:rsidRPr="009D14BA">
        <w:rPr>
          <w:sz w:val="22"/>
          <w:szCs w:val="22"/>
        </w:rPr>
        <w:t xml:space="preserve"> </w:t>
      </w:r>
      <w:r w:rsidRPr="009D14BA">
        <w:rPr>
          <w:sz w:val="22"/>
          <w:szCs w:val="22"/>
        </w:rPr>
        <w:t xml:space="preserve">– </w:t>
      </w:r>
      <w:r w:rsidRPr="009D14BA">
        <w:rPr>
          <w:sz w:val="22"/>
          <w:szCs w:val="22"/>
          <w:highlight w:val="yellow"/>
        </w:rPr>
        <w:t>___ к</w:t>
      </w:r>
      <w:r w:rsidRPr="009D14BA">
        <w:rPr>
          <w:sz w:val="22"/>
          <w:szCs w:val="22"/>
        </w:rPr>
        <w:t>алендарных дней;</w:t>
      </w:r>
    </w:p>
    <w:p w:rsidR="00F828C9" w:rsidRPr="009D14BA" w:rsidRDefault="00F828C9" w:rsidP="009D14BA">
      <w:pPr>
        <w:pStyle w:val="35"/>
        <w:spacing w:after="0"/>
        <w:ind w:firstLine="426"/>
        <w:contextualSpacing/>
        <w:jc w:val="both"/>
        <w:rPr>
          <w:sz w:val="22"/>
          <w:szCs w:val="22"/>
        </w:rPr>
      </w:pPr>
      <w:r w:rsidRPr="009D14BA">
        <w:rPr>
          <w:sz w:val="22"/>
          <w:szCs w:val="22"/>
        </w:rPr>
        <w:t>-</w:t>
      </w:r>
      <w:r w:rsidRPr="009D14BA">
        <w:rPr>
          <w:rFonts w:eastAsia="Arial Unicode MS"/>
          <w:kern w:val="1"/>
          <w:sz w:val="22"/>
          <w:szCs w:val="22"/>
        </w:rPr>
        <w:t> </w:t>
      </w:r>
      <w:r w:rsidRPr="009D14BA">
        <w:rPr>
          <w:sz w:val="22"/>
          <w:szCs w:val="22"/>
        </w:rPr>
        <w:t xml:space="preserve">похорон близких родственников – </w:t>
      </w:r>
      <w:r w:rsidRPr="009D14BA">
        <w:rPr>
          <w:sz w:val="22"/>
          <w:szCs w:val="22"/>
          <w:highlight w:val="yellow"/>
        </w:rPr>
        <w:t>___ календарных</w:t>
      </w:r>
      <w:r w:rsidRPr="009D14BA">
        <w:rPr>
          <w:sz w:val="22"/>
          <w:szCs w:val="22"/>
        </w:rPr>
        <w:t xml:space="preserve"> дней;</w:t>
      </w:r>
    </w:p>
    <w:p w:rsidR="00F828C9" w:rsidRPr="009D14BA" w:rsidRDefault="00F828C9" w:rsidP="009D14BA">
      <w:pPr>
        <w:pStyle w:val="35"/>
        <w:spacing w:after="0"/>
        <w:ind w:firstLine="426"/>
        <w:contextualSpacing/>
        <w:jc w:val="both"/>
        <w:rPr>
          <w:sz w:val="22"/>
          <w:szCs w:val="22"/>
        </w:rPr>
      </w:pPr>
      <w:r w:rsidRPr="009D14BA">
        <w:rPr>
          <w:sz w:val="22"/>
          <w:szCs w:val="22"/>
        </w:rPr>
        <w:t>-</w:t>
      </w:r>
      <w:r w:rsidRPr="009D14BA">
        <w:rPr>
          <w:rFonts w:eastAsia="Arial Unicode MS"/>
          <w:kern w:val="1"/>
          <w:sz w:val="22"/>
          <w:szCs w:val="22"/>
        </w:rPr>
        <w:t> </w:t>
      </w:r>
      <w:r w:rsidRPr="009D14BA">
        <w:rPr>
          <w:sz w:val="22"/>
          <w:szCs w:val="22"/>
        </w:rPr>
        <w:t xml:space="preserve">не освобождённой работы в выборном органе первичной профсоюзной организации: </w:t>
      </w:r>
      <w:r w:rsidRPr="009D14BA">
        <w:rPr>
          <w:sz w:val="22"/>
          <w:szCs w:val="22"/>
          <w:highlight w:val="yellow"/>
        </w:rPr>
        <w:t xml:space="preserve">председателю – </w:t>
      </w:r>
      <w:r w:rsidR="00FA4E8C" w:rsidRPr="009D14BA">
        <w:rPr>
          <w:sz w:val="22"/>
          <w:szCs w:val="22"/>
          <w:highlight w:val="yellow"/>
        </w:rPr>
        <w:t>3</w:t>
      </w:r>
      <w:r w:rsidRPr="009D14BA">
        <w:rPr>
          <w:sz w:val="22"/>
          <w:szCs w:val="22"/>
          <w:highlight w:val="yellow"/>
        </w:rPr>
        <w:t xml:space="preserve"> </w:t>
      </w:r>
      <w:proofErr w:type="gramStart"/>
      <w:r w:rsidR="00FA4E8C" w:rsidRPr="009D14BA">
        <w:rPr>
          <w:sz w:val="22"/>
          <w:szCs w:val="22"/>
          <w:highlight w:val="yellow"/>
        </w:rPr>
        <w:t>календарных</w:t>
      </w:r>
      <w:proofErr w:type="gramEnd"/>
      <w:r w:rsidR="00FA4E8C" w:rsidRPr="009D14BA">
        <w:rPr>
          <w:sz w:val="22"/>
          <w:szCs w:val="22"/>
          <w:highlight w:val="yellow"/>
        </w:rPr>
        <w:t xml:space="preserve"> дня, членам профсоюзного комитета – 2 календарных дня</w:t>
      </w:r>
      <w:r w:rsidRPr="009D14BA">
        <w:rPr>
          <w:sz w:val="22"/>
          <w:szCs w:val="22"/>
          <w:highlight w:val="yellow"/>
        </w:rPr>
        <w:t>;</w:t>
      </w:r>
    </w:p>
    <w:p w:rsidR="00841386" w:rsidRDefault="00841386" w:rsidP="009D14BA">
      <w:pPr>
        <w:pStyle w:val="35"/>
        <w:spacing w:after="0"/>
        <w:ind w:firstLine="426"/>
        <w:contextualSpacing/>
        <w:jc w:val="both"/>
        <w:rPr>
          <w:sz w:val="22"/>
          <w:szCs w:val="22"/>
        </w:rPr>
      </w:pPr>
      <w:r w:rsidRPr="009D14BA">
        <w:rPr>
          <w:sz w:val="22"/>
          <w:szCs w:val="22"/>
        </w:rPr>
        <w:t>-</w:t>
      </w:r>
      <w:r w:rsidRPr="009D14BA">
        <w:rPr>
          <w:rFonts w:eastAsia="Arial Unicode MS"/>
          <w:kern w:val="1"/>
          <w:sz w:val="22"/>
          <w:szCs w:val="22"/>
        </w:rPr>
        <w:t> </w:t>
      </w:r>
      <w:r w:rsidRPr="009D14BA">
        <w:rPr>
          <w:sz w:val="22"/>
          <w:szCs w:val="22"/>
        </w:rPr>
        <w:t xml:space="preserve">в связи с переездом на новое место жительства – </w:t>
      </w:r>
      <w:r w:rsidRPr="009D14BA">
        <w:rPr>
          <w:sz w:val="22"/>
          <w:szCs w:val="22"/>
          <w:highlight w:val="yellow"/>
        </w:rPr>
        <w:t xml:space="preserve">___ </w:t>
      </w:r>
      <w:proofErr w:type="gramStart"/>
      <w:r w:rsidRPr="009D14BA">
        <w:rPr>
          <w:sz w:val="22"/>
          <w:szCs w:val="22"/>
          <w:highlight w:val="yellow"/>
        </w:rPr>
        <w:t>к</w:t>
      </w:r>
      <w:r w:rsidRPr="009D14BA">
        <w:rPr>
          <w:sz w:val="22"/>
          <w:szCs w:val="22"/>
        </w:rPr>
        <w:t>алендарных</w:t>
      </w:r>
      <w:proofErr w:type="gramEnd"/>
      <w:r w:rsidRPr="009D14BA">
        <w:rPr>
          <w:sz w:val="22"/>
          <w:szCs w:val="22"/>
        </w:rPr>
        <w:t xml:space="preserve"> дня;</w:t>
      </w:r>
    </w:p>
    <w:p w:rsidR="00841386" w:rsidRDefault="00841386" w:rsidP="009D14BA">
      <w:pPr>
        <w:pStyle w:val="35"/>
        <w:spacing w:after="0"/>
        <w:ind w:firstLine="426"/>
        <w:contextualSpacing/>
        <w:jc w:val="both"/>
        <w:rPr>
          <w:sz w:val="22"/>
          <w:szCs w:val="22"/>
        </w:rPr>
      </w:pPr>
      <w:r w:rsidRPr="009D14BA">
        <w:rPr>
          <w:sz w:val="22"/>
          <w:szCs w:val="22"/>
        </w:rPr>
        <w:t>-</w:t>
      </w:r>
      <w:r w:rsidRPr="009D14BA">
        <w:rPr>
          <w:rFonts w:eastAsia="Arial Unicode MS"/>
          <w:kern w:val="1"/>
          <w:sz w:val="22"/>
          <w:szCs w:val="22"/>
        </w:rPr>
        <w:t> </w:t>
      </w:r>
      <w:r w:rsidRPr="009D14BA">
        <w:rPr>
          <w:sz w:val="22"/>
          <w:szCs w:val="22"/>
        </w:rPr>
        <w:t xml:space="preserve">для проводов детей на военную службу – </w:t>
      </w:r>
      <w:r w:rsidRPr="009D14BA">
        <w:rPr>
          <w:sz w:val="22"/>
          <w:szCs w:val="22"/>
          <w:highlight w:val="yellow"/>
        </w:rPr>
        <w:t>___ к</w:t>
      </w:r>
      <w:r w:rsidRPr="009D14BA">
        <w:rPr>
          <w:sz w:val="22"/>
          <w:szCs w:val="22"/>
        </w:rPr>
        <w:t>алендарных дня;</w:t>
      </w:r>
    </w:p>
    <w:p w:rsidR="0028663B" w:rsidRDefault="00841386" w:rsidP="009D14BA">
      <w:pPr>
        <w:pStyle w:val="35"/>
        <w:spacing w:after="0"/>
        <w:ind w:firstLine="426"/>
        <w:contextualSpacing/>
        <w:jc w:val="both"/>
        <w:rPr>
          <w:sz w:val="22"/>
          <w:szCs w:val="22"/>
          <w:lang w:eastAsia="ar-SA"/>
        </w:rPr>
      </w:pPr>
      <w:r w:rsidRPr="0093134A">
        <w:rPr>
          <w:sz w:val="22"/>
          <w:szCs w:val="22"/>
          <w:highlight w:val="yellow"/>
          <w:lang w:eastAsia="ar-SA"/>
        </w:rPr>
        <w:t>- при отсутствии в течение учебного года дней нетрудоспособности – 3 календарных дня</w:t>
      </w:r>
      <w:r w:rsidR="0028663B">
        <w:rPr>
          <w:sz w:val="22"/>
          <w:szCs w:val="22"/>
          <w:lang w:eastAsia="ar-SA"/>
        </w:rPr>
        <w:t>;</w:t>
      </w:r>
    </w:p>
    <w:p w:rsidR="00F828C9" w:rsidRPr="009D14BA" w:rsidRDefault="00F828C9" w:rsidP="009D14BA">
      <w:pPr>
        <w:pStyle w:val="35"/>
        <w:spacing w:after="0"/>
        <w:ind w:firstLine="426"/>
        <w:contextualSpacing/>
        <w:jc w:val="both"/>
        <w:rPr>
          <w:sz w:val="22"/>
          <w:szCs w:val="22"/>
        </w:rPr>
      </w:pPr>
      <w:r w:rsidRPr="009D14BA">
        <w:rPr>
          <w:sz w:val="22"/>
          <w:szCs w:val="22"/>
        </w:rPr>
        <w:t>-</w:t>
      </w:r>
      <w:r w:rsidRPr="009D14BA">
        <w:rPr>
          <w:rFonts w:eastAsia="Arial Unicode MS"/>
          <w:kern w:val="1"/>
          <w:sz w:val="22"/>
          <w:szCs w:val="22"/>
        </w:rPr>
        <w:t> </w:t>
      </w:r>
      <w:r w:rsidRPr="009D14BA">
        <w:rPr>
          <w:sz w:val="22"/>
          <w:szCs w:val="22"/>
        </w:rPr>
        <w:t>иные случаи.</w:t>
      </w:r>
    </w:p>
    <w:p w:rsidR="00F828C9" w:rsidRPr="009D14BA" w:rsidRDefault="00F828C9" w:rsidP="009D14BA">
      <w:pPr>
        <w:pStyle w:val="35"/>
        <w:spacing w:after="0"/>
        <w:ind w:firstLine="426"/>
        <w:contextualSpacing/>
        <w:jc w:val="both"/>
        <w:rPr>
          <w:sz w:val="22"/>
          <w:szCs w:val="22"/>
        </w:rPr>
      </w:pPr>
      <w:r w:rsidRPr="009D14BA">
        <w:rPr>
          <w:sz w:val="22"/>
          <w:szCs w:val="22"/>
        </w:rPr>
        <w:t>3.1.</w:t>
      </w:r>
      <w:r w:rsidR="00FA4E8C" w:rsidRPr="009D14BA">
        <w:rPr>
          <w:sz w:val="22"/>
          <w:szCs w:val="22"/>
        </w:rPr>
        <w:t>53</w:t>
      </w:r>
      <w:r w:rsidRPr="009D14BA">
        <w:rPr>
          <w:sz w:val="22"/>
          <w:szCs w:val="22"/>
        </w:rPr>
        <w:t>.</w:t>
      </w:r>
      <w:r w:rsidRPr="009D14BA">
        <w:rPr>
          <w:rFonts w:eastAsia="Arial Unicode MS"/>
          <w:kern w:val="1"/>
          <w:sz w:val="22"/>
          <w:szCs w:val="22"/>
        </w:rPr>
        <w:t> </w:t>
      </w:r>
      <w:r w:rsidRPr="009D14BA">
        <w:rPr>
          <w:sz w:val="22"/>
          <w:szCs w:val="22"/>
        </w:rPr>
        <w:t>Исчисление среднего заработка для оплаты ежегодного отпуска производится в соответствии со статьёй 139 ТК РФ.</w:t>
      </w:r>
    </w:p>
    <w:p w:rsidR="00F828C9" w:rsidRPr="009D14BA" w:rsidRDefault="00F828C9" w:rsidP="009D14BA">
      <w:pPr>
        <w:pStyle w:val="35"/>
        <w:spacing w:after="0"/>
        <w:ind w:firstLine="426"/>
        <w:contextualSpacing/>
        <w:jc w:val="both"/>
        <w:rPr>
          <w:sz w:val="22"/>
          <w:szCs w:val="22"/>
        </w:rPr>
      </w:pPr>
      <w:r w:rsidRPr="009D14BA">
        <w:rPr>
          <w:sz w:val="22"/>
          <w:szCs w:val="22"/>
        </w:rPr>
        <w:t>3.1.</w:t>
      </w:r>
      <w:r w:rsidR="00FA4E8C" w:rsidRPr="009D14BA">
        <w:rPr>
          <w:sz w:val="22"/>
          <w:szCs w:val="22"/>
        </w:rPr>
        <w:t>54</w:t>
      </w:r>
      <w:r w:rsidRPr="009D14BA">
        <w:rPr>
          <w:sz w:val="22"/>
          <w:szCs w:val="22"/>
        </w:rPr>
        <w:t>.</w:t>
      </w:r>
      <w:r w:rsidRPr="009D14BA">
        <w:rPr>
          <w:rFonts w:eastAsia="Arial Unicode MS"/>
          <w:kern w:val="1"/>
          <w:sz w:val="22"/>
          <w:szCs w:val="22"/>
        </w:rPr>
        <w:t> </w:t>
      </w:r>
      <w:r w:rsidRPr="009D14BA">
        <w:rPr>
          <w:sz w:val="22"/>
          <w:szCs w:val="22"/>
        </w:rPr>
        <w:t>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 продолжительность которого определяется по соглашению между работником и работодателем.</w:t>
      </w:r>
    </w:p>
    <w:p w:rsidR="00F828C9" w:rsidRPr="009D14BA" w:rsidRDefault="00F828C9" w:rsidP="009D14BA">
      <w:pPr>
        <w:pStyle w:val="35"/>
        <w:spacing w:after="0"/>
        <w:ind w:firstLine="426"/>
        <w:contextualSpacing/>
        <w:jc w:val="both"/>
        <w:rPr>
          <w:sz w:val="22"/>
          <w:szCs w:val="22"/>
        </w:rPr>
      </w:pPr>
      <w:r w:rsidRPr="009D14BA">
        <w:rPr>
          <w:sz w:val="22"/>
          <w:szCs w:val="22"/>
        </w:rPr>
        <w:t>3.1.</w:t>
      </w:r>
      <w:r w:rsidR="00FA4E8C" w:rsidRPr="009D14BA">
        <w:rPr>
          <w:sz w:val="22"/>
          <w:szCs w:val="22"/>
        </w:rPr>
        <w:t>55</w:t>
      </w:r>
      <w:r w:rsidRPr="009D14BA">
        <w:rPr>
          <w:sz w:val="22"/>
          <w:szCs w:val="22"/>
        </w:rPr>
        <w:t>.</w:t>
      </w:r>
      <w:r w:rsidRPr="009D14BA">
        <w:rPr>
          <w:rFonts w:eastAsia="Arial Unicode MS"/>
          <w:kern w:val="1"/>
          <w:sz w:val="22"/>
          <w:szCs w:val="22"/>
        </w:rPr>
        <w:t> </w:t>
      </w:r>
      <w:r w:rsidRPr="009D14BA">
        <w:rPr>
          <w:sz w:val="22"/>
          <w:szCs w:val="22"/>
        </w:rPr>
        <w:t>Отпуск без сохранения заработной платы предоставляется работнику на основании его письменного заявления в указанный им срок в следующих случаях</w:t>
      </w:r>
      <w:r w:rsidRPr="009D14BA">
        <w:rPr>
          <w:rStyle w:val="ad"/>
          <w:sz w:val="22"/>
          <w:szCs w:val="22"/>
        </w:rPr>
        <w:footnoteReference w:id="40"/>
      </w:r>
      <w:r w:rsidRPr="009D14BA">
        <w:rPr>
          <w:sz w:val="22"/>
          <w:szCs w:val="22"/>
        </w:rPr>
        <w:t>:</w:t>
      </w:r>
    </w:p>
    <w:p w:rsidR="00F828C9" w:rsidRPr="009D14BA" w:rsidRDefault="00F828C9" w:rsidP="009D14BA">
      <w:pPr>
        <w:pStyle w:val="35"/>
        <w:spacing w:after="0"/>
        <w:ind w:firstLine="426"/>
        <w:contextualSpacing/>
        <w:jc w:val="both"/>
        <w:rPr>
          <w:sz w:val="22"/>
          <w:szCs w:val="22"/>
        </w:rPr>
      </w:pPr>
      <w:r w:rsidRPr="009D14BA">
        <w:rPr>
          <w:sz w:val="22"/>
          <w:szCs w:val="22"/>
        </w:rPr>
        <w:t>-</w:t>
      </w:r>
      <w:r w:rsidRPr="009D14BA">
        <w:rPr>
          <w:rFonts w:eastAsia="Arial Unicode MS"/>
          <w:kern w:val="1"/>
          <w:sz w:val="22"/>
          <w:szCs w:val="22"/>
        </w:rPr>
        <w:t> </w:t>
      </w:r>
      <w:r w:rsidRPr="009D14BA">
        <w:rPr>
          <w:sz w:val="22"/>
          <w:szCs w:val="22"/>
        </w:rPr>
        <w:t>родителям, воспитывающим двух или более детей в возрасте до 14 лет – 14 календарных дней;</w:t>
      </w:r>
    </w:p>
    <w:p w:rsidR="00F828C9" w:rsidRPr="009D14BA" w:rsidRDefault="00F828C9" w:rsidP="009D14BA">
      <w:pPr>
        <w:pStyle w:val="35"/>
        <w:spacing w:after="0"/>
        <w:ind w:firstLine="426"/>
        <w:contextualSpacing/>
        <w:jc w:val="both"/>
        <w:rPr>
          <w:sz w:val="22"/>
          <w:szCs w:val="22"/>
        </w:rPr>
      </w:pPr>
      <w:r w:rsidRPr="009D14BA">
        <w:rPr>
          <w:sz w:val="22"/>
          <w:szCs w:val="22"/>
        </w:rPr>
        <w:t>-</w:t>
      </w:r>
      <w:r w:rsidRPr="009D14BA">
        <w:rPr>
          <w:rFonts w:eastAsia="Arial Unicode MS"/>
          <w:kern w:val="1"/>
          <w:sz w:val="22"/>
          <w:szCs w:val="22"/>
        </w:rPr>
        <w:t> </w:t>
      </w:r>
      <w:r w:rsidRPr="009D14BA">
        <w:rPr>
          <w:sz w:val="22"/>
          <w:szCs w:val="22"/>
        </w:rPr>
        <w:t xml:space="preserve">тяжелого заболевания близкого родственника – </w:t>
      </w:r>
      <w:r w:rsidRPr="009D14BA">
        <w:rPr>
          <w:sz w:val="22"/>
          <w:szCs w:val="22"/>
          <w:highlight w:val="yellow"/>
        </w:rPr>
        <w:t xml:space="preserve">___ </w:t>
      </w:r>
      <w:proofErr w:type="gramStart"/>
      <w:r w:rsidRPr="009D14BA">
        <w:rPr>
          <w:sz w:val="22"/>
          <w:szCs w:val="22"/>
          <w:highlight w:val="yellow"/>
        </w:rPr>
        <w:t>календарных</w:t>
      </w:r>
      <w:proofErr w:type="gramEnd"/>
      <w:r w:rsidRPr="009D14BA">
        <w:rPr>
          <w:sz w:val="22"/>
          <w:szCs w:val="22"/>
        </w:rPr>
        <w:t xml:space="preserve"> дня;</w:t>
      </w:r>
    </w:p>
    <w:p w:rsidR="00F828C9" w:rsidRPr="009D14BA" w:rsidRDefault="00F828C9" w:rsidP="009D14BA">
      <w:pPr>
        <w:pStyle w:val="35"/>
        <w:spacing w:after="0"/>
        <w:ind w:firstLine="426"/>
        <w:contextualSpacing/>
        <w:jc w:val="both"/>
        <w:rPr>
          <w:sz w:val="22"/>
          <w:szCs w:val="22"/>
        </w:rPr>
      </w:pPr>
      <w:r w:rsidRPr="009D14BA">
        <w:rPr>
          <w:sz w:val="22"/>
          <w:szCs w:val="22"/>
        </w:rPr>
        <w:t>-</w:t>
      </w:r>
      <w:r w:rsidRPr="009D14BA">
        <w:rPr>
          <w:rFonts w:eastAsia="Arial Unicode MS"/>
          <w:kern w:val="1"/>
          <w:sz w:val="22"/>
          <w:szCs w:val="22"/>
        </w:rPr>
        <w:t> </w:t>
      </w:r>
      <w:r w:rsidRPr="009D14BA">
        <w:rPr>
          <w:sz w:val="22"/>
          <w:szCs w:val="22"/>
        </w:rPr>
        <w:t>работающим пенсионерам по старости (по возрасту) – до 14</w:t>
      </w:r>
      <w:r w:rsidRPr="009D14BA">
        <w:rPr>
          <w:rFonts w:eastAsia="Arial Unicode MS"/>
          <w:kern w:val="1"/>
          <w:sz w:val="22"/>
          <w:szCs w:val="22"/>
        </w:rPr>
        <w:t> </w:t>
      </w:r>
      <w:r w:rsidRPr="009D14BA">
        <w:rPr>
          <w:sz w:val="22"/>
          <w:szCs w:val="22"/>
        </w:rPr>
        <w:t>календарных дней в году;</w:t>
      </w:r>
    </w:p>
    <w:p w:rsidR="00F828C9" w:rsidRPr="009D14BA" w:rsidRDefault="00F828C9" w:rsidP="009D14BA">
      <w:pPr>
        <w:pStyle w:val="35"/>
        <w:spacing w:after="0"/>
        <w:ind w:firstLine="426"/>
        <w:contextualSpacing/>
        <w:jc w:val="both"/>
        <w:rPr>
          <w:sz w:val="22"/>
          <w:szCs w:val="22"/>
        </w:rPr>
      </w:pPr>
      <w:r w:rsidRPr="009D14BA">
        <w:rPr>
          <w:sz w:val="22"/>
          <w:szCs w:val="22"/>
        </w:rPr>
        <w:t>-</w:t>
      </w:r>
      <w:r w:rsidRPr="009D14BA">
        <w:rPr>
          <w:rFonts w:eastAsia="Arial Unicode MS"/>
          <w:kern w:val="1"/>
          <w:sz w:val="22"/>
          <w:szCs w:val="22"/>
        </w:rPr>
        <w:t> </w:t>
      </w:r>
      <w:r w:rsidRPr="009D14BA">
        <w:rPr>
          <w:sz w:val="22"/>
          <w:szCs w:val="22"/>
        </w:rPr>
        <w:t>родителям и женам (мужьям) военнослужащих, а также сотрудников правоохранительных органов,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F828C9" w:rsidRPr="009D14BA" w:rsidRDefault="00F828C9" w:rsidP="009D14BA">
      <w:pPr>
        <w:pStyle w:val="35"/>
        <w:spacing w:after="0"/>
        <w:ind w:firstLine="426"/>
        <w:contextualSpacing/>
        <w:jc w:val="both"/>
        <w:rPr>
          <w:sz w:val="22"/>
          <w:szCs w:val="22"/>
        </w:rPr>
      </w:pPr>
      <w:r w:rsidRPr="009D14BA">
        <w:rPr>
          <w:sz w:val="22"/>
          <w:szCs w:val="22"/>
        </w:rPr>
        <w:t>-</w:t>
      </w:r>
      <w:r w:rsidRPr="009D14BA">
        <w:rPr>
          <w:rFonts w:eastAsia="Arial Unicode MS"/>
          <w:kern w:val="1"/>
          <w:sz w:val="22"/>
          <w:szCs w:val="22"/>
        </w:rPr>
        <w:t> </w:t>
      </w:r>
      <w:r w:rsidRPr="009D14BA">
        <w:rPr>
          <w:sz w:val="22"/>
          <w:szCs w:val="22"/>
        </w:rPr>
        <w:t>работающим инвалидам – до 60 календарных дней в году.</w:t>
      </w:r>
    </w:p>
    <w:p w:rsidR="00FA4E8C" w:rsidRPr="009D14BA" w:rsidRDefault="00FA4E8C" w:rsidP="009D14BA">
      <w:pPr>
        <w:ind w:firstLine="426"/>
        <w:contextualSpacing/>
        <w:jc w:val="both"/>
        <w:rPr>
          <w:sz w:val="22"/>
          <w:szCs w:val="22"/>
        </w:rPr>
      </w:pPr>
      <w:r w:rsidRPr="009D14BA">
        <w:rPr>
          <w:iCs/>
          <w:sz w:val="22"/>
          <w:szCs w:val="22"/>
        </w:rPr>
        <w:t>3.1.56. Предоставление работникам по инициативе работодателя отпуска без сохранения заработной платы не допускается, в том числе педагогическим работникам образовательных организаций, обеспечивающих реализацию образовательных программ дошкольного образования, в период сокращения в летний период количества детей и дошкольных групп в целом.</w:t>
      </w:r>
    </w:p>
    <w:p w:rsidR="00216278" w:rsidRPr="009D14BA" w:rsidRDefault="00F828C9" w:rsidP="009D14BA">
      <w:pPr>
        <w:ind w:firstLine="426"/>
        <w:contextualSpacing/>
        <w:jc w:val="both"/>
        <w:rPr>
          <w:sz w:val="22"/>
          <w:szCs w:val="22"/>
        </w:rPr>
      </w:pPr>
      <w:r w:rsidRPr="009D14BA">
        <w:rPr>
          <w:sz w:val="22"/>
          <w:szCs w:val="22"/>
        </w:rPr>
        <w:t>3.1.</w:t>
      </w:r>
      <w:r w:rsidR="00FA4E8C" w:rsidRPr="009D14BA">
        <w:rPr>
          <w:sz w:val="22"/>
          <w:szCs w:val="22"/>
        </w:rPr>
        <w:t>57</w:t>
      </w:r>
      <w:r w:rsidRPr="009D14BA">
        <w:rPr>
          <w:sz w:val="22"/>
          <w:szCs w:val="22"/>
        </w:rPr>
        <w:t>.</w:t>
      </w:r>
      <w:r w:rsidR="00FA4E8C" w:rsidRPr="009D14BA">
        <w:rPr>
          <w:sz w:val="22"/>
          <w:szCs w:val="22"/>
        </w:rPr>
        <w:t xml:space="preserve"> </w:t>
      </w:r>
      <w:r w:rsidR="00216278" w:rsidRPr="009D14BA">
        <w:rPr>
          <w:sz w:val="22"/>
          <w:szCs w:val="22"/>
        </w:rPr>
        <w:t xml:space="preserve">Педагогические работники, в том числе работающие на условиях совместительства, имеют право на длительный отпуск не реже чем через каждые десять лет непрерывной педагогической работы. Правила и условия предоставления данного отпуска устанавливает </w:t>
      </w:r>
      <w:r w:rsidR="00216278" w:rsidRPr="009D14BA">
        <w:rPr>
          <w:sz w:val="22"/>
          <w:szCs w:val="22"/>
          <w:highlight w:val="yellow"/>
        </w:rPr>
        <w:t xml:space="preserve">Приложение № </w:t>
      </w:r>
      <w:r w:rsidR="00FA4E8C" w:rsidRPr="009D14BA">
        <w:rPr>
          <w:sz w:val="22"/>
          <w:szCs w:val="22"/>
          <w:highlight w:val="yellow"/>
        </w:rPr>
        <w:t>__</w:t>
      </w:r>
      <w:r w:rsidR="00216278" w:rsidRPr="009D14BA">
        <w:rPr>
          <w:sz w:val="22"/>
          <w:szCs w:val="22"/>
          <w:highlight w:val="yellow"/>
        </w:rPr>
        <w:t xml:space="preserve"> </w:t>
      </w:r>
      <w:r w:rsidR="00216278" w:rsidRPr="009D14BA">
        <w:rPr>
          <w:sz w:val="22"/>
          <w:szCs w:val="22"/>
        </w:rPr>
        <w:t xml:space="preserve">к коллективному договору в соответствии с Приказом </w:t>
      </w:r>
      <w:proofErr w:type="spellStart"/>
      <w:r w:rsidR="00216278" w:rsidRPr="009D14BA">
        <w:rPr>
          <w:sz w:val="22"/>
          <w:szCs w:val="22"/>
        </w:rPr>
        <w:t>Минобрнауки</w:t>
      </w:r>
      <w:proofErr w:type="spellEnd"/>
      <w:r w:rsidR="00216278" w:rsidRPr="009D14BA">
        <w:rPr>
          <w:sz w:val="22"/>
          <w:szCs w:val="22"/>
        </w:rPr>
        <w:t xml:space="preserve"> России от 31.05.2016 № 644.</w:t>
      </w:r>
    </w:p>
    <w:p w:rsidR="00216278" w:rsidRPr="009D14BA" w:rsidRDefault="00216278" w:rsidP="009D14BA">
      <w:pPr>
        <w:pStyle w:val="ConsPlusNormal"/>
        <w:tabs>
          <w:tab w:val="left" w:pos="993"/>
        </w:tabs>
        <w:ind w:firstLine="426"/>
        <w:jc w:val="both"/>
        <w:rPr>
          <w:rFonts w:ascii="Times New Roman" w:hAnsi="Times New Roman" w:cs="Times New Roman"/>
          <w:sz w:val="22"/>
          <w:szCs w:val="22"/>
        </w:rPr>
      </w:pPr>
      <w:r w:rsidRPr="009D14BA">
        <w:rPr>
          <w:rFonts w:ascii="Times New Roman" w:hAnsi="Times New Roman" w:cs="Times New Roman"/>
          <w:sz w:val="22"/>
          <w:szCs w:val="22"/>
        </w:rPr>
        <w:t xml:space="preserve">Длительный отпуск предоставляется педагогическому работнику по его заявлению и оформляется распорядительным актом Организации. </w:t>
      </w:r>
    </w:p>
    <w:p w:rsidR="00216278" w:rsidRPr="009D14BA" w:rsidRDefault="00216278" w:rsidP="009D14BA">
      <w:pPr>
        <w:pStyle w:val="a9"/>
        <w:ind w:firstLine="426"/>
        <w:contextualSpacing/>
        <w:jc w:val="both"/>
        <w:rPr>
          <w:rFonts w:ascii="Times New Roman" w:hAnsi="Times New Roman"/>
        </w:rPr>
      </w:pPr>
      <w:r w:rsidRPr="009D14BA">
        <w:rPr>
          <w:rFonts w:ascii="Times New Roman" w:hAnsi="Times New Roman"/>
        </w:rPr>
        <w:lastRenderedPageBreak/>
        <w:t>Конкретная 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а также присоединение длительного отпуска к ежегодному основному оплачиваемому отпуску определяются локальным актом Организации</w:t>
      </w:r>
      <w:r w:rsidRPr="009D14BA">
        <w:rPr>
          <w:rStyle w:val="ad"/>
          <w:rFonts w:ascii="Times New Roman" w:hAnsi="Times New Roman"/>
        </w:rPr>
        <w:footnoteReference w:id="41"/>
      </w:r>
      <w:r w:rsidRPr="009D14BA">
        <w:rPr>
          <w:rFonts w:ascii="Times New Roman" w:hAnsi="Times New Roman"/>
        </w:rPr>
        <w:t xml:space="preserve"> (Приложение ___). </w:t>
      </w:r>
    </w:p>
    <w:p w:rsidR="00216278" w:rsidRPr="009D14BA" w:rsidRDefault="00216278" w:rsidP="009D14BA">
      <w:pPr>
        <w:pStyle w:val="ConsPlusNormal"/>
        <w:tabs>
          <w:tab w:val="left" w:pos="993"/>
        </w:tabs>
        <w:ind w:firstLine="426"/>
        <w:jc w:val="both"/>
        <w:rPr>
          <w:rFonts w:ascii="Times New Roman" w:hAnsi="Times New Roman" w:cs="Times New Roman"/>
          <w:sz w:val="22"/>
          <w:szCs w:val="22"/>
        </w:rPr>
      </w:pPr>
      <w:r w:rsidRPr="009D14BA">
        <w:rPr>
          <w:rFonts w:ascii="Times New Roman" w:hAnsi="Times New Roman" w:cs="Times New Roman"/>
          <w:sz w:val="22"/>
          <w:szCs w:val="22"/>
        </w:rPr>
        <w:t>В исключительных случаях, когда предоставление длительного отпуска работнику может неблагоприятно отразиться на нормальном ходе работы Организации, допускается с согласия работника перенесение отпуска на более поздний срок. При этом длительный отпуск должен быть предоставлен не позднее 1 месяца.</w:t>
      </w:r>
    </w:p>
    <w:p w:rsidR="00216278" w:rsidRPr="009D14BA" w:rsidRDefault="00216278" w:rsidP="009D14BA">
      <w:pPr>
        <w:pStyle w:val="ConsPlusNormal"/>
        <w:tabs>
          <w:tab w:val="left" w:pos="1134"/>
        </w:tabs>
        <w:ind w:firstLine="426"/>
        <w:jc w:val="both"/>
        <w:rPr>
          <w:rFonts w:ascii="Times New Roman" w:hAnsi="Times New Roman" w:cs="Times New Roman"/>
          <w:sz w:val="22"/>
          <w:szCs w:val="22"/>
        </w:rPr>
      </w:pPr>
      <w:r w:rsidRPr="009D14BA">
        <w:rPr>
          <w:rFonts w:ascii="Times New Roman" w:hAnsi="Times New Roman" w:cs="Times New Roman"/>
          <w:sz w:val="22"/>
          <w:szCs w:val="22"/>
        </w:rPr>
        <w:t>За счет средств, полученных организацией от приносящей доход деятельности, возможна оплата длительного отпуска. Условия и размер оплаты устанавливается по соглашению сторон трудового договора, с учетом имеющихся в Организации средств и фиксируется в распорядительном акте Организации о предоставлении длительного отпуска.</w:t>
      </w:r>
    </w:p>
    <w:p w:rsidR="00F828C9" w:rsidRPr="009D14BA" w:rsidRDefault="00F828C9" w:rsidP="009D14BA">
      <w:pPr>
        <w:pStyle w:val="35"/>
        <w:spacing w:after="0"/>
        <w:ind w:firstLine="426"/>
        <w:contextualSpacing/>
        <w:jc w:val="both"/>
        <w:rPr>
          <w:b/>
          <w:sz w:val="22"/>
          <w:szCs w:val="22"/>
        </w:rPr>
      </w:pPr>
      <w:r w:rsidRPr="009D14BA">
        <w:rPr>
          <w:b/>
          <w:sz w:val="22"/>
          <w:szCs w:val="22"/>
        </w:rPr>
        <w:t>3.2.</w:t>
      </w:r>
      <w:r w:rsidRPr="009D14BA">
        <w:rPr>
          <w:rFonts w:eastAsia="Arial Unicode MS"/>
          <w:b/>
          <w:kern w:val="1"/>
          <w:sz w:val="22"/>
          <w:szCs w:val="22"/>
        </w:rPr>
        <w:t> </w:t>
      </w:r>
      <w:r w:rsidRPr="009D14BA">
        <w:rPr>
          <w:b/>
          <w:sz w:val="22"/>
          <w:szCs w:val="22"/>
        </w:rPr>
        <w:t>Выборный орган первичной профсоюзной организации обязуется:</w:t>
      </w:r>
    </w:p>
    <w:p w:rsidR="00F828C9" w:rsidRPr="009D14BA" w:rsidRDefault="00F828C9" w:rsidP="009D14BA">
      <w:pPr>
        <w:pStyle w:val="35"/>
        <w:spacing w:after="0"/>
        <w:ind w:firstLine="426"/>
        <w:contextualSpacing/>
        <w:jc w:val="both"/>
        <w:rPr>
          <w:sz w:val="22"/>
          <w:szCs w:val="22"/>
        </w:rPr>
      </w:pPr>
      <w:r w:rsidRPr="009D14BA">
        <w:rPr>
          <w:sz w:val="22"/>
          <w:szCs w:val="22"/>
        </w:rPr>
        <w:t>3.2.1.</w:t>
      </w:r>
      <w:r w:rsidRPr="009D14BA">
        <w:rPr>
          <w:rFonts w:eastAsia="Arial Unicode MS"/>
          <w:kern w:val="1"/>
          <w:sz w:val="22"/>
          <w:szCs w:val="22"/>
        </w:rPr>
        <w:t> </w:t>
      </w:r>
      <w:r w:rsidRPr="009D14BA">
        <w:rPr>
          <w:sz w:val="22"/>
          <w:szCs w:val="22"/>
        </w:rPr>
        <w:t xml:space="preserve">Осуществлять </w:t>
      </w:r>
      <w:proofErr w:type="gramStart"/>
      <w:r w:rsidRPr="009D14BA">
        <w:rPr>
          <w:sz w:val="22"/>
          <w:szCs w:val="22"/>
        </w:rPr>
        <w:t>контроль за</w:t>
      </w:r>
      <w:proofErr w:type="gramEnd"/>
      <w:r w:rsidRPr="009D14BA">
        <w:rPr>
          <w:sz w:val="22"/>
          <w:szCs w:val="22"/>
        </w:rPr>
        <w:t xml:space="preserve">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F828C9" w:rsidRPr="009D14BA" w:rsidRDefault="00F828C9" w:rsidP="009D14BA">
      <w:pPr>
        <w:pStyle w:val="35"/>
        <w:spacing w:after="0"/>
        <w:ind w:firstLine="426"/>
        <w:contextualSpacing/>
        <w:jc w:val="both"/>
        <w:rPr>
          <w:sz w:val="22"/>
          <w:szCs w:val="22"/>
        </w:rPr>
      </w:pPr>
      <w:r w:rsidRPr="009D14BA">
        <w:rPr>
          <w:sz w:val="22"/>
          <w:szCs w:val="22"/>
        </w:rPr>
        <w:t>3.2.2.</w:t>
      </w:r>
      <w:r w:rsidRPr="009D14BA">
        <w:rPr>
          <w:rFonts w:eastAsia="Arial Unicode MS"/>
          <w:kern w:val="1"/>
          <w:sz w:val="22"/>
          <w:szCs w:val="22"/>
        </w:rPr>
        <w:t> </w:t>
      </w:r>
      <w:r w:rsidRPr="009D14BA">
        <w:rPr>
          <w:sz w:val="22"/>
          <w:szCs w:val="22"/>
        </w:rPr>
        <w:t>Предоставлять работодателю мотивированное мнение о проектах локальных нормативных актов, регулирующих вопросы рабочего времени и времени отдыха работников, с соблюдением сроков и порядка, установленных статьёй 372 ТК РФ.</w:t>
      </w:r>
    </w:p>
    <w:p w:rsidR="00F828C9" w:rsidRPr="009D14BA" w:rsidRDefault="00F828C9" w:rsidP="009D14BA">
      <w:pPr>
        <w:pStyle w:val="35"/>
        <w:spacing w:after="0"/>
        <w:ind w:firstLine="426"/>
        <w:contextualSpacing/>
        <w:jc w:val="both"/>
        <w:rPr>
          <w:sz w:val="22"/>
          <w:szCs w:val="22"/>
        </w:rPr>
      </w:pPr>
      <w:r w:rsidRPr="009D14BA">
        <w:rPr>
          <w:sz w:val="22"/>
          <w:szCs w:val="22"/>
        </w:rPr>
        <w:t>3.2.3.</w:t>
      </w:r>
      <w:r w:rsidRPr="009D14BA">
        <w:rPr>
          <w:rFonts w:eastAsia="Arial Unicode MS"/>
          <w:kern w:val="1"/>
          <w:sz w:val="22"/>
          <w:szCs w:val="22"/>
        </w:rPr>
        <w:t> </w:t>
      </w:r>
      <w:r w:rsidRPr="009D14BA">
        <w:rPr>
          <w:sz w:val="22"/>
          <w:szCs w:val="22"/>
        </w:rPr>
        <w:t>Вносить работодателю представления об устранении выявленных нарушений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w:t>
      </w:r>
    </w:p>
    <w:p w:rsidR="00F828C9" w:rsidRPr="009D14BA" w:rsidRDefault="00F828C9" w:rsidP="009D14BA">
      <w:pPr>
        <w:pStyle w:val="35"/>
        <w:spacing w:after="0"/>
        <w:ind w:firstLine="426"/>
        <w:contextualSpacing/>
        <w:jc w:val="both"/>
        <w:rPr>
          <w:sz w:val="22"/>
          <w:szCs w:val="22"/>
        </w:rPr>
      </w:pPr>
      <w:r w:rsidRPr="009D14BA">
        <w:rPr>
          <w:sz w:val="22"/>
          <w:szCs w:val="22"/>
        </w:rPr>
        <w:t>3.2.4.</w:t>
      </w:r>
      <w:r w:rsidRPr="009D14BA">
        <w:rPr>
          <w:rFonts w:eastAsia="Arial Unicode MS"/>
          <w:kern w:val="1"/>
          <w:sz w:val="22"/>
          <w:szCs w:val="22"/>
        </w:rPr>
        <w:t> </w:t>
      </w:r>
      <w:r w:rsidRPr="009D14BA">
        <w:rPr>
          <w:sz w:val="22"/>
          <w:szCs w:val="22"/>
        </w:rPr>
        <w:t xml:space="preserve">Принимать участие в совершенствовании регулирования другой части педагогической работы учителей и других педагогических работников, поименованных в разделе II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утверждённых приказом </w:t>
      </w:r>
      <w:proofErr w:type="spellStart"/>
      <w:r w:rsidRPr="009D14BA">
        <w:rPr>
          <w:sz w:val="22"/>
          <w:szCs w:val="22"/>
        </w:rPr>
        <w:t>Минобрнауки</w:t>
      </w:r>
      <w:proofErr w:type="spellEnd"/>
      <w:r w:rsidRPr="009D14BA">
        <w:rPr>
          <w:sz w:val="22"/>
          <w:szCs w:val="22"/>
        </w:rPr>
        <w:t xml:space="preserve"> России от 11 мая 2016 г. № 536</w:t>
      </w:r>
      <w:r w:rsidRPr="009D14BA">
        <w:rPr>
          <w:rStyle w:val="ad"/>
          <w:sz w:val="22"/>
          <w:szCs w:val="22"/>
        </w:rPr>
        <w:footnoteReference w:id="42"/>
      </w:r>
      <w:r w:rsidRPr="009D14BA">
        <w:rPr>
          <w:sz w:val="22"/>
          <w:szCs w:val="22"/>
        </w:rPr>
        <w:t>.</w:t>
      </w:r>
    </w:p>
    <w:p w:rsidR="00C76C40" w:rsidRPr="009D14BA" w:rsidRDefault="00C76C40" w:rsidP="009D14BA">
      <w:pPr>
        <w:pStyle w:val="35"/>
        <w:spacing w:after="0"/>
        <w:ind w:firstLine="426"/>
        <w:contextualSpacing/>
        <w:jc w:val="both"/>
        <w:rPr>
          <w:sz w:val="22"/>
          <w:szCs w:val="22"/>
        </w:rPr>
      </w:pPr>
    </w:p>
    <w:p w:rsidR="00CF1EF1" w:rsidRPr="009D14BA" w:rsidRDefault="00FA4E8C" w:rsidP="009D14BA">
      <w:pPr>
        <w:pStyle w:val="4"/>
        <w:ind w:firstLine="426"/>
        <w:jc w:val="center"/>
        <w:rPr>
          <w:sz w:val="22"/>
          <w:szCs w:val="22"/>
        </w:rPr>
      </w:pPr>
      <w:r w:rsidRPr="009D14BA">
        <w:rPr>
          <w:sz w:val="22"/>
          <w:szCs w:val="22"/>
          <w:lang w:val="en-US"/>
        </w:rPr>
        <w:t>I</w:t>
      </w:r>
      <w:r w:rsidR="00CF1EF1" w:rsidRPr="009D14BA">
        <w:rPr>
          <w:sz w:val="22"/>
          <w:szCs w:val="22"/>
          <w:lang w:val="en-US"/>
        </w:rPr>
        <w:t>V</w:t>
      </w:r>
      <w:proofErr w:type="gramStart"/>
      <w:r w:rsidR="00EE54D6" w:rsidRPr="009D14BA">
        <w:rPr>
          <w:sz w:val="22"/>
          <w:szCs w:val="22"/>
        </w:rPr>
        <w:t>.  О</w:t>
      </w:r>
      <w:r w:rsidR="006716B5">
        <w:rPr>
          <w:sz w:val="22"/>
          <w:szCs w:val="22"/>
        </w:rPr>
        <w:t>ПЛАТА</w:t>
      </w:r>
      <w:proofErr w:type="gramEnd"/>
      <w:r w:rsidR="006716B5">
        <w:rPr>
          <w:sz w:val="22"/>
          <w:szCs w:val="22"/>
        </w:rPr>
        <w:t xml:space="preserve"> И НОРМИРОВАНИЕ ТРУДА</w:t>
      </w:r>
    </w:p>
    <w:p w:rsidR="00CF1EF1" w:rsidRPr="009D14BA" w:rsidRDefault="00CF1EF1" w:rsidP="009D14BA">
      <w:pPr>
        <w:ind w:firstLine="426"/>
        <w:jc w:val="both"/>
        <w:rPr>
          <w:sz w:val="22"/>
          <w:szCs w:val="22"/>
        </w:rPr>
      </w:pPr>
    </w:p>
    <w:p w:rsidR="00644274" w:rsidRPr="009D14BA" w:rsidRDefault="004E3DA2" w:rsidP="009D14BA">
      <w:pPr>
        <w:ind w:firstLine="426"/>
        <w:jc w:val="both"/>
        <w:rPr>
          <w:sz w:val="22"/>
          <w:szCs w:val="22"/>
          <w:lang w:eastAsia="ar-SA"/>
        </w:rPr>
      </w:pPr>
      <w:r w:rsidRPr="009D14BA">
        <w:rPr>
          <w:sz w:val="22"/>
          <w:szCs w:val="22"/>
        </w:rPr>
        <w:t>4</w:t>
      </w:r>
      <w:r w:rsidR="00CF1EF1" w:rsidRPr="009D14BA">
        <w:rPr>
          <w:sz w:val="22"/>
          <w:szCs w:val="22"/>
        </w:rPr>
        <w:t xml:space="preserve">.1. </w:t>
      </w:r>
      <w:r w:rsidR="00644274" w:rsidRPr="009D14BA">
        <w:rPr>
          <w:sz w:val="22"/>
          <w:szCs w:val="22"/>
          <w:lang w:eastAsia="ar-SA"/>
        </w:rPr>
        <w:t>Заработная плата (оплата труда)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w:t>
      </w:r>
      <w:r w:rsidR="00402410" w:rsidRPr="009D14BA">
        <w:rPr>
          <w:sz w:val="22"/>
          <w:szCs w:val="22"/>
          <w:lang w:eastAsia="ar-SA"/>
        </w:rPr>
        <w:t>о вредных условиях труда; за работу в условиях, отклоняющихся от нормальных (</w:t>
      </w:r>
      <w:r w:rsidR="00724FA5" w:rsidRPr="009D14BA">
        <w:rPr>
          <w:sz w:val="22"/>
          <w:szCs w:val="22"/>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00724FA5" w:rsidRPr="009D14BA">
        <w:rPr>
          <w:rFonts w:eastAsia="MS Mincho"/>
          <w:sz w:val="22"/>
          <w:szCs w:val="22"/>
        </w:rPr>
        <w:t xml:space="preserve"> 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 </w:t>
      </w:r>
      <w:r w:rsidR="00644274" w:rsidRPr="009D14BA">
        <w:rPr>
          <w:sz w:val="22"/>
          <w:szCs w:val="22"/>
          <w:lang w:eastAsia="ar-SA"/>
        </w:rPr>
        <w:t>и стимулирующие выплаты (доплаты и надбавки стимулирующего характера, премии и иные поощрительные выплаты).</w:t>
      </w:r>
    </w:p>
    <w:p w:rsidR="00892C12" w:rsidRPr="009D14BA" w:rsidRDefault="004E3DA2" w:rsidP="009D14BA">
      <w:pPr>
        <w:pStyle w:val="s15"/>
        <w:shd w:val="clear" w:color="auto" w:fill="FFFFFF"/>
        <w:spacing w:before="0" w:beforeAutospacing="0" w:after="0" w:afterAutospacing="0"/>
        <w:ind w:firstLine="426"/>
        <w:jc w:val="both"/>
        <w:rPr>
          <w:b/>
          <w:bCs/>
          <w:sz w:val="22"/>
          <w:szCs w:val="22"/>
        </w:rPr>
      </w:pPr>
      <w:r w:rsidRPr="009D14BA">
        <w:rPr>
          <w:sz w:val="22"/>
          <w:szCs w:val="22"/>
        </w:rPr>
        <w:t>4</w:t>
      </w:r>
      <w:r w:rsidR="00CF1EF1" w:rsidRPr="009D14BA">
        <w:rPr>
          <w:sz w:val="22"/>
          <w:szCs w:val="22"/>
        </w:rPr>
        <w:t>.</w:t>
      </w:r>
      <w:r w:rsidRPr="009D14BA">
        <w:rPr>
          <w:sz w:val="22"/>
          <w:szCs w:val="22"/>
        </w:rPr>
        <w:t>2</w:t>
      </w:r>
      <w:r w:rsidR="00CF1EF1" w:rsidRPr="009D14BA">
        <w:rPr>
          <w:sz w:val="22"/>
          <w:szCs w:val="22"/>
        </w:rPr>
        <w:t xml:space="preserve">. </w:t>
      </w:r>
      <w:r w:rsidR="00892C12" w:rsidRPr="009D14BA">
        <w:rPr>
          <w:sz w:val="22"/>
          <w:szCs w:val="22"/>
        </w:rPr>
        <w:t xml:space="preserve">Работодатель в целях обеспечения повышения уровня реального содержания заработной платы согласно </w:t>
      </w:r>
      <w:r w:rsidR="0098798E" w:rsidRPr="009D14BA">
        <w:rPr>
          <w:sz w:val="22"/>
          <w:szCs w:val="22"/>
        </w:rPr>
        <w:t>абз.3 ст</w:t>
      </w:r>
      <w:r w:rsidR="00892C12" w:rsidRPr="009D14BA">
        <w:rPr>
          <w:sz w:val="22"/>
          <w:szCs w:val="22"/>
        </w:rPr>
        <w:t>.</w:t>
      </w:r>
      <w:r w:rsidR="00FD2574" w:rsidRPr="009D14BA">
        <w:rPr>
          <w:sz w:val="22"/>
          <w:szCs w:val="22"/>
        </w:rPr>
        <w:t>130</w:t>
      </w:r>
      <w:r w:rsidR="00892C12" w:rsidRPr="009D14BA">
        <w:rPr>
          <w:sz w:val="22"/>
          <w:szCs w:val="22"/>
        </w:rPr>
        <w:t>,</w:t>
      </w:r>
      <w:r w:rsidR="00FD2574" w:rsidRPr="009D14BA">
        <w:rPr>
          <w:sz w:val="22"/>
          <w:szCs w:val="22"/>
        </w:rPr>
        <w:t xml:space="preserve"> ст</w:t>
      </w:r>
      <w:r w:rsidR="00892C12" w:rsidRPr="009D14BA">
        <w:rPr>
          <w:sz w:val="22"/>
          <w:szCs w:val="22"/>
        </w:rPr>
        <w:t>.</w:t>
      </w:r>
      <w:r w:rsidR="00FD2574" w:rsidRPr="009D14BA">
        <w:rPr>
          <w:sz w:val="22"/>
          <w:szCs w:val="22"/>
        </w:rPr>
        <w:t xml:space="preserve"> 134 </w:t>
      </w:r>
      <w:r w:rsidR="00892C12" w:rsidRPr="009D14BA">
        <w:rPr>
          <w:sz w:val="22"/>
          <w:szCs w:val="22"/>
        </w:rPr>
        <w:t>ТК РФ производит индексацию заработной платы работников организации в порядке, установленном трудовым законодательством и иными нормативными правовыми актами, содержащими нормы трудового права</w:t>
      </w:r>
      <w:r w:rsidR="00892C12" w:rsidRPr="009D14BA">
        <w:rPr>
          <w:b/>
          <w:bCs/>
          <w:sz w:val="22"/>
          <w:szCs w:val="22"/>
        </w:rPr>
        <w:t>.</w:t>
      </w:r>
    </w:p>
    <w:p w:rsidR="00CF1EF1" w:rsidRPr="009D14BA" w:rsidRDefault="00B513B0" w:rsidP="009D14BA">
      <w:pPr>
        <w:pStyle w:val="s15"/>
        <w:shd w:val="clear" w:color="auto" w:fill="FFFFFF"/>
        <w:spacing w:before="0" w:beforeAutospacing="0" w:after="0" w:afterAutospacing="0"/>
        <w:ind w:firstLine="426"/>
        <w:jc w:val="both"/>
        <w:rPr>
          <w:sz w:val="22"/>
          <w:szCs w:val="22"/>
        </w:rPr>
      </w:pPr>
      <w:r w:rsidRPr="009D14BA">
        <w:rPr>
          <w:sz w:val="22"/>
          <w:szCs w:val="22"/>
        </w:rPr>
        <w:t>4</w:t>
      </w:r>
      <w:r w:rsidR="0098798E" w:rsidRPr="009D14BA">
        <w:rPr>
          <w:sz w:val="22"/>
          <w:szCs w:val="22"/>
        </w:rPr>
        <w:t>.</w:t>
      </w:r>
      <w:r w:rsidR="004E3DA2" w:rsidRPr="009D14BA">
        <w:rPr>
          <w:sz w:val="22"/>
          <w:szCs w:val="22"/>
        </w:rPr>
        <w:t>3</w:t>
      </w:r>
      <w:r w:rsidR="0098798E" w:rsidRPr="009D14BA">
        <w:rPr>
          <w:sz w:val="22"/>
          <w:szCs w:val="22"/>
        </w:rPr>
        <w:t xml:space="preserve">. </w:t>
      </w:r>
      <w:r w:rsidR="00CF1EF1" w:rsidRPr="009D14BA">
        <w:rPr>
          <w:sz w:val="22"/>
          <w:szCs w:val="22"/>
        </w:rPr>
        <w:t>Стороны подтверждают:</w:t>
      </w:r>
    </w:p>
    <w:p w:rsidR="00CF1EF1" w:rsidRPr="009D14BA" w:rsidRDefault="00CF1EF1" w:rsidP="006716B5">
      <w:pPr>
        <w:pStyle w:val="a7"/>
        <w:numPr>
          <w:ilvl w:val="0"/>
          <w:numId w:val="16"/>
        </w:numPr>
        <w:tabs>
          <w:tab w:val="clear" w:pos="1287"/>
          <w:tab w:val="left" w:pos="709"/>
        </w:tabs>
        <w:spacing w:after="0"/>
        <w:ind w:left="0" w:firstLine="426"/>
        <w:jc w:val="both"/>
        <w:rPr>
          <w:sz w:val="22"/>
          <w:szCs w:val="22"/>
        </w:rPr>
      </w:pPr>
      <w:r w:rsidRPr="009D14BA">
        <w:rPr>
          <w:sz w:val="22"/>
          <w:szCs w:val="22"/>
        </w:rPr>
        <w:t xml:space="preserve">Система оплаты труда работников </w:t>
      </w:r>
      <w:r w:rsidR="000A165E" w:rsidRPr="009D14BA">
        <w:rPr>
          <w:sz w:val="22"/>
          <w:szCs w:val="22"/>
        </w:rPr>
        <w:t>Организации</w:t>
      </w:r>
      <w:r w:rsidRPr="009D14BA">
        <w:rPr>
          <w:sz w:val="22"/>
          <w:szCs w:val="22"/>
        </w:rPr>
        <w:t xml:space="preserve"> устанавлива</w:t>
      </w:r>
      <w:r w:rsidR="000A165E" w:rsidRPr="009D14BA">
        <w:rPr>
          <w:sz w:val="22"/>
          <w:szCs w:val="22"/>
        </w:rPr>
        <w:t>е</w:t>
      </w:r>
      <w:r w:rsidRPr="009D14BA">
        <w:rPr>
          <w:sz w:val="22"/>
          <w:szCs w:val="22"/>
        </w:rPr>
        <w:t xml:space="preserve">тся коллективным договором, локальными нормативными актами </w:t>
      </w:r>
      <w:r w:rsidR="000A165E" w:rsidRPr="009D14BA">
        <w:rPr>
          <w:sz w:val="22"/>
          <w:szCs w:val="22"/>
        </w:rPr>
        <w:t>Организации</w:t>
      </w:r>
      <w:r w:rsidRPr="009D14BA">
        <w:rPr>
          <w:sz w:val="22"/>
          <w:szCs w:val="22"/>
        </w:rPr>
        <w:t xml:space="preserve"> в соответствии с законодательством Российской Федерации и Республики </w:t>
      </w:r>
      <w:r w:rsidR="000A165E" w:rsidRPr="009D14BA">
        <w:rPr>
          <w:sz w:val="22"/>
          <w:szCs w:val="22"/>
        </w:rPr>
        <w:t>Калмыкия</w:t>
      </w:r>
      <w:r w:rsidRPr="009D14BA">
        <w:rPr>
          <w:sz w:val="22"/>
          <w:szCs w:val="22"/>
        </w:rPr>
        <w:t xml:space="preserve">, нормативными правовыми актами органа местного самоуправления. </w:t>
      </w:r>
    </w:p>
    <w:p w:rsidR="00CF1EF1" w:rsidRPr="009D14BA" w:rsidRDefault="00CF1EF1" w:rsidP="006716B5">
      <w:pPr>
        <w:pStyle w:val="a7"/>
        <w:numPr>
          <w:ilvl w:val="0"/>
          <w:numId w:val="16"/>
        </w:numPr>
        <w:tabs>
          <w:tab w:val="clear" w:pos="1287"/>
          <w:tab w:val="left" w:pos="709"/>
        </w:tabs>
        <w:spacing w:after="0"/>
        <w:ind w:left="0" w:firstLine="426"/>
        <w:jc w:val="both"/>
        <w:rPr>
          <w:sz w:val="22"/>
          <w:szCs w:val="22"/>
          <w:highlight w:val="yellow"/>
        </w:rPr>
      </w:pPr>
      <w:r w:rsidRPr="009D14BA">
        <w:rPr>
          <w:sz w:val="22"/>
          <w:szCs w:val="22"/>
        </w:rPr>
        <w:lastRenderedPageBreak/>
        <w:t xml:space="preserve">Порядок и условия оплаты труда работников, в том числе компенсационных выплат и выплат стимулирующего характера, из бюджетных средств и средств, полученных от приносящей доход деятельности, регулируются Положением об оплате труда работников </w:t>
      </w:r>
      <w:r w:rsidR="006701E3" w:rsidRPr="009D14BA">
        <w:rPr>
          <w:sz w:val="22"/>
          <w:szCs w:val="22"/>
          <w:highlight w:val="yellow"/>
        </w:rPr>
        <w:t xml:space="preserve">МБОУ «________________________» </w:t>
      </w:r>
      <w:r w:rsidR="00511963" w:rsidRPr="009D14BA">
        <w:rPr>
          <w:sz w:val="22"/>
          <w:szCs w:val="22"/>
          <w:highlight w:val="yellow"/>
        </w:rPr>
        <w:t xml:space="preserve">(Приложение № </w:t>
      </w:r>
      <w:r w:rsidR="000E6CE1" w:rsidRPr="009D14BA">
        <w:rPr>
          <w:sz w:val="22"/>
          <w:szCs w:val="22"/>
          <w:highlight w:val="yellow"/>
        </w:rPr>
        <w:t>__</w:t>
      </w:r>
      <w:r w:rsidR="00511963" w:rsidRPr="009D14BA">
        <w:rPr>
          <w:sz w:val="22"/>
          <w:szCs w:val="22"/>
          <w:highlight w:val="yellow"/>
        </w:rPr>
        <w:t>)</w:t>
      </w:r>
      <w:r w:rsidR="006701E3" w:rsidRPr="009D14BA">
        <w:rPr>
          <w:sz w:val="22"/>
          <w:szCs w:val="22"/>
          <w:highlight w:val="yellow"/>
        </w:rPr>
        <w:t>.</w:t>
      </w:r>
      <w:r w:rsidRPr="009D14BA">
        <w:rPr>
          <w:sz w:val="22"/>
          <w:szCs w:val="22"/>
          <w:highlight w:val="yellow"/>
        </w:rPr>
        <w:t xml:space="preserve"> </w:t>
      </w:r>
    </w:p>
    <w:p w:rsidR="00CF1EF1" w:rsidRPr="009D14BA" w:rsidRDefault="00511963" w:rsidP="006716B5">
      <w:pPr>
        <w:pStyle w:val="a7"/>
        <w:numPr>
          <w:ilvl w:val="0"/>
          <w:numId w:val="16"/>
        </w:numPr>
        <w:tabs>
          <w:tab w:val="clear" w:pos="1287"/>
          <w:tab w:val="left" w:pos="709"/>
          <w:tab w:val="num" w:pos="993"/>
        </w:tabs>
        <w:spacing w:after="0"/>
        <w:ind w:left="0" w:firstLine="426"/>
        <w:jc w:val="both"/>
        <w:rPr>
          <w:sz w:val="22"/>
          <w:szCs w:val="22"/>
        </w:rPr>
      </w:pPr>
      <w:r w:rsidRPr="009D14BA">
        <w:rPr>
          <w:sz w:val="22"/>
          <w:szCs w:val="22"/>
        </w:rPr>
        <w:t>Выплаты стимулирующего характера устанавливаются в соответствии с Положени</w:t>
      </w:r>
      <w:r w:rsidR="008330C8" w:rsidRPr="009D14BA">
        <w:rPr>
          <w:sz w:val="22"/>
          <w:szCs w:val="22"/>
        </w:rPr>
        <w:t xml:space="preserve">ем об оплате труда работников </w:t>
      </w:r>
      <w:r w:rsidR="006701E3" w:rsidRPr="009D14BA">
        <w:rPr>
          <w:sz w:val="22"/>
          <w:szCs w:val="22"/>
          <w:highlight w:val="yellow"/>
        </w:rPr>
        <w:t>МБОУ «________________________»</w:t>
      </w:r>
      <w:r w:rsidRPr="009D14BA">
        <w:rPr>
          <w:sz w:val="22"/>
          <w:szCs w:val="22"/>
          <w:highlight w:val="yellow"/>
        </w:rPr>
        <w:t xml:space="preserve">, </w:t>
      </w:r>
      <w:r w:rsidRPr="009D14BA">
        <w:rPr>
          <w:sz w:val="22"/>
          <w:szCs w:val="22"/>
        </w:rPr>
        <w:t xml:space="preserve">Положением о порядке распределения и установления выплат стимулирующего характера за качество выполняемых работ </w:t>
      </w:r>
      <w:r w:rsidRPr="009D14BA">
        <w:rPr>
          <w:sz w:val="22"/>
          <w:szCs w:val="22"/>
          <w:highlight w:val="yellow"/>
        </w:rPr>
        <w:t>(Приложение №</w:t>
      </w:r>
      <w:r w:rsidR="000E6CE1" w:rsidRPr="009D14BA">
        <w:rPr>
          <w:sz w:val="22"/>
          <w:szCs w:val="22"/>
          <w:highlight w:val="yellow"/>
        </w:rPr>
        <w:t>__</w:t>
      </w:r>
      <w:r w:rsidRPr="009D14BA">
        <w:rPr>
          <w:sz w:val="22"/>
          <w:szCs w:val="22"/>
          <w:highlight w:val="yellow"/>
        </w:rPr>
        <w:t>)</w:t>
      </w:r>
      <w:r w:rsidRPr="009D14BA">
        <w:rPr>
          <w:sz w:val="22"/>
          <w:szCs w:val="22"/>
        </w:rPr>
        <w:t xml:space="preserve"> на основании нормативных правовых актов учредителя Организации</w:t>
      </w:r>
      <w:r w:rsidR="000A2A6E" w:rsidRPr="009D14BA">
        <w:rPr>
          <w:sz w:val="22"/>
          <w:szCs w:val="22"/>
        </w:rPr>
        <w:t>.</w:t>
      </w:r>
    </w:p>
    <w:p w:rsidR="00CF1EF1" w:rsidRPr="009D14BA" w:rsidRDefault="00CF1EF1" w:rsidP="006716B5">
      <w:pPr>
        <w:pStyle w:val="a7"/>
        <w:numPr>
          <w:ilvl w:val="0"/>
          <w:numId w:val="16"/>
        </w:numPr>
        <w:tabs>
          <w:tab w:val="clear" w:pos="1287"/>
          <w:tab w:val="left" w:pos="709"/>
          <w:tab w:val="num" w:pos="993"/>
        </w:tabs>
        <w:spacing w:after="0"/>
        <w:ind w:left="0" w:firstLine="426"/>
        <w:jc w:val="both"/>
        <w:rPr>
          <w:sz w:val="22"/>
          <w:szCs w:val="22"/>
          <w:highlight w:val="yellow"/>
        </w:rPr>
      </w:pPr>
      <w:r w:rsidRPr="009D14BA">
        <w:rPr>
          <w:sz w:val="22"/>
          <w:szCs w:val="22"/>
        </w:rPr>
        <w:t xml:space="preserve">При наличии средств работникам может оказываться материальная помощь в соответствии с Положением об оказании материальной помощи </w:t>
      </w:r>
      <w:r w:rsidR="006701E3" w:rsidRPr="009D14BA">
        <w:rPr>
          <w:sz w:val="22"/>
          <w:szCs w:val="22"/>
        </w:rPr>
        <w:t xml:space="preserve">работникам </w:t>
      </w:r>
      <w:r w:rsidR="006701E3" w:rsidRPr="009D14BA">
        <w:rPr>
          <w:sz w:val="22"/>
          <w:szCs w:val="22"/>
          <w:highlight w:val="yellow"/>
        </w:rPr>
        <w:t>МБОУ «________________________»</w:t>
      </w:r>
      <w:r w:rsidR="008330C8" w:rsidRPr="009D14BA">
        <w:rPr>
          <w:sz w:val="22"/>
          <w:szCs w:val="22"/>
          <w:highlight w:val="yellow"/>
        </w:rPr>
        <w:t xml:space="preserve"> </w:t>
      </w:r>
      <w:r w:rsidR="00511963" w:rsidRPr="009D14BA">
        <w:rPr>
          <w:sz w:val="22"/>
          <w:szCs w:val="22"/>
          <w:highlight w:val="yellow"/>
        </w:rPr>
        <w:t xml:space="preserve"> (Приложение № </w:t>
      </w:r>
      <w:r w:rsidR="000E6CE1" w:rsidRPr="009D14BA">
        <w:rPr>
          <w:sz w:val="22"/>
          <w:szCs w:val="22"/>
          <w:highlight w:val="yellow"/>
        </w:rPr>
        <w:t>__</w:t>
      </w:r>
      <w:r w:rsidR="00511963" w:rsidRPr="009D14BA">
        <w:rPr>
          <w:sz w:val="22"/>
          <w:szCs w:val="22"/>
          <w:highlight w:val="yellow"/>
        </w:rPr>
        <w:t>)</w:t>
      </w:r>
      <w:r w:rsidRPr="009D14BA">
        <w:rPr>
          <w:sz w:val="22"/>
          <w:szCs w:val="22"/>
          <w:highlight w:val="yellow"/>
        </w:rPr>
        <w:t>.</w:t>
      </w:r>
    </w:p>
    <w:p w:rsidR="00CF1EF1" w:rsidRPr="009D14BA" w:rsidRDefault="00CF1EF1" w:rsidP="006716B5">
      <w:pPr>
        <w:pStyle w:val="a7"/>
        <w:numPr>
          <w:ilvl w:val="0"/>
          <w:numId w:val="16"/>
        </w:numPr>
        <w:tabs>
          <w:tab w:val="clear" w:pos="1287"/>
          <w:tab w:val="left" w:pos="709"/>
          <w:tab w:val="num" w:pos="993"/>
        </w:tabs>
        <w:spacing w:after="0"/>
        <w:ind w:left="0" w:firstLine="426"/>
        <w:jc w:val="both"/>
        <w:rPr>
          <w:sz w:val="22"/>
          <w:szCs w:val="22"/>
        </w:rPr>
      </w:pPr>
      <w:proofErr w:type="gramStart"/>
      <w:r w:rsidRPr="009D14BA">
        <w:rPr>
          <w:sz w:val="22"/>
          <w:szCs w:val="22"/>
        </w:rPr>
        <w:t xml:space="preserve">При разработке </w:t>
      </w:r>
      <w:r w:rsidR="000A165E" w:rsidRPr="009D14BA">
        <w:rPr>
          <w:sz w:val="22"/>
          <w:szCs w:val="22"/>
        </w:rPr>
        <w:t>Организацией</w:t>
      </w:r>
      <w:r w:rsidRPr="009D14BA">
        <w:rPr>
          <w:sz w:val="22"/>
          <w:szCs w:val="22"/>
        </w:rPr>
        <w:t xml:space="preserve"> и внесении изменений в Положение об оплате труда работников </w:t>
      </w:r>
      <w:r w:rsidR="000A165E" w:rsidRPr="009D14BA">
        <w:rPr>
          <w:sz w:val="22"/>
          <w:szCs w:val="22"/>
        </w:rPr>
        <w:t>Организации</w:t>
      </w:r>
      <w:r w:rsidRPr="009D14BA">
        <w:rPr>
          <w:sz w:val="22"/>
          <w:szCs w:val="22"/>
        </w:rPr>
        <w:t xml:space="preserve"> условия, порядок и размеры оплаты их труда, в том числе размеры </w:t>
      </w:r>
      <w:r w:rsidR="000A165E" w:rsidRPr="009D14BA">
        <w:rPr>
          <w:sz w:val="22"/>
          <w:szCs w:val="22"/>
        </w:rPr>
        <w:t xml:space="preserve">выплат </w:t>
      </w:r>
      <w:r w:rsidRPr="009D14BA">
        <w:rPr>
          <w:sz w:val="22"/>
          <w:szCs w:val="22"/>
        </w:rPr>
        <w:t>компенсационн</w:t>
      </w:r>
      <w:r w:rsidR="000A165E" w:rsidRPr="009D14BA">
        <w:rPr>
          <w:sz w:val="22"/>
          <w:szCs w:val="22"/>
        </w:rPr>
        <w:t>ого</w:t>
      </w:r>
      <w:r w:rsidRPr="009D14BA">
        <w:rPr>
          <w:sz w:val="22"/>
          <w:szCs w:val="22"/>
        </w:rPr>
        <w:t xml:space="preserve"> и стимулирующ</w:t>
      </w:r>
      <w:r w:rsidR="000A165E" w:rsidRPr="009D14BA">
        <w:rPr>
          <w:sz w:val="22"/>
          <w:szCs w:val="22"/>
        </w:rPr>
        <w:t>его характера</w:t>
      </w:r>
      <w:r w:rsidRPr="009D14BA">
        <w:rPr>
          <w:sz w:val="22"/>
          <w:szCs w:val="22"/>
        </w:rPr>
        <w:t xml:space="preserve">, не могут быть ухудшены по сравнению с предусмотренными в </w:t>
      </w:r>
      <w:r w:rsidR="000A165E" w:rsidRPr="009D14BA">
        <w:rPr>
          <w:sz w:val="22"/>
          <w:szCs w:val="22"/>
        </w:rPr>
        <w:t>нормативных правовых актах Республики Калмыкия, регулирующих вопросы оплаты труда работников,</w:t>
      </w:r>
      <w:r w:rsidRPr="009D14BA">
        <w:rPr>
          <w:sz w:val="22"/>
          <w:szCs w:val="22"/>
        </w:rPr>
        <w:t xml:space="preserve"> и в Положении об оплате труда работников муниципальных образовательных учреждений </w:t>
      </w:r>
      <w:r w:rsidR="008330C8" w:rsidRPr="009D14BA">
        <w:rPr>
          <w:sz w:val="22"/>
          <w:szCs w:val="22"/>
        </w:rPr>
        <w:t xml:space="preserve"> </w:t>
      </w:r>
      <w:r w:rsidR="006701E3" w:rsidRPr="009D14BA">
        <w:rPr>
          <w:sz w:val="22"/>
          <w:szCs w:val="22"/>
          <w:highlight w:val="yellow"/>
        </w:rPr>
        <w:t>МБОУ «________________________».</w:t>
      </w:r>
      <w:r w:rsidRPr="009D14BA">
        <w:rPr>
          <w:sz w:val="22"/>
          <w:szCs w:val="22"/>
        </w:rPr>
        <w:t xml:space="preserve"> </w:t>
      </w:r>
      <w:proofErr w:type="gramEnd"/>
    </w:p>
    <w:p w:rsidR="00CF1EF1" w:rsidRPr="009D14BA" w:rsidRDefault="00CF1EF1" w:rsidP="006716B5">
      <w:pPr>
        <w:pStyle w:val="a7"/>
        <w:numPr>
          <w:ilvl w:val="0"/>
          <w:numId w:val="16"/>
        </w:numPr>
        <w:tabs>
          <w:tab w:val="clear" w:pos="1287"/>
          <w:tab w:val="left" w:pos="709"/>
          <w:tab w:val="num" w:pos="993"/>
        </w:tabs>
        <w:spacing w:after="0"/>
        <w:ind w:left="0" w:firstLine="426"/>
        <w:jc w:val="both"/>
        <w:rPr>
          <w:sz w:val="22"/>
          <w:szCs w:val="22"/>
        </w:rPr>
      </w:pPr>
      <w:r w:rsidRPr="009D14BA">
        <w:rPr>
          <w:sz w:val="22"/>
          <w:szCs w:val="22"/>
        </w:rPr>
        <w:t>При разработке Положения о</w:t>
      </w:r>
      <w:r w:rsidR="000A2A6E" w:rsidRPr="009D14BA">
        <w:rPr>
          <w:sz w:val="22"/>
          <w:szCs w:val="22"/>
        </w:rPr>
        <w:t>б оплате труда работников Организации</w:t>
      </w:r>
      <w:r w:rsidRPr="009D14BA">
        <w:rPr>
          <w:sz w:val="22"/>
          <w:szCs w:val="22"/>
        </w:rPr>
        <w:t xml:space="preserve"> учитываются принципы:</w:t>
      </w:r>
    </w:p>
    <w:p w:rsidR="00CF1EF1" w:rsidRPr="009D14BA" w:rsidRDefault="00CF1EF1" w:rsidP="009D14BA">
      <w:pPr>
        <w:numPr>
          <w:ilvl w:val="0"/>
          <w:numId w:val="17"/>
        </w:numPr>
        <w:shd w:val="clear" w:color="auto" w:fill="FFFFFF"/>
        <w:tabs>
          <w:tab w:val="clear" w:pos="2160"/>
        </w:tabs>
        <w:ind w:left="0" w:right="7" w:firstLine="426"/>
        <w:jc w:val="both"/>
        <w:rPr>
          <w:sz w:val="22"/>
          <w:szCs w:val="22"/>
        </w:rPr>
      </w:pPr>
      <w:r w:rsidRPr="009D14BA">
        <w:rPr>
          <w:sz w:val="22"/>
          <w:szCs w:val="22"/>
        </w:rPr>
        <w:t>размер вознаграждения работника должен определяться на основе объективной оценки результатов его труда (принцип объективности);</w:t>
      </w:r>
    </w:p>
    <w:p w:rsidR="00CF1EF1" w:rsidRPr="009D14BA" w:rsidRDefault="00CF1EF1" w:rsidP="009D14BA">
      <w:pPr>
        <w:numPr>
          <w:ilvl w:val="0"/>
          <w:numId w:val="17"/>
        </w:numPr>
        <w:shd w:val="clear" w:color="auto" w:fill="FFFFFF"/>
        <w:tabs>
          <w:tab w:val="clear" w:pos="2160"/>
        </w:tabs>
        <w:ind w:left="0" w:right="7" w:firstLine="426"/>
        <w:jc w:val="both"/>
        <w:rPr>
          <w:sz w:val="22"/>
          <w:szCs w:val="22"/>
        </w:rPr>
      </w:pPr>
      <w:r w:rsidRPr="009D14BA">
        <w:rPr>
          <w:sz w:val="22"/>
          <w:szCs w:val="22"/>
        </w:rPr>
        <w:t xml:space="preserve">работник должен знать, какое вознаграждение он получит в зависимости </w:t>
      </w:r>
      <w:r w:rsidRPr="009D14BA">
        <w:rPr>
          <w:spacing w:val="-2"/>
          <w:sz w:val="22"/>
          <w:szCs w:val="22"/>
        </w:rPr>
        <w:t>от результатов своего труда (принцип предсказуемости);</w:t>
      </w:r>
    </w:p>
    <w:p w:rsidR="00CF1EF1" w:rsidRPr="009D14BA" w:rsidRDefault="00CF1EF1" w:rsidP="009D14BA">
      <w:pPr>
        <w:numPr>
          <w:ilvl w:val="0"/>
          <w:numId w:val="17"/>
        </w:numPr>
        <w:shd w:val="clear" w:color="auto" w:fill="FFFFFF"/>
        <w:tabs>
          <w:tab w:val="clear" w:pos="2160"/>
        </w:tabs>
        <w:ind w:left="0" w:right="11" w:firstLine="426"/>
        <w:jc w:val="both"/>
        <w:rPr>
          <w:sz w:val="22"/>
          <w:szCs w:val="22"/>
        </w:rPr>
      </w:pPr>
      <w:r w:rsidRPr="009D14BA">
        <w:rPr>
          <w:sz w:val="22"/>
          <w:szCs w:val="22"/>
        </w:rPr>
        <w:t>вознаграждение должно быть адекватно трудовому вкладу каждого работника в результат деятельности всего учреждения, его опыту и уровню квалификации (принцип адекватности);</w:t>
      </w:r>
    </w:p>
    <w:p w:rsidR="00CF1EF1" w:rsidRPr="009D14BA" w:rsidRDefault="00CF1EF1" w:rsidP="009D14BA">
      <w:pPr>
        <w:numPr>
          <w:ilvl w:val="0"/>
          <w:numId w:val="17"/>
        </w:numPr>
        <w:shd w:val="clear" w:color="auto" w:fill="FFFFFF"/>
        <w:tabs>
          <w:tab w:val="clear" w:pos="2160"/>
        </w:tabs>
        <w:ind w:left="0" w:right="25" w:firstLine="426"/>
        <w:jc w:val="both"/>
        <w:rPr>
          <w:sz w:val="22"/>
          <w:szCs w:val="22"/>
        </w:rPr>
      </w:pPr>
      <w:r w:rsidRPr="009D14BA">
        <w:rPr>
          <w:sz w:val="22"/>
          <w:szCs w:val="22"/>
        </w:rPr>
        <w:t>вознаграждение должно следовать за достижением результата (принцип своевременности);</w:t>
      </w:r>
    </w:p>
    <w:p w:rsidR="00CF1EF1" w:rsidRPr="009D14BA" w:rsidRDefault="00CF1EF1" w:rsidP="009D14BA">
      <w:pPr>
        <w:numPr>
          <w:ilvl w:val="0"/>
          <w:numId w:val="17"/>
        </w:numPr>
        <w:shd w:val="clear" w:color="auto" w:fill="FFFFFF"/>
        <w:tabs>
          <w:tab w:val="clear" w:pos="2160"/>
        </w:tabs>
        <w:ind w:left="0" w:right="22" w:firstLine="426"/>
        <w:jc w:val="both"/>
        <w:rPr>
          <w:sz w:val="22"/>
          <w:szCs w:val="22"/>
        </w:rPr>
      </w:pPr>
      <w:r w:rsidRPr="009D14BA">
        <w:rPr>
          <w:sz w:val="22"/>
          <w:szCs w:val="22"/>
        </w:rPr>
        <w:t>правила определения вознаграждения должны быть понятны каждому работнику (принципы доступности, справедливости);</w:t>
      </w:r>
    </w:p>
    <w:p w:rsidR="00CF1EF1" w:rsidRPr="009D14BA" w:rsidRDefault="00CF1EF1" w:rsidP="009D14BA">
      <w:pPr>
        <w:numPr>
          <w:ilvl w:val="0"/>
          <w:numId w:val="17"/>
        </w:numPr>
        <w:shd w:val="clear" w:color="auto" w:fill="FFFFFF"/>
        <w:tabs>
          <w:tab w:val="clear" w:pos="2160"/>
        </w:tabs>
        <w:ind w:left="0" w:right="25" w:firstLine="426"/>
        <w:jc w:val="both"/>
        <w:rPr>
          <w:sz w:val="22"/>
          <w:szCs w:val="22"/>
        </w:rPr>
      </w:pPr>
      <w:r w:rsidRPr="009D14BA">
        <w:rPr>
          <w:sz w:val="22"/>
          <w:szCs w:val="22"/>
        </w:rPr>
        <w:t>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rsidR="000B1FD0" w:rsidRPr="009D14BA" w:rsidRDefault="004E3DA2" w:rsidP="009D14BA">
      <w:pPr>
        <w:pStyle w:val="ae"/>
        <w:shd w:val="clear" w:color="auto" w:fill="FFFFFF"/>
        <w:tabs>
          <w:tab w:val="num" w:pos="0"/>
        </w:tabs>
        <w:spacing w:before="0" w:after="0"/>
        <w:ind w:firstLine="426"/>
        <w:jc w:val="both"/>
        <w:rPr>
          <w:bCs/>
          <w:sz w:val="22"/>
          <w:szCs w:val="22"/>
        </w:rPr>
      </w:pPr>
      <w:r w:rsidRPr="009D14BA">
        <w:rPr>
          <w:sz w:val="22"/>
          <w:szCs w:val="22"/>
        </w:rPr>
        <w:t>7</w:t>
      </w:r>
      <w:r w:rsidR="000B1FD0" w:rsidRPr="009D14BA">
        <w:rPr>
          <w:sz w:val="22"/>
          <w:szCs w:val="22"/>
        </w:rPr>
        <w:t xml:space="preserve">. </w:t>
      </w:r>
      <w:r w:rsidR="000B1FD0" w:rsidRPr="009D14BA">
        <w:rPr>
          <w:bCs/>
          <w:sz w:val="22"/>
          <w:szCs w:val="22"/>
        </w:rPr>
        <w:t>Месячная заработная плата работника</w:t>
      </w:r>
      <w:r w:rsidR="000B1FD0" w:rsidRPr="009D14BA">
        <w:rPr>
          <w:sz w:val="22"/>
          <w:szCs w:val="22"/>
        </w:rPr>
        <w:t>, полностью отработавшего за этот период норму рабочего времени и выполнившего нормы труда (трудовые обязанности),</w:t>
      </w:r>
      <w:r w:rsidR="000B1FD0" w:rsidRPr="009D14BA">
        <w:rPr>
          <w:bCs/>
          <w:sz w:val="22"/>
          <w:szCs w:val="22"/>
        </w:rPr>
        <w:t xml:space="preserve"> без учета компенсационных выплат за совмещение должностей (расширение зоны обслуживания, увеличение объема работ, исполнение обязанностей временно отсутствующего работника),</w:t>
      </w:r>
      <w:r w:rsidR="000B1FD0" w:rsidRPr="009D14BA">
        <w:rPr>
          <w:sz w:val="22"/>
          <w:szCs w:val="22"/>
        </w:rPr>
        <w:t> </w:t>
      </w:r>
      <w:r w:rsidR="000B1FD0" w:rsidRPr="009D14BA">
        <w:rPr>
          <w:bCs/>
          <w:sz w:val="22"/>
          <w:szCs w:val="22"/>
        </w:rPr>
        <w:t xml:space="preserve">не может быть ниже минимального </w:t>
      </w:r>
      <w:proofErr w:type="gramStart"/>
      <w:r w:rsidR="000B1FD0" w:rsidRPr="009D14BA">
        <w:rPr>
          <w:bCs/>
          <w:sz w:val="22"/>
          <w:szCs w:val="22"/>
        </w:rPr>
        <w:t>размера оплаты труда</w:t>
      </w:r>
      <w:proofErr w:type="gramEnd"/>
      <w:r w:rsidR="000B1FD0" w:rsidRPr="009D14BA">
        <w:rPr>
          <w:bCs/>
          <w:sz w:val="22"/>
          <w:szCs w:val="22"/>
        </w:rPr>
        <w:t>.</w:t>
      </w:r>
    </w:p>
    <w:p w:rsidR="00CF1EF1" w:rsidRPr="009D14BA" w:rsidRDefault="00CF1EF1" w:rsidP="009D14BA">
      <w:pPr>
        <w:pStyle w:val="a7"/>
        <w:tabs>
          <w:tab w:val="left" w:pos="851"/>
          <w:tab w:val="left" w:pos="993"/>
          <w:tab w:val="num" w:pos="1276"/>
        </w:tabs>
        <w:spacing w:after="0"/>
        <w:ind w:left="0" w:firstLine="426"/>
        <w:jc w:val="both"/>
        <w:rPr>
          <w:sz w:val="22"/>
          <w:szCs w:val="22"/>
        </w:rPr>
      </w:pPr>
      <w:r w:rsidRPr="009D14BA">
        <w:rPr>
          <w:sz w:val="22"/>
          <w:szCs w:val="22"/>
        </w:rPr>
        <w:t xml:space="preserve">Месячная оплата труда работников не ниже минимальной заработной платы или минимального </w:t>
      </w:r>
      <w:proofErr w:type="gramStart"/>
      <w:r w:rsidRPr="009D14BA">
        <w:rPr>
          <w:sz w:val="22"/>
          <w:szCs w:val="22"/>
        </w:rPr>
        <w:t>размера оплаты труда</w:t>
      </w:r>
      <w:proofErr w:type="gramEnd"/>
      <w:r w:rsidRPr="009D14BA">
        <w:rPr>
          <w:sz w:val="22"/>
          <w:szCs w:val="22"/>
        </w:rPr>
        <w:t xml:space="preserve"> пропорционально отработанному времени осуществляется в рамках каждого трудового договора, в т.ч. заключенного о работе на условиях совместительства. </w:t>
      </w:r>
    </w:p>
    <w:p w:rsidR="00CF1EF1" w:rsidRPr="009D14BA" w:rsidRDefault="004E3DA2" w:rsidP="009D14BA">
      <w:pPr>
        <w:pStyle w:val="210"/>
        <w:tabs>
          <w:tab w:val="clear" w:pos="1159"/>
          <w:tab w:val="left" w:pos="142"/>
          <w:tab w:val="left" w:pos="851"/>
          <w:tab w:val="left" w:pos="993"/>
        </w:tabs>
        <w:spacing w:line="240" w:lineRule="auto"/>
        <w:ind w:left="0" w:firstLine="426"/>
        <w:rPr>
          <w:sz w:val="22"/>
          <w:szCs w:val="22"/>
        </w:rPr>
      </w:pPr>
      <w:r w:rsidRPr="009D14BA">
        <w:rPr>
          <w:sz w:val="22"/>
          <w:szCs w:val="22"/>
        </w:rPr>
        <w:t xml:space="preserve">8. </w:t>
      </w:r>
      <w:r w:rsidR="00CF1EF1" w:rsidRPr="009D14BA">
        <w:rPr>
          <w:sz w:val="22"/>
          <w:szCs w:val="22"/>
        </w:rPr>
        <w:t>Оплата труда работников, занятых на работах с вредными и (или) опасными условиями труда, производится по результатам специальной оценки условий труда</w:t>
      </w:r>
      <w:r w:rsidR="00CF1EF1" w:rsidRPr="009D14BA">
        <w:rPr>
          <w:i/>
          <w:sz w:val="22"/>
          <w:szCs w:val="22"/>
        </w:rPr>
        <w:t xml:space="preserve"> </w:t>
      </w:r>
      <w:r w:rsidR="00CF1EF1" w:rsidRPr="009D14BA">
        <w:rPr>
          <w:sz w:val="22"/>
          <w:szCs w:val="22"/>
        </w:rPr>
        <w:t xml:space="preserve">в повышенном размере по сравнению с тарифными ставками (окладами), установленными для различных видов работ с нормальными условиями труда. </w:t>
      </w:r>
    </w:p>
    <w:p w:rsidR="00CF1EF1" w:rsidRPr="009D14BA" w:rsidRDefault="00CF1EF1" w:rsidP="009D14BA">
      <w:pPr>
        <w:pStyle w:val="210"/>
        <w:tabs>
          <w:tab w:val="clear" w:pos="1159"/>
          <w:tab w:val="left" w:pos="708"/>
          <w:tab w:val="left" w:pos="1276"/>
          <w:tab w:val="left" w:pos="1701"/>
        </w:tabs>
        <w:spacing w:line="240" w:lineRule="auto"/>
        <w:ind w:left="0" w:firstLine="426"/>
        <w:rPr>
          <w:sz w:val="22"/>
          <w:szCs w:val="22"/>
        </w:rPr>
      </w:pPr>
      <w:r w:rsidRPr="009D14BA">
        <w:rPr>
          <w:sz w:val="22"/>
          <w:szCs w:val="22"/>
        </w:rPr>
        <w:t xml:space="preserve">До проведения в установленном порядке специальной оценки условий труда работникам, занятым на работах с вредными и опасными условиями труда, выполняющим работу, включенную в Перечни работ с неблагоприятными условиями труда, утвержденные приказом </w:t>
      </w:r>
      <w:proofErr w:type="spellStart"/>
      <w:r w:rsidRPr="009D14BA">
        <w:rPr>
          <w:sz w:val="22"/>
          <w:szCs w:val="22"/>
        </w:rPr>
        <w:t>Гособразования</w:t>
      </w:r>
      <w:proofErr w:type="spellEnd"/>
      <w:r w:rsidRPr="009D14BA">
        <w:rPr>
          <w:sz w:val="22"/>
          <w:szCs w:val="22"/>
        </w:rPr>
        <w:t xml:space="preserve"> СССР от 20.08.1990 №579, устанавливается компенсационная выплата в размере 1</w:t>
      </w:r>
      <w:r w:rsidR="000A2A6E" w:rsidRPr="009D14BA">
        <w:rPr>
          <w:sz w:val="22"/>
          <w:szCs w:val="22"/>
        </w:rPr>
        <w:t xml:space="preserve">2 </w:t>
      </w:r>
      <w:r w:rsidRPr="009D14BA">
        <w:rPr>
          <w:sz w:val="22"/>
          <w:szCs w:val="22"/>
        </w:rPr>
        <w:t>% тарифной ставки (оклада).</w:t>
      </w:r>
      <w:r w:rsidRPr="009D14BA">
        <w:rPr>
          <w:spacing w:val="-1"/>
          <w:sz w:val="22"/>
          <w:szCs w:val="22"/>
        </w:rPr>
        <w:tab/>
      </w:r>
      <w:r w:rsidRPr="009D14BA">
        <w:rPr>
          <w:sz w:val="22"/>
          <w:szCs w:val="22"/>
        </w:rPr>
        <w:t>Конкретный размер выплаты</w:t>
      </w:r>
      <w:r w:rsidR="000A2A6E" w:rsidRPr="009D14BA">
        <w:rPr>
          <w:sz w:val="22"/>
          <w:szCs w:val="22"/>
        </w:rPr>
        <w:t xml:space="preserve"> р</w:t>
      </w:r>
      <w:r w:rsidRPr="009D14BA">
        <w:rPr>
          <w:sz w:val="22"/>
          <w:szCs w:val="22"/>
        </w:rPr>
        <w:t>аботнику определяется в зависимости от продолжительности его работы в неблагоприятных условиях труда.</w:t>
      </w:r>
    </w:p>
    <w:p w:rsidR="00CF1EF1" w:rsidRPr="009D14BA" w:rsidRDefault="00CF1EF1" w:rsidP="009D14BA">
      <w:pPr>
        <w:pStyle w:val="210"/>
        <w:tabs>
          <w:tab w:val="clear" w:pos="1159"/>
          <w:tab w:val="left" w:pos="708"/>
          <w:tab w:val="left" w:pos="1276"/>
          <w:tab w:val="left" w:pos="1701"/>
        </w:tabs>
        <w:spacing w:line="240" w:lineRule="auto"/>
        <w:ind w:left="0" w:firstLine="426"/>
        <w:rPr>
          <w:sz w:val="22"/>
          <w:szCs w:val="22"/>
        </w:rPr>
      </w:pPr>
      <w:r w:rsidRPr="009D14BA">
        <w:rPr>
          <w:sz w:val="22"/>
          <w:szCs w:val="22"/>
        </w:rPr>
        <w:t>Установленные работнику размеры и условия повышенной оплаты труда на работах с вредными условиями труда не могут быть отменены (изменены) без проведения специальной оценки условий труда при определении полного соответствия рабочего места и без фактического улучшения условий труда работника на рабочем месте</w:t>
      </w:r>
      <w:r w:rsidRPr="009D14BA">
        <w:rPr>
          <w:b/>
          <w:sz w:val="22"/>
          <w:szCs w:val="22"/>
        </w:rPr>
        <w:t>.</w:t>
      </w:r>
      <w:r w:rsidR="008178A4" w:rsidRPr="009D14BA">
        <w:rPr>
          <w:sz w:val="22"/>
          <w:szCs w:val="22"/>
          <w:lang w:eastAsia="ar-SA"/>
        </w:rPr>
        <w:t xml:space="preserve"> Работодатель принимает меры по проведению специальной оценки условий труда с целью разработки и реализации программы действий по обеспечению безопасных условий и охраны труда.</w:t>
      </w:r>
    </w:p>
    <w:p w:rsidR="00CF1EF1" w:rsidRPr="009D14BA" w:rsidRDefault="004E3DA2" w:rsidP="009D14BA">
      <w:pPr>
        <w:pStyle w:val="210"/>
        <w:spacing w:line="240" w:lineRule="auto"/>
        <w:ind w:left="0" w:firstLine="426"/>
        <w:rPr>
          <w:sz w:val="22"/>
          <w:szCs w:val="22"/>
          <w:lang w:eastAsia="ar-SA"/>
        </w:rPr>
      </w:pPr>
      <w:r w:rsidRPr="009D14BA">
        <w:rPr>
          <w:sz w:val="22"/>
          <w:szCs w:val="22"/>
          <w:lang w:eastAsia="ar-SA"/>
        </w:rPr>
        <w:t xml:space="preserve">9. </w:t>
      </w:r>
      <w:r w:rsidR="00160F50" w:rsidRPr="009D14BA">
        <w:rPr>
          <w:sz w:val="22"/>
          <w:szCs w:val="22"/>
          <w:lang w:eastAsia="ar-SA"/>
        </w:rPr>
        <w:t xml:space="preserve">В образовательной организации каждый час работы в ночное время (в период с </w:t>
      </w:r>
      <w:r w:rsidRPr="009D14BA">
        <w:rPr>
          <w:sz w:val="22"/>
          <w:szCs w:val="22"/>
          <w:lang w:eastAsia="ar-SA"/>
        </w:rPr>
        <w:t>22</w:t>
      </w:r>
      <w:r w:rsidR="00160F50" w:rsidRPr="009D14BA">
        <w:rPr>
          <w:sz w:val="22"/>
          <w:szCs w:val="22"/>
          <w:lang w:eastAsia="ar-SA"/>
        </w:rPr>
        <w:t xml:space="preserve"> часов до 6 часов) оплачивается в повышенном размере не ниже 35 процентов должностного оклада</w:t>
      </w:r>
      <w:r w:rsidR="0077333F" w:rsidRPr="009D14BA">
        <w:rPr>
          <w:sz w:val="22"/>
          <w:szCs w:val="22"/>
          <w:lang w:eastAsia="ar-SA"/>
        </w:rPr>
        <w:t xml:space="preserve"> (</w:t>
      </w:r>
      <w:r w:rsidRPr="009D14BA">
        <w:rPr>
          <w:sz w:val="22"/>
          <w:szCs w:val="22"/>
          <w:lang w:eastAsia="ar-SA"/>
        </w:rPr>
        <w:t xml:space="preserve">части </w:t>
      </w:r>
      <w:r w:rsidRPr="009D14BA">
        <w:rPr>
          <w:sz w:val="22"/>
          <w:szCs w:val="22"/>
          <w:lang w:eastAsia="ar-SA"/>
        </w:rPr>
        <w:lastRenderedPageBreak/>
        <w:t>оклада (должностного оклада), рассчитанного за час работы</w:t>
      </w:r>
      <w:r w:rsidR="0077333F" w:rsidRPr="009D14BA">
        <w:rPr>
          <w:sz w:val="22"/>
          <w:szCs w:val="22"/>
          <w:lang w:eastAsia="ar-SA"/>
        </w:rPr>
        <w:t>)</w:t>
      </w:r>
      <w:r w:rsidRPr="009D14BA">
        <w:rPr>
          <w:sz w:val="22"/>
          <w:szCs w:val="22"/>
          <w:lang w:eastAsia="ar-SA"/>
        </w:rPr>
        <w:t xml:space="preserve"> за каждый час работы в ночное время</w:t>
      </w:r>
      <w:r w:rsidRPr="009D14BA">
        <w:rPr>
          <w:rStyle w:val="ad"/>
          <w:sz w:val="22"/>
          <w:szCs w:val="22"/>
          <w:lang w:eastAsia="ar-SA"/>
        </w:rPr>
        <w:footnoteReference w:id="43"/>
      </w:r>
      <w:r w:rsidR="00160F50" w:rsidRPr="009D14BA">
        <w:rPr>
          <w:sz w:val="22"/>
          <w:szCs w:val="22"/>
          <w:lang w:eastAsia="ar-SA"/>
        </w:rPr>
        <w:t>.</w:t>
      </w:r>
    </w:p>
    <w:p w:rsidR="00CF1EF1" w:rsidRPr="009D14BA" w:rsidRDefault="00B513B0" w:rsidP="009D14BA">
      <w:pPr>
        <w:pStyle w:val="210"/>
        <w:spacing w:line="240" w:lineRule="auto"/>
        <w:ind w:left="0" w:firstLine="426"/>
        <w:rPr>
          <w:i/>
          <w:sz w:val="22"/>
          <w:szCs w:val="22"/>
        </w:rPr>
      </w:pPr>
      <w:r w:rsidRPr="009D14BA">
        <w:rPr>
          <w:sz w:val="22"/>
          <w:szCs w:val="22"/>
          <w:lang w:eastAsia="ar-SA"/>
        </w:rPr>
        <w:t xml:space="preserve">10. </w:t>
      </w:r>
      <w:r w:rsidR="00CF1EF1" w:rsidRPr="009D14BA">
        <w:rPr>
          <w:sz w:val="22"/>
          <w:szCs w:val="22"/>
        </w:rPr>
        <w:t xml:space="preserve">Сверхурочная работа оплачивается за первые два часа работы в полуторном размере, за последующие часы – в двойном размере. </w:t>
      </w:r>
    </w:p>
    <w:p w:rsidR="008B0887" w:rsidRPr="009D14BA" w:rsidRDefault="008B0887" w:rsidP="009D14BA">
      <w:pPr>
        <w:pStyle w:val="a7"/>
        <w:tabs>
          <w:tab w:val="left" w:pos="0"/>
        </w:tabs>
        <w:spacing w:after="0"/>
        <w:ind w:left="0" w:firstLine="426"/>
        <w:jc w:val="both"/>
        <w:rPr>
          <w:sz w:val="22"/>
          <w:szCs w:val="22"/>
        </w:rPr>
      </w:pPr>
      <w:r w:rsidRPr="009D14BA">
        <w:rPr>
          <w:sz w:val="22"/>
          <w:szCs w:val="22"/>
        </w:rPr>
        <w:t>Оплата сверхурочной работы в заработной плате работника при доведении ее до минимальной заработной платы не учитываются.</w:t>
      </w:r>
    </w:p>
    <w:p w:rsidR="0026046C" w:rsidRPr="009D14BA" w:rsidRDefault="0026046C" w:rsidP="009D14BA">
      <w:pPr>
        <w:pStyle w:val="210"/>
        <w:tabs>
          <w:tab w:val="left" w:pos="0"/>
        </w:tabs>
        <w:spacing w:line="240" w:lineRule="auto"/>
        <w:ind w:left="0" w:firstLine="426"/>
        <w:rPr>
          <w:i/>
          <w:sz w:val="22"/>
          <w:szCs w:val="22"/>
        </w:rPr>
      </w:pPr>
      <w:r w:rsidRPr="009D14BA">
        <w:rPr>
          <w:sz w:val="22"/>
          <w:szCs w:val="22"/>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CF1EF1" w:rsidRPr="009D14BA" w:rsidRDefault="00B513B0" w:rsidP="009D14BA">
      <w:pPr>
        <w:pStyle w:val="a7"/>
        <w:spacing w:after="0"/>
        <w:ind w:left="0" w:firstLine="426"/>
        <w:jc w:val="both"/>
        <w:rPr>
          <w:b/>
          <w:sz w:val="22"/>
          <w:szCs w:val="22"/>
        </w:rPr>
      </w:pPr>
      <w:r w:rsidRPr="009D14BA">
        <w:rPr>
          <w:spacing w:val="2"/>
          <w:sz w:val="22"/>
          <w:szCs w:val="22"/>
        </w:rPr>
        <w:t xml:space="preserve">11. </w:t>
      </w:r>
      <w:r w:rsidR="00A8315D" w:rsidRPr="009D14BA">
        <w:rPr>
          <w:spacing w:val="2"/>
          <w:sz w:val="22"/>
          <w:szCs w:val="22"/>
        </w:rPr>
        <w:t xml:space="preserve">Оплата труда педагогических работников общеобразовательных организаций, в которых обучающиеся начального общего образования объединяются в классы-комплекты, осуществляется за фактическое количество часов, но не ниже количества часов, предусматриваемого учебным планом класса, входящего в класс-комплект с большим их количеством часов. При этом режим работы учителя регулируется правилами внутреннего трудового распорядка, учебными планами, графиками учебных занятий и расписанием занятий. При проведении уроков применяется скользящий график учебных занятий с </w:t>
      </w:r>
      <w:proofErr w:type="gramStart"/>
      <w:r w:rsidR="00A8315D" w:rsidRPr="009D14BA">
        <w:rPr>
          <w:spacing w:val="2"/>
          <w:sz w:val="22"/>
          <w:szCs w:val="22"/>
        </w:rPr>
        <w:t>обучающимися</w:t>
      </w:r>
      <w:proofErr w:type="gramEnd"/>
      <w:r w:rsidR="00A8315D" w:rsidRPr="009D14BA">
        <w:rPr>
          <w:spacing w:val="2"/>
          <w:sz w:val="22"/>
          <w:szCs w:val="22"/>
        </w:rPr>
        <w:t xml:space="preserve"> с целью создания условий для проведения раздельных занятий по ряду предметов (например, математика, русский язык и др.) с каждым классом раздельно. </w:t>
      </w:r>
      <w:r w:rsidR="00CF1EF1" w:rsidRPr="009D14BA">
        <w:rPr>
          <w:b/>
          <w:sz w:val="22"/>
          <w:szCs w:val="22"/>
        </w:rPr>
        <w:t xml:space="preserve"> </w:t>
      </w:r>
    </w:p>
    <w:p w:rsidR="00CF1EF1" w:rsidRPr="009D14BA" w:rsidRDefault="00CF1EF1" w:rsidP="009D14BA">
      <w:pPr>
        <w:pStyle w:val="a7"/>
        <w:spacing w:after="0"/>
        <w:ind w:left="0" w:firstLine="426"/>
        <w:jc w:val="both"/>
        <w:rPr>
          <w:sz w:val="22"/>
          <w:szCs w:val="22"/>
        </w:rPr>
      </w:pPr>
      <w:r w:rsidRPr="009D14BA">
        <w:rPr>
          <w:sz w:val="22"/>
          <w:szCs w:val="22"/>
        </w:rPr>
        <w:t>Порядок объединения обучающихся первой ступени образования в классы-комплекты, их наполняемость должны соответствовать СанПиН 2.4.2.2821-10</w:t>
      </w:r>
      <w:r w:rsidRPr="009D14BA">
        <w:rPr>
          <w:rStyle w:val="ad"/>
          <w:sz w:val="22"/>
          <w:szCs w:val="22"/>
        </w:rPr>
        <w:footnoteReference w:id="44"/>
      </w:r>
      <w:r w:rsidRPr="009D14BA">
        <w:rPr>
          <w:sz w:val="22"/>
          <w:szCs w:val="22"/>
        </w:rPr>
        <w:t>.</w:t>
      </w:r>
    </w:p>
    <w:p w:rsidR="00A8315D" w:rsidRPr="009D14BA" w:rsidRDefault="00A8315D" w:rsidP="009D14BA">
      <w:pPr>
        <w:pStyle w:val="a7"/>
        <w:spacing w:after="0"/>
        <w:ind w:left="0" w:firstLine="426"/>
        <w:jc w:val="both"/>
        <w:rPr>
          <w:b/>
          <w:sz w:val="22"/>
          <w:szCs w:val="22"/>
        </w:rPr>
      </w:pPr>
      <w:r w:rsidRPr="009D14BA">
        <w:rPr>
          <w:spacing w:val="2"/>
          <w:sz w:val="22"/>
          <w:szCs w:val="22"/>
        </w:rPr>
        <w:t xml:space="preserve">Создание классов-комплектов при проведении занятий с </w:t>
      </w:r>
      <w:proofErr w:type="gramStart"/>
      <w:r w:rsidRPr="009D14BA">
        <w:rPr>
          <w:spacing w:val="2"/>
          <w:sz w:val="22"/>
          <w:szCs w:val="22"/>
        </w:rPr>
        <w:t>обучающимися</w:t>
      </w:r>
      <w:proofErr w:type="gramEnd"/>
      <w:r w:rsidRPr="009D14BA">
        <w:rPr>
          <w:spacing w:val="2"/>
          <w:sz w:val="22"/>
          <w:szCs w:val="22"/>
        </w:rPr>
        <w:t xml:space="preserve"> 5 - 11 (12) классов не допускается.</w:t>
      </w:r>
    </w:p>
    <w:p w:rsidR="00CF1EF1" w:rsidRPr="009D14BA" w:rsidRDefault="00B513B0" w:rsidP="009D14BA">
      <w:pPr>
        <w:ind w:firstLine="426"/>
        <w:jc w:val="both"/>
        <w:rPr>
          <w:sz w:val="22"/>
          <w:szCs w:val="22"/>
        </w:rPr>
      </w:pPr>
      <w:r w:rsidRPr="009D14BA">
        <w:rPr>
          <w:sz w:val="22"/>
          <w:szCs w:val="22"/>
        </w:rPr>
        <w:t xml:space="preserve">12. </w:t>
      </w:r>
      <w:r w:rsidR="00CF1EF1" w:rsidRPr="009D14BA">
        <w:rPr>
          <w:sz w:val="22"/>
          <w:szCs w:val="22"/>
        </w:rPr>
        <w:t xml:space="preserve">На заработную плату работников, осуществляющих работу на условиях внутреннего и внешнего совместительства, работников, замещающих отсутствующих педагогических работников, в том числе на условиях почасовой оплаты за фактически отработанное время, работников из числа административно-управленческого и учебно-вспомогательного персонала, ведущих педагогическую работу, начисляются соответствующие компенсационные и стимулирующие выплаты. </w:t>
      </w:r>
    </w:p>
    <w:p w:rsidR="00CF1EF1" w:rsidRPr="009D14BA" w:rsidRDefault="00B513B0" w:rsidP="009D14BA">
      <w:pPr>
        <w:pStyle w:val="a7"/>
        <w:spacing w:after="0"/>
        <w:ind w:left="0" w:firstLine="426"/>
        <w:jc w:val="both"/>
        <w:rPr>
          <w:sz w:val="22"/>
          <w:szCs w:val="22"/>
        </w:rPr>
      </w:pPr>
      <w:r w:rsidRPr="009D14BA">
        <w:rPr>
          <w:rStyle w:val="A00"/>
          <w:color w:val="auto"/>
          <w:sz w:val="22"/>
          <w:szCs w:val="22"/>
        </w:rPr>
        <w:t xml:space="preserve">13. </w:t>
      </w:r>
      <w:r w:rsidR="00860B07" w:rsidRPr="009D14BA">
        <w:rPr>
          <w:rStyle w:val="A00"/>
          <w:color w:val="auto"/>
          <w:sz w:val="22"/>
          <w:szCs w:val="22"/>
        </w:rPr>
        <w:t xml:space="preserve">Учителям, ведущим учебные занятия по учебным предметам, по которым предусматривается деление класса на две подгруппы предусматривается доплата в размере 50% ставки заработной платы в случаях проведения учебных занятий с </w:t>
      </w:r>
      <w:proofErr w:type="gramStart"/>
      <w:r w:rsidR="00860B07" w:rsidRPr="009D14BA">
        <w:rPr>
          <w:rStyle w:val="A00"/>
          <w:color w:val="auto"/>
          <w:sz w:val="22"/>
          <w:szCs w:val="22"/>
        </w:rPr>
        <w:t>обучающимися</w:t>
      </w:r>
      <w:proofErr w:type="gramEnd"/>
      <w:r w:rsidR="00860B07" w:rsidRPr="009D14BA">
        <w:rPr>
          <w:rStyle w:val="A00"/>
          <w:color w:val="auto"/>
          <w:sz w:val="22"/>
          <w:szCs w:val="22"/>
        </w:rPr>
        <w:t xml:space="preserve"> класса в целом.</w:t>
      </w:r>
      <w:r w:rsidR="00CF1EF1" w:rsidRPr="009D14BA">
        <w:rPr>
          <w:sz w:val="22"/>
          <w:szCs w:val="22"/>
        </w:rPr>
        <w:t xml:space="preserve"> </w:t>
      </w:r>
    </w:p>
    <w:p w:rsidR="00CF1EF1" w:rsidRPr="009D14BA" w:rsidRDefault="00B513B0" w:rsidP="009D14BA">
      <w:pPr>
        <w:ind w:firstLine="426"/>
        <w:jc w:val="both"/>
        <w:rPr>
          <w:sz w:val="22"/>
          <w:szCs w:val="22"/>
        </w:rPr>
      </w:pPr>
      <w:r w:rsidRPr="009D14BA">
        <w:rPr>
          <w:sz w:val="22"/>
          <w:szCs w:val="22"/>
        </w:rPr>
        <w:t xml:space="preserve">14. </w:t>
      </w:r>
      <w:r w:rsidR="00CF1EF1" w:rsidRPr="009D14BA">
        <w:rPr>
          <w:sz w:val="22"/>
          <w:szCs w:val="22"/>
        </w:rPr>
        <w:t xml:space="preserve">Оплата труда педагогических и других работников, ведущих преподавательскую работу, за время работы в  период  каникул производится из расчета заработной платы, установленной при тарификации. </w:t>
      </w:r>
    </w:p>
    <w:p w:rsidR="00076B07" w:rsidRPr="009D14BA" w:rsidRDefault="00076B07" w:rsidP="009D14BA">
      <w:pPr>
        <w:ind w:firstLine="426"/>
        <w:jc w:val="both"/>
        <w:rPr>
          <w:sz w:val="22"/>
          <w:szCs w:val="22"/>
        </w:rPr>
      </w:pPr>
      <w:r w:rsidRPr="009D14BA">
        <w:rPr>
          <w:sz w:val="22"/>
          <w:szCs w:val="22"/>
        </w:rPr>
        <w:t xml:space="preserve">Выплата </w:t>
      </w:r>
      <w:r w:rsidRPr="009D14BA">
        <w:rPr>
          <w:rFonts w:eastAsia="MS Mincho"/>
          <w:sz w:val="22"/>
          <w:szCs w:val="22"/>
        </w:rPr>
        <w:t>за работу, не входящую в должностные обязанности</w:t>
      </w:r>
      <w:r w:rsidRPr="009D14BA">
        <w:rPr>
          <w:sz w:val="22"/>
          <w:szCs w:val="22"/>
        </w:rPr>
        <w:t>, но непосредственно связанную с образовательной деятельностью, выполняемая педагогическими работниками с их письменного согласия за дополнительную оплату</w:t>
      </w:r>
      <w:r w:rsidRPr="009D14BA">
        <w:rPr>
          <w:rStyle w:val="ad"/>
          <w:sz w:val="22"/>
          <w:szCs w:val="22"/>
        </w:rPr>
        <w:footnoteReference w:id="45"/>
      </w:r>
      <w:r w:rsidRPr="009D14BA">
        <w:rPr>
          <w:sz w:val="22"/>
          <w:szCs w:val="22"/>
        </w:rPr>
        <w:t>производится также и в каникулярный период, не совпадающий с их отпуском.</w:t>
      </w:r>
    </w:p>
    <w:p w:rsidR="00AC74E4" w:rsidRPr="009D14BA" w:rsidRDefault="000C63A2" w:rsidP="009D14BA">
      <w:pPr>
        <w:ind w:firstLine="426"/>
        <w:jc w:val="both"/>
        <w:rPr>
          <w:sz w:val="22"/>
          <w:szCs w:val="22"/>
          <w:shd w:val="clear" w:color="auto" w:fill="FFFFFF"/>
        </w:rPr>
      </w:pPr>
      <w:proofErr w:type="gramStart"/>
      <w:r w:rsidRPr="009D14BA">
        <w:rPr>
          <w:sz w:val="22"/>
          <w:szCs w:val="22"/>
          <w:shd w:val="clear" w:color="auto" w:fill="FFFFFF"/>
        </w:rPr>
        <w:t>Наступление каникул для обучающихся, в том числе обучающихся на дому, не является основанием для уменьшения учителям учебной нагрузки и заработной платы, в том числе в случаях, когда заключение медицинской организации, являющее основанием для организации обучения на дому, действительно только до окончания учебного года</w:t>
      </w:r>
      <w:r w:rsidRPr="009D14BA">
        <w:rPr>
          <w:rStyle w:val="ad"/>
          <w:sz w:val="22"/>
          <w:szCs w:val="22"/>
          <w:shd w:val="clear" w:color="auto" w:fill="FFFFFF"/>
        </w:rPr>
        <w:footnoteReference w:id="46"/>
      </w:r>
      <w:r w:rsidRPr="009D14BA">
        <w:rPr>
          <w:sz w:val="22"/>
          <w:szCs w:val="22"/>
          <w:shd w:val="clear" w:color="auto" w:fill="FFFFFF"/>
        </w:rPr>
        <w:t>.</w:t>
      </w:r>
      <w:proofErr w:type="gramEnd"/>
    </w:p>
    <w:p w:rsidR="00CF1EF1" w:rsidRPr="009D14BA" w:rsidRDefault="00B513B0" w:rsidP="009D14BA">
      <w:pPr>
        <w:ind w:firstLine="426"/>
        <w:jc w:val="both"/>
        <w:rPr>
          <w:sz w:val="22"/>
          <w:szCs w:val="22"/>
        </w:rPr>
      </w:pPr>
      <w:r w:rsidRPr="009D14BA">
        <w:rPr>
          <w:sz w:val="22"/>
          <w:szCs w:val="22"/>
        </w:rPr>
        <w:t xml:space="preserve">15. </w:t>
      </w:r>
      <w:r w:rsidR="00CF1EF1" w:rsidRPr="009D14BA">
        <w:rPr>
          <w:sz w:val="22"/>
          <w:szCs w:val="22"/>
        </w:rPr>
        <w:t>Оплата труда педагогических работников в период отмены учебных занятий (образовательного процесса) по санитарно-эпидемиологическим, климатическим и другим основаниям производится из расчета заработной платы, установленной при тарификации, предшествующей периоду, с которым связана отмена учебных занятий (образовательного процесса).</w:t>
      </w:r>
    </w:p>
    <w:p w:rsidR="00CF1EF1" w:rsidRPr="009D14BA" w:rsidRDefault="00B513B0" w:rsidP="009D14BA">
      <w:pPr>
        <w:ind w:firstLine="426"/>
        <w:jc w:val="both"/>
        <w:rPr>
          <w:sz w:val="22"/>
          <w:szCs w:val="22"/>
        </w:rPr>
      </w:pPr>
      <w:r w:rsidRPr="009D14BA">
        <w:rPr>
          <w:sz w:val="22"/>
          <w:szCs w:val="22"/>
        </w:rPr>
        <w:t xml:space="preserve">16. </w:t>
      </w:r>
      <w:r w:rsidR="00CF1EF1" w:rsidRPr="009D14BA">
        <w:rPr>
          <w:sz w:val="22"/>
          <w:szCs w:val="22"/>
        </w:rPr>
        <w:t xml:space="preserve">За педагогическими работниками, привлекаемыми в период, не совпадающий с их отпуском, к работе в лагерях с дневным пребыванием детей, в  пределах установленного им до начала каникул </w:t>
      </w:r>
      <w:r w:rsidR="00CF1EF1" w:rsidRPr="009D14BA">
        <w:rPr>
          <w:sz w:val="22"/>
          <w:szCs w:val="22"/>
        </w:rPr>
        <w:lastRenderedPageBreak/>
        <w:t>объема учебной нагрузки сохраняется заработная плата, предусмотренная тарификацией. В случае привлечения педагогических работников (с их согласия) к этой работе сверх указанного времени им производится оплата за фактически отработанное время.</w:t>
      </w:r>
    </w:p>
    <w:p w:rsidR="00CF1EF1" w:rsidRPr="009D14BA" w:rsidRDefault="00B513B0" w:rsidP="009D14BA">
      <w:pPr>
        <w:ind w:firstLine="426"/>
        <w:jc w:val="both"/>
        <w:rPr>
          <w:sz w:val="22"/>
          <w:szCs w:val="22"/>
        </w:rPr>
      </w:pPr>
      <w:r w:rsidRPr="009D14BA">
        <w:rPr>
          <w:sz w:val="22"/>
          <w:szCs w:val="22"/>
        </w:rPr>
        <w:t xml:space="preserve">17. </w:t>
      </w:r>
      <w:r w:rsidR="00CF1EF1" w:rsidRPr="009D14BA">
        <w:rPr>
          <w:sz w:val="22"/>
          <w:szCs w:val="22"/>
        </w:rPr>
        <w:t xml:space="preserve">Экономия фонда оплаты труда направляется на премирование, оказание материальной помощи работникам, что фиксируется в соответствующих локальных нормативных актах </w:t>
      </w:r>
      <w:r w:rsidR="000D4DAE" w:rsidRPr="009D14BA">
        <w:rPr>
          <w:sz w:val="22"/>
          <w:szCs w:val="22"/>
        </w:rPr>
        <w:t>Организации</w:t>
      </w:r>
      <w:r w:rsidR="00860B07" w:rsidRPr="009D14BA">
        <w:rPr>
          <w:sz w:val="22"/>
          <w:szCs w:val="22"/>
        </w:rPr>
        <w:t>, принимаемых по согласованию с выборным органом первичной профсоюзной организации</w:t>
      </w:r>
      <w:r w:rsidR="00CF1EF1" w:rsidRPr="009D14BA">
        <w:rPr>
          <w:sz w:val="22"/>
          <w:szCs w:val="22"/>
        </w:rPr>
        <w:t xml:space="preserve">.  </w:t>
      </w:r>
    </w:p>
    <w:p w:rsidR="00402410" w:rsidRPr="009D14BA" w:rsidRDefault="00B513B0" w:rsidP="009D14BA">
      <w:pPr>
        <w:pStyle w:val="ConsPlusNormal"/>
        <w:ind w:firstLine="426"/>
        <w:jc w:val="both"/>
        <w:rPr>
          <w:rFonts w:ascii="Times New Roman" w:hAnsi="Times New Roman" w:cs="Times New Roman"/>
          <w:sz w:val="22"/>
          <w:szCs w:val="22"/>
        </w:rPr>
      </w:pPr>
      <w:r w:rsidRPr="009D14BA">
        <w:rPr>
          <w:rFonts w:ascii="Times New Roman" w:hAnsi="Times New Roman" w:cs="Times New Roman"/>
          <w:sz w:val="22"/>
          <w:szCs w:val="22"/>
        </w:rPr>
        <w:t xml:space="preserve">18. </w:t>
      </w:r>
      <w:r w:rsidR="00CF1EF1" w:rsidRPr="009D14BA">
        <w:rPr>
          <w:rFonts w:ascii="Times New Roman" w:hAnsi="Times New Roman" w:cs="Times New Roman"/>
          <w:sz w:val="22"/>
          <w:szCs w:val="22"/>
        </w:rPr>
        <w:t xml:space="preserve">Заработная плата выплачивается </w:t>
      </w:r>
      <w:r w:rsidR="00402410" w:rsidRPr="009D14BA">
        <w:rPr>
          <w:rFonts w:ascii="Times New Roman" w:hAnsi="Times New Roman" w:cs="Times New Roman"/>
          <w:sz w:val="22"/>
          <w:szCs w:val="22"/>
        </w:rPr>
        <w:t>работникам за текущий месяц</w:t>
      </w:r>
      <w:r w:rsidR="003870AC" w:rsidRPr="009D14BA">
        <w:rPr>
          <w:rFonts w:ascii="Times New Roman" w:hAnsi="Times New Roman" w:cs="Times New Roman"/>
          <w:sz w:val="22"/>
          <w:szCs w:val="22"/>
        </w:rPr>
        <w:t xml:space="preserve"> </w:t>
      </w:r>
      <w:r w:rsidR="00CF1EF1" w:rsidRPr="009D14BA">
        <w:rPr>
          <w:rFonts w:ascii="Times New Roman" w:hAnsi="Times New Roman" w:cs="Times New Roman"/>
          <w:sz w:val="22"/>
          <w:szCs w:val="22"/>
        </w:rPr>
        <w:t xml:space="preserve">не реже чем каждые </w:t>
      </w:r>
      <w:proofErr w:type="spellStart"/>
      <w:r w:rsidR="00CF1EF1" w:rsidRPr="009D14BA">
        <w:rPr>
          <w:rFonts w:ascii="Times New Roman" w:hAnsi="Times New Roman" w:cs="Times New Roman"/>
          <w:sz w:val="22"/>
          <w:szCs w:val="22"/>
        </w:rPr>
        <w:t>полмесяц</w:t>
      </w:r>
      <w:proofErr w:type="spellEnd"/>
      <w:r w:rsidR="00402410" w:rsidRPr="009D14BA">
        <w:rPr>
          <w:rFonts w:ascii="Times New Roman" w:hAnsi="Times New Roman" w:cs="Times New Roman"/>
          <w:sz w:val="22"/>
          <w:szCs w:val="22"/>
        </w:rPr>
        <w:t xml:space="preserve"> (не позднее пятнадцати календарных дней со дня окончания периода, за который она начислена)</w:t>
      </w:r>
      <w:r w:rsidR="00CF1EF1" w:rsidRPr="009D14BA">
        <w:rPr>
          <w:rFonts w:ascii="Times New Roman" w:hAnsi="Times New Roman" w:cs="Times New Roman"/>
          <w:sz w:val="22"/>
          <w:szCs w:val="22"/>
        </w:rPr>
        <w:t xml:space="preserve">. Дни выдачи </w:t>
      </w:r>
      <w:r w:rsidR="00031C7B" w:rsidRPr="009D14BA">
        <w:rPr>
          <w:rFonts w:ascii="Times New Roman" w:hAnsi="Times New Roman" w:cs="Times New Roman"/>
          <w:sz w:val="22"/>
          <w:szCs w:val="22"/>
        </w:rPr>
        <w:t>заработной платы - 2</w:t>
      </w:r>
      <w:r w:rsidR="00402410" w:rsidRPr="009D14BA">
        <w:rPr>
          <w:rFonts w:ascii="Times New Roman" w:hAnsi="Times New Roman" w:cs="Times New Roman"/>
          <w:sz w:val="22"/>
          <w:szCs w:val="22"/>
        </w:rPr>
        <w:t>0</w:t>
      </w:r>
      <w:r w:rsidR="00031C7B" w:rsidRPr="009D14BA">
        <w:rPr>
          <w:rFonts w:ascii="Times New Roman" w:hAnsi="Times New Roman" w:cs="Times New Roman"/>
          <w:sz w:val="22"/>
          <w:szCs w:val="22"/>
        </w:rPr>
        <w:t xml:space="preserve"> числ</w:t>
      </w:r>
      <w:r w:rsidR="00402410" w:rsidRPr="009D14BA">
        <w:rPr>
          <w:rFonts w:ascii="Times New Roman" w:hAnsi="Times New Roman" w:cs="Times New Roman"/>
          <w:sz w:val="22"/>
          <w:szCs w:val="22"/>
        </w:rPr>
        <w:t>о</w:t>
      </w:r>
      <w:r w:rsidR="003870AC" w:rsidRPr="009D14BA">
        <w:rPr>
          <w:rFonts w:ascii="Times New Roman" w:hAnsi="Times New Roman" w:cs="Times New Roman"/>
          <w:sz w:val="22"/>
          <w:szCs w:val="22"/>
        </w:rPr>
        <w:t xml:space="preserve"> текущего месяца</w:t>
      </w:r>
      <w:r w:rsidR="00031C7B" w:rsidRPr="009D14BA">
        <w:rPr>
          <w:rFonts w:ascii="Times New Roman" w:hAnsi="Times New Roman" w:cs="Times New Roman"/>
          <w:sz w:val="22"/>
          <w:szCs w:val="22"/>
        </w:rPr>
        <w:t xml:space="preserve"> и </w:t>
      </w:r>
      <w:r w:rsidR="00402410" w:rsidRPr="009D14BA">
        <w:rPr>
          <w:rFonts w:ascii="Times New Roman" w:hAnsi="Times New Roman" w:cs="Times New Roman"/>
          <w:sz w:val="22"/>
          <w:szCs w:val="22"/>
        </w:rPr>
        <w:t>5</w:t>
      </w:r>
      <w:r w:rsidR="00CF1EF1" w:rsidRPr="009D14BA">
        <w:rPr>
          <w:rFonts w:ascii="Times New Roman" w:hAnsi="Times New Roman" w:cs="Times New Roman"/>
          <w:sz w:val="22"/>
          <w:szCs w:val="22"/>
        </w:rPr>
        <w:t xml:space="preserve"> числ</w:t>
      </w:r>
      <w:r w:rsidR="00402410" w:rsidRPr="009D14BA">
        <w:rPr>
          <w:rFonts w:ascii="Times New Roman" w:hAnsi="Times New Roman" w:cs="Times New Roman"/>
          <w:sz w:val="22"/>
          <w:szCs w:val="22"/>
        </w:rPr>
        <w:t>о</w:t>
      </w:r>
      <w:r w:rsidR="00CF1EF1" w:rsidRPr="009D14BA">
        <w:rPr>
          <w:rFonts w:ascii="Times New Roman" w:hAnsi="Times New Roman" w:cs="Times New Roman"/>
          <w:sz w:val="22"/>
          <w:szCs w:val="22"/>
        </w:rPr>
        <w:t xml:space="preserve"> </w:t>
      </w:r>
      <w:r w:rsidR="003870AC" w:rsidRPr="009D14BA">
        <w:rPr>
          <w:rFonts w:ascii="Times New Roman" w:hAnsi="Times New Roman" w:cs="Times New Roman"/>
          <w:sz w:val="22"/>
          <w:szCs w:val="22"/>
        </w:rPr>
        <w:t xml:space="preserve">месяца, следующего за </w:t>
      </w:r>
      <w:proofErr w:type="gramStart"/>
      <w:r w:rsidR="003870AC" w:rsidRPr="009D14BA">
        <w:rPr>
          <w:rFonts w:ascii="Times New Roman" w:hAnsi="Times New Roman" w:cs="Times New Roman"/>
          <w:sz w:val="22"/>
          <w:szCs w:val="22"/>
        </w:rPr>
        <w:t>расчетным</w:t>
      </w:r>
      <w:proofErr w:type="gramEnd"/>
      <w:r w:rsidR="00CF1EF1" w:rsidRPr="009D14BA">
        <w:rPr>
          <w:rFonts w:ascii="Times New Roman" w:hAnsi="Times New Roman" w:cs="Times New Roman"/>
          <w:sz w:val="22"/>
          <w:szCs w:val="22"/>
        </w:rPr>
        <w:t>.</w:t>
      </w:r>
    </w:p>
    <w:p w:rsidR="00D745D3" w:rsidRPr="009D14BA" w:rsidRDefault="00B513B0" w:rsidP="009D14BA">
      <w:pPr>
        <w:pStyle w:val="ConsPlusNormal"/>
        <w:ind w:firstLine="426"/>
        <w:jc w:val="both"/>
        <w:rPr>
          <w:rFonts w:ascii="Times New Roman" w:hAnsi="Times New Roman" w:cs="Times New Roman"/>
          <w:sz w:val="22"/>
          <w:szCs w:val="22"/>
        </w:rPr>
      </w:pPr>
      <w:r w:rsidRPr="009D14BA">
        <w:rPr>
          <w:rFonts w:ascii="Times New Roman" w:hAnsi="Times New Roman" w:cs="Times New Roman"/>
          <w:sz w:val="22"/>
          <w:szCs w:val="22"/>
        </w:rPr>
        <w:t xml:space="preserve">19. </w:t>
      </w:r>
      <w:r w:rsidR="00402410" w:rsidRPr="009D14BA">
        <w:rPr>
          <w:rFonts w:ascii="Times New Roman" w:hAnsi="Times New Roman" w:cs="Times New Roman"/>
          <w:sz w:val="22"/>
          <w:szCs w:val="22"/>
        </w:rPr>
        <w:t>При совпадении дня выплаты с выходным или нерабочим праздничным днем выплата заработной платы производится накануне этого дня.</w:t>
      </w:r>
      <w:r w:rsidR="00CF1EF1" w:rsidRPr="009D14BA">
        <w:rPr>
          <w:rFonts w:ascii="Times New Roman" w:hAnsi="Times New Roman" w:cs="Times New Roman"/>
          <w:sz w:val="22"/>
          <w:szCs w:val="22"/>
        </w:rPr>
        <w:t xml:space="preserve">   </w:t>
      </w:r>
    </w:p>
    <w:p w:rsidR="00CF1EF1" w:rsidRPr="009D14BA" w:rsidRDefault="00B513B0" w:rsidP="009D14BA">
      <w:pPr>
        <w:pStyle w:val="ConsPlusNormal"/>
        <w:ind w:firstLine="426"/>
        <w:jc w:val="both"/>
        <w:rPr>
          <w:rFonts w:ascii="Times New Roman" w:hAnsi="Times New Roman" w:cs="Times New Roman"/>
          <w:sz w:val="22"/>
          <w:szCs w:val="22"/>
        </w:rPr>
      </w:pPr>
      <w:r w:rsidRPr="009D14BA">
        <w:rPr>
          <w:rFonts w:ascii="Times New Roman" w:hAnsi="Times New Roman" w:cs="Times New Roman"/>
          <w:sz w:val="22"/>
          <w:szCs w:val="22"/>
          <w:lang w:eastAsia="ar-SA"/>
        </w:rPr>
        <w:t xml:space="preserve">20. </w:t>
      </w:r>
      <w:r w:rsidR="00D745D3" w:rsidRPr="009D14BA">
        <w:rPr>
          <w:rFonts w:ascii="Times New Roman" w:hAnsi="Times New Roman" w:cs="Times New Roman"/>
          <w:sz w:val="22"/>
          <w:szCs w:val="22"/>
          <w:lang w:eastAsia="ar-SA"/>
        </w:rPr>
        <w:t>Заработная плата за работниками сохраняется в полном объеме в пределах утвержденного фонда оплаты труда:</w:t>
      </w:r>
    </w:p>
    <w:p w:rsidR="00D745D3" w:rsidRPr="009D14BA" w:rsidRDefault="00D745D3" w:rsidP="009D14BA">
      <w:pPr>
        <w:pStyle w:val="a9"/>
        <w:ind w:firstLine="426"/>
        <w:jc w:val="both"/>
        <w:rPr>
          <w:rFonts w:ascii="Times New Roman" w:hAnsi="Times New Roman"/>
        </w:rPr>
      </w:pPr>
      <w:r w:rsidRPr="009D14BA">
        <w:rPr>
          <w:rFonts w:ascii="Times New Roman" w:hAnsi="Times New Roman"/>
          <w:lang w:eastAsia="ar-SA"/>
        </w:rPr>
        <w:t>-на период приостановки работы в случае задержки выплаты заработной платы</w:t>
      </w:r>
      <w:r w:rsidRPr="009D14BA">
        <w:rPr>
          <w:rFonts w:ascii="Times New Roman" w:hAnsi="Times New Roman"/>
        </w:rPr>
        <w:t xml:space="preserve"> - до выплаты задержанной  зарплаты</w:t>
      </w:r>
      <w:r w:rsidRPr="009D14BA">
        <w:rPr>
          <w:rFonts w:ascii="Times New Roman" w:hAnsi="Times New Roman"/>
          <w:lang w:eastAsia="ar-SA"/>
        </w:rPr>
        <w:t>;</w:t>
      </w:r>
      <w:r w:rsidRPr="009D14BA">
        <w:rPr>
          <w:rFonts w:ascii="Times New Roman" w:hAnsi="Times New Roman"/>
        </w:rPr>
        <w:t xml:space="preserve"> </w:t>
      </w:r>
    </w:p>
    <w:p w:rsidR="00D745D3" w:rsidRPr="009D14BA" w:rsidRDefault="00D745D3" w:rsidP="009D14BA">
      <w:pPr>
        <w:pStyle w:val="a9"/>
        <w:ind w:firstLine="426"/>
        <w:jc w:val="both"/>
        <w:rPr>
          <w:rFonts w:ascii="Times New Roman" w:hAnsi="Times New Roman"/>
          <w:lang w:eastAsia="ar-SA"/>
        </w:rPr>
      </w:pPr>
      <w:r w:rsidRPr="009D14BA">
        <w:rPr>
          <w:rFonts w:ascii="Times New Roman" w:hAnsi="Times New Roman"/>
          <w:lang w:eastAsia="ar-SA"/>
        </w:rPr>
        <w:t>-за время простоя по причинам, независящим от работника и работодателя;</w:t>
      </w:r>
    </w:p>
    <w:p w:rsidR="00D745D3" w:rsidRPr="009D14BA" w:rsidRDefault="00D745D3" w:rsidP="009D14BA">
      <w:pPr>
        <w:pStyle w:val="a9"/>
        <w:ind w:firstLine="426"/>
        <w:jc w:val="both"/>
        <w:rPr>
          <w:rFonts w:ascii="Times New Roman" w:hAnsi="Times New Roman"/>
        </w:rPr>
      </w:pPr>
      <w:r w:rsidRPr="009D14BA">
        <w:rPr>
          <w:rFonts w:ascii="Times New Roman" w:hAnsi="Times New Roman"/>
          <w:lang w:eastAsia="ar-SA"/>
        </w:rPr>
        <w:t>-при невыполнении норм труда (дополнительных обязанностей) по причинам, не зависящим от работодателя и работника;</w:t>
      </w:r>
      <w:r w:rsidRPr="009D14BA">
        <w:rPr>
          <w:rFonts w:ascii="Times New Roman" w:hAnsi="Times New Roman"/>
        </w:rPr>
        <w:t xml:space="preserve"> </w:t>
      </w:r>
    </w:p>
    <w:p w:rsidR="00D745D3" w:rsidRPr="009D14BA" w:rsidRDefault="00D745D3" w:rsidP="009D14BA">
      <w:pPr>
        <w:pStyle w:val="a9"/>
        <w:ind w:firstLine="426"/>
        <w:jc w:val="both"/>
        <w:rPr>
          <w:rFonts w:ascii="Times New Roman" w:hAnsi="Times New Roman"/>
          <w:lang w:eastAsia="ar-SA"/>
        </w:rPr>
      </w:pPr>
      <w:r w:rsidRPr="009D14BA">
        <w:rPr>
          <w:rFonts w:ascii="Times New Roman" w:hAnsi="Times New Roman"/>
        </w:rPr>
        <w:t xml:space="preserve">-за время участия в забастовке из-за невыполнения настоящего коллективного договора, отраслевого </w:t>
      </w:r>
      <w:r w:rsidR="00DD66E6" w:rsidRPr="009D14BA">
        <w:rPr>
          <w:rFonts w:ascii="Times New Roman" w:hAnsi="Times New Roman"/>
        </w:rPr>
        <w:t>территориального</w:t>
      </w:r>
      <w:r w:rsidRPr="009D14BA">
        <w:rPr>
          <w:rFonts w:ascii="Times New Roman" w:hAnsi="Times New Roman"/>
        </w:rPr>
        <w:t xml:space="preserve"> и регионального соглашений, трудового законодательства по вине работодателя или органов власти.</w:t>
      </w:r>
    </w:p>
    <w:p w:rsidR="00CF1EF1" w:rsidRPr="009D14BA" w:rsidRDefault="00B513B0" w:rsidP="009D14BA">
      <w:pPr>
        <w:pStyle w:val="ConsPlusNormal"/>
        <w:ind w:firstLine="426"/>
        <w:jc w:val="both"/>
        <w:rPr>
          <w:rFonts w:ascii="Times New Roman" w:hAnsi="Times New Roman" w:cs="Times New Roman"/>
          <w:sz w:val="22"/>
          <w:szCs w:val="22"/>
        </w:rPr>
      </w:pPr>
      <w:r w:rsidRPr="009D14BA">
        <w:rPr>
          <w:rFonts w:ascii="Times New Roman" w:eastAsia="MS Mincho" w:hAnsi="Times New Roman" w:cs="Times New Roman"/>
          <w:sz w:val="22"/>
          <w:szCs w:val="22"/>
        </w:rPr>
        <w:t xml:space="preserve">21. </w:t>
      </w:r>
      <w:r w:rsidR="00CF1EF1" w:rsidRPr="009D14BA">
        <w:rPr>
          <w:rFonts w:ascii="Times New Roman" w:eastAsia="MS Mincho" w:hAnsi="Times New Roman" w:cs="Times New Roman"/>
          <w:sz w:val="22"/>
          <w:szCs w:val="22"/>
        </w:rPr>
        <w:t>В случае задержки выплаты заработной</w:t>
      </w:r>
      <w:r w:rsidR="00CF1EF1" w:rsidRPr="009D14BA">
        <w:rPr>
          <w:rFonts w:ascii="Times New Roman" w:hAnsi="Times New Roman" w:cs="Times New Roman"/>
          <w:sz w:val="22"/>
          <w:szCs w:val="22"/>
        </w:rPr>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00CF1EF1" w:rsidRPr="009D14BA">
        <w:rPr>
          <w:rFonts w:ascii="Times New Roman" w:hAnsi="Times New Roman" w:cs="Times New Roman"/>
          <w:iCs/>
          <w:sz w:val="22"/>
          <w:szCs w:val="22"/>
        </w:rPr>
        <w:t>.</w:t>
      </w:r>
    </w:p>
    <w:p w:rsidR="00CF1EF1" w:rsidRPr="009D14BA" w:rsidRDefault="00B513B0" w:rsidP="009D14BA">
      <w:pPr>
        <w:pStyle w:val="ConsPlusNormal"/>
        <w:ind w:firstLine="426"/>
        <w:jc w:val="both"/>
        <w:rPr>
          <w:rFonts w:ascii="Times New Roman" w:hAnsi="Times New Roman" w:cs="Times New Roman"/>
          <w:sz w:val="22"/>
          <w:szCs w:val="22"/>
        </w:rPr>
      </w:pPr>
      <w:r w:rsidRPr="009D14BA">
        <w:rPr>
          <w:rFonts w:ascii="Times New Roman" w:hAnsi="Times New Roman" w:cs="Times New Roman"/>
          <w:sz w:val="22"/>
          <w:szCs w:val="22"/>
        </w:rPr>
        <w:t xml:space="preserve">22. </w:t>
      </w:r>
      <w:r w:rsidR="00CF1EF1" w:rsidRPr="009D14BA">
        <w:rPr>
          <w:rFonts w:ascii="Times New Roman" w:hAnsi="Times New Roman" w:cs="Times New Roman"/>
          <w:sz w:val="22"/>
          <w:szCs w:val="22"/>
        </w:rPr>
        <w:t>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CF1EF1" w:rsidRPr="009D14BA" w:rsidRDefault="00B513B0" w:rsidP="009D14BA">
      <w:pPr>
        <w:pStyle w:val="ConsPlusNormal"/>
        <w:ind w:firstLine="426"/>
        <w:jc w:val="both"/>
        <w:rPr>
          <w:rFonts w:ascii="Times New Roman" w:hAnsi="Times New Roman" w:cs="Times New Roman"/>
          <w:sz w:val="22"/>
          <w:szCs w:val="22"/>
        </w:rPr>
      </w:pPr>
      <w:r w:rsidRPr="009D14BA">
        <w:rPr>
          <w:rFonts w:ascii="Times New Roman" w:hAnsi="Times New Roman" w:cs="Times New Roman"/>
          <w:sz w:val="22"/>
          <w:szCs w:val="22"/>
        </w:rPr>
        <w:t xml:space="preserve">23. </w:t>
      </w:r>
      <w:proofErr w:type="gramStart"/>
      <w:r w:rsidR="00CF1EF1" w:rsidRPr="009D14BA">
        <w:rPr>
          <w:rFonts w:ascii="Times New Roman" w:hAnsi="Times New Roman" w:cs="Times New Roman"/>
          <w:sz w:val="22"/>
          <w:szCs w:val="22"/>
        </w:rPr>
        <w:t>При нарушении</w:t>
      </w:r>
      <w:r w:rsidR="00CF1EF1" w:rsidRPr="009D14BA">
        <w:rPr>
          <w:rFonts w:ascii="Times New Roman" w:eastAsia="MS Mincho" w:hAnsi="Times New Roman" w:cs="Times New Roman"/>
          <w:sz w:val="22"/>
          <w:szCs w:val="22"/>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000D15B4" w:rsidRPr="009D14BA">
        <w:rPr>
          <w:rFonts w:ascii="Times New Roman" w:hAnsi="Times New Roman" w:cs="Times New Roman"/>
          <w:sz w:val="22"/>
          <w:szCs w:val="22"/>
        </w:rPr>
        <w:t xml:space="preserve">одного процента </w:t>
      </w:r>
      <w:r w:rsidR="00CF1EF1" w:rsidRPr="009D14BA">
        <w:rPr>
          <w:rFonts w:ascii="Times New Roman" w:hAnsi="Times New Roman" w:cs="Times New Roman"/>
          <w:sz w:val="22"/>
          <w:szCs w:val="22"/>
        </w:rPr>
        <w:t>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w:t>
      </w:r>
      <w:r w:rsidR="00CF1EF1" w:rsidRPr="009D14BA">
        <w:rPr>
          <w:rFonts w:ascii="Times New Roman" w:hAnsi="Times New Roman" w:cs="Times New Roman"/>
          <w:i/>
          <w:sz w:val="22"/>
          <w:szCs w:val="22"/>
        </w:rPr>
        <w:t>.</w:t>
      </w:r>
      <w:proofErr w:type="gramEnd"/>
    </w:p>
    <w:p w:rsidR="000D15B4" w:rsidRPr="009D14BA" w:rsidRDefault="00B513B0" w:rsidP="009D14BA">
      <w:pPr>
        <w:pStyle w:val="a3"/>
        <w:tabs>
          <w:tab w:val="left" w:pos="1134"/>
        </w:tabs>
        <w:ind w:firstLine="426"/>
        <w:contextualSpacing/>
        <w:jc w:val="both"/>
        <w:rPr>
          <w:rFonts w:ascii="Times New Roman" w:eastAsia="MS Mincho" w:hAnsi="Times New Roman" w:cs="Times New Roman"/>
          <w:sz w:val="22"/>
          <w:szCs w:val="22"/>
        </w:rPr>
      </w:pPr>
      <w:r w:rsidRPr="009D14BA">
        <w:rPr>
          <w:rFonts w:ascii="Times New Roman" w:eastAsia="MS Mincho" w:hAnsi="Times New Roman" w:cs="Times New Roman"/>
          <w:sz w:val="22"/>
          <w:szCs w:val="22"/>
        </w:rPr>
        <w:t xml:space="preserve">24. </w:t>
      </w:r>
      <w:r w:rsidR="000D15B4" w:rsidRPr="009D14BA">
        <w:rPr>
          <w:rFonts w:ascii="Times New Roman" w:eastAsia="MS Mincho" w:hAnsi="Times New Roman" w:cs="Times New Roman"/>
          <w:sz w:val="22"/>
          <w:szCs w:val="22"/>
        </w:rPr>
        <w:t xml:space="preserve">В случаях, когда </w:t>
      </w:r>
      <w:proofErr w:type="gramStart"/>
      <w:r w:rsidR="000D15B4" w:rsidRPr="009D14BA">
        <w:rPr>
          <w:rFonts w:ascii="Times New Roman" w:eastAsia="MS Mincho" w:hAnsi="Times New Roman" w:cs="Times New Roman"/>
          <w:sz w:val="22"/>
          <w:szCs w:val="22"/>
        </w:rPr>
        <w:t>размер оплаты труда</w:t>
      </w:r>
      <w:proofErr w:type="gramEnd"/>
      <w:r w:rsidR="000D15B4" w:rsidRPr="009D14BA">
        <w:rPr>
          <w:rFonts w:ascii="Times New Roman" w:eastAsia="MS Mincho" w:hAnsi="Times New Roman" w:cs="Times New Roman"/>
          <w:sz w:val="22"/>
          <w:szCs w:val="22"/>
        </w:rPr>
        <w:t xml:space="preserve">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0D15B4" w:rsidRPr="009D14BA" w:rsidRDefault="000D15B4" w:rsidP="009D14BA">
      <w:pPr>
        <w:pStyle w:val="a3"/>
        <w:tabs>
          <w:tab w:val="left" w:pos="1134"/>
        </w:tabs>
        <w:ind w:firstLine="426"/>
        <w:contextualSpacing/>
        <w:jc w:val="both"/>
        <w:rPr>
          <w:rFonts w:ascii="Times New Roman" w:eastAsia="MS Mincho" w:hAnsi="Times New Roman" w:cs="Times New Roman"/>
          <w:sz w:val="22"/>
          <w:szCs w:val="22"/>
        </w:rPr>
      </w:pPr>
      <w:r w:rsidRPr="009D14BA">
        <w:rPr>
          <w:rFonts w:ascii="Times New Roman" w:eastAsia="MS Mincho" w:hAnsi="Times New Roman" w:cs="Times New Roman"/>
          <w:sz w:val="22"/>
          <w:szCs w:val="22"/>
        </w:rPr>
        <w:t>-</w:t>
      </w:r>
      <w:r w:rsidRPr="009D14BA">
        <w:rPr>
          <w:rFonts w:ascii="Times New Roman" w:eastAsia="Arial Unicode MS" w:hAnsi="Times New Roman" w:cs="Times New Roman"/>
          <w:kern w:val="1"/>
          <w:sz w:val="22"/>
          <w:szCs w:val="22"/>
        </w:rPr>
        <w:t> </w:t>
      </w:r>
      <w:r w:rsidRPr="009D14BA">
        <w:rPr>
          <w:rFonts w:ascii="Times New Roman" w:eastAsia="MS Mincho" w:hAnsi="Times New Roman" w:cs="Times New Roman"/>
          <w:sz w:val="22"/>
          <w:szCs w:val="22"/>
        </w:rPr>
        <w:t>при установлении квалификационной категории – со дня вынесения решения аттестационной комиссией;</w:t>
      </w:r>
    </w:p>
    <w:p w:rsidR="000D15B4" w:rsidRPr="009D14BA" w:rsidRDefault="000D15B4" w:rsidP="009D14BA">
      <w:pPr>
        <w:pStyle w:val="a3"/>
        <w:tabs>
          <w:tab w:val="left" w:pos="1134"/>
        </w:tabs>
        <w:ind w:firstLine="426"/>
        <w:contextualSpacing/>
        <w:jc w:val="both"/>
        <w:rPr>
          <w:rFonts w:ascii="Times New Roman" w:eastAsia="MS Mincho" w:hAnsi="Times New Roman" w:cs="Times New Roman"/>
          <w:sz w:val="22"/>
          <w:szCs w:val="22"/>
        </w:rPr>
      </w:pPr>
      <w:r w:rsidRPr="009D14BA">
        <w:rPr>
          <w:rFonts w:ascii="Times New Roman" w:eastAsia="MS Mincho" w:hAnsi="Times New Roman" w:cs="Times New Roman"/>
          <w:sz w:val="22"/>
          <w:szCs w:val="22"/>
        </w:rPr>
        <w:t>-</w:t>
      </w:r>
      <w:r w:rsidRPr="009D14BA">
        <w:rPr>
          <w:rFonts w:ascii="Times New Roman" w:eastAsia="Arial Unicode MS" w:hAnsi="Times New Roman" w:cs="Times New Roman"/>
          <w:kern w:val="1"/>
          <w:sz w:val="22"/>
          <w:szCs w:val="22"/>
        </w:rPr>
        <w:t> </w:t>
      </w:r>
      <w:r w:rsidRPr="009D14BA">
        <w:rPr>
          <w:rFonts w:ascii="Times New Roman" w:eastAsia="MS Mincho" w:hAnsi="Times New Roman" w:cs="Times New Roman"/>
          <w:sz w:val="22"/>
          <w:szCs w:val="22"/>
        </w:rPr>
        <w:t>при увеличении стажа 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rsidR="000D15B4" w:rsidRPr="009D14BA" w:rsidRDefault="000D15B4" w:rsidP="009D14BA">
      <w:pPr>
        <w:pStyle w:val="a3"/>
        <w:tabs>
          <w:tab w:val="left" w:pos="1134"/>
        </w:tabs>
        <w:ind w:firstLine="426"/>
        <w:contextualSpacing/>
        <w:jc w:val="both"/>
        <w:rPr>
          <w:rFonts w:ascii="Times New Roman" w:eastAsia="MS Mincho" w:hAnsi="Times New Roman" w:cs="Times New Roman"/>
          <w:sz w:val="22"/>
          <w:szCs w:val="22"/>
        </w:rPr>
      </w:pPr>
      <w:r w:rsidRPr="009D14BA">
        <w:rPr>
          <w:rFonts w:ascii="Times New Roman" w:eastAsia="MS Mincho" w:hAnsi="Times New Roman" w:cs="Times New Roman"/>
          <w:sz w:val="22"/>
          <w:szCs w:val="22"/>
        </w:rPr>
        <w:t>-</w:t>
      </w:r>
      <w:r w:rsidRPr="009D14BA">
        <w:rPr>
          <w:rFonts w:ascii="Times New Roman" w:eastAsia="Arial Unicode MS" w:hAnsi="Times New Roman" w:cs="Times New Roman"/>
          <w:kern w:val="1"/>
          <w:sz w:val="22"/>
          <w:szCs w:val="22"/>
        </w:rPr>
        <w:t> </w:t>
      </w:r>
      <w:r w:rsidRPr="009D14BA">
        <w:rPr>
          <w:rFonts w:ascii="Times New Roman" w:eastAsia="MS Mincho" w:hAnsi="Times New Roman" w:cs="Times New Roman"/>
          <w:sz w:val="22"/>
          <w:szCs w:val="22"/>
        </w:rPr>
        <w:t>при получении образования или восстановлении документов об образовании - со дня представления соответствующего документа;</w:t>
      </w:r>
    </w:p>
    <w:p w:rsidR="000D15B4" w:rsidRPr="009D14BA" w:rsidRDefault="000D15B4" w:rsidP="009D14BA">
      <w:pPr>
        <w:pStyle w:val="a3"/>
        <w:tabs>
          <w:tab w:val="left" w:pos="1134"/>
        </w:tabs>
        <w:autoSpaceDE w:val="0"/>
        <w:autoSpaceDN w:val="0"/>
        <w:adjustRightInd w:val="0"/>
        <w:ind w:firstLine="426"/>
        <w:contextualSpacing/>
        <w:jc w:val="both"/>
        <w:rPr>
          <w:rFonts w:ascii="Times New Roman" w:eastAsia="MS Mincho" w:hAnsi="Times New Roman" w:cs="Times New Roman"/>
          <w:sz w:val="22"/>
          <w:szCs w:val="22"/>
        </w:rPr>
      </w:pPr>
      <w:r w:rsidRPr="009D14BA">
        <w:rPr>
          <w:rFonts w:ascii="Times New Roman" w:eastAsia="MS Mincho" w:hAnsi="Times New Roman" w:cs="Times New Roman"/>
          <w:sz w:val="22"/>
          <w:szCs w:val="22"/>
        </w:rPr>
        <w:t>-</w:t>
      </w:r>
      <w:r w:rsidRPr="009D14BA">
        <w:rPr>
          <w:rFonts w:ascii="Times New Roman" w:eastAsia="Arial Unicode MS" w:hAnsi="Times New Roman" w:cs="Times New Roman"/>
          <w:kern w:val="1"/>
          <w:sz w:val="22"/>
          <w:szCs w:val="22"/>
        </w:rPr>
        <w:t> </w:t>
      </w:r>
      <w:r w:rsidRPr="009D14BA">
        <w:rPr>
          <w:rFonts w:ascii="Times New Roman" w:eastAsia="MS Mincho" w:hAnsi="Times New Roman" w:cs="Times New Roman"/>
          <w:sz w:val="22"/>
          <w:szCs w:val="22"/>
        </w:rPr>
        <w:t>при присвоении почетного звания, награждении ведомственными знаками отличия - со дня награждения (присвоения);</w:t>
      </w:r>
    </w:p>
    <w:p w:rsidR="000D15B4" w:rsidRPr="009D14BA" w:rsidRDefault="000D15B4" w:rsidP="009D14BA">
      <w:pPr>
        <w:pStyle w:val="a3"/>
        <w:tabs>
          <w:tab w:val="left" w:pos="1134"/>
        </w:tabs>
        <w:autoSpaceDE w:val="0"/>
        <w:autoSpaceDN w:val="0"/>
        <w:adjustRightInd w:val="0"/>
        <w:ind w:firstLine="426"/>
        <w:contextualSpacing/>
        <w:jc w:val="both"/>
        <w:rPr>
          <w:rFonts w:ascii="Times New Roman" w:eastAsia="MS Mincho" w:hAnsi="Times New Roman" w:cs="Times New Roman"/>
          <w:sz w:val="22"/>
          <w:szCs w:val="22"/>
        </w:rPr>
      </w:pPr>
      <w:r w:rsidRPr="009D14BA">
        <w:rPr>
          <w:rFonts w:ascii="Times New Roman" w:eastAsia="MS Mincho" w:hAnsi="Times New Roman" w:cs="Times New Roman"/>
          <w:sz w:val="22"/>
          <w:szCs w:val="22"/>
        </w:rPr>
        <w:t>-</w:t>
      </w:r>
      <w:r w:rsidRPr="009D14BA">
        <w:rPr>
          <w:rFonts w:ascii="Times New Roman" w:eastAsia="Arial Unicode MS" w:hAnsi="Times New Roman" w:cs="Times New Roman"/>
          <w:kern w:val="1"/>
          <w:sz w:val="22"/>
          <w:szCs w:val="22"/>
        </w:rPr>
        <w:t> </w:t>
      </w:r>
      <w:r w:rsidRPr="009D14BA">
        <w:rPr>
          <w:rFonts w:ascii="Times New Roman" w:eastAsia="MS Mincho" w:hAnsi="Times New Roman" w:cs="Times New Roman"/>
          <w:sz w:val="22"/>
          <w:szCs w:val="22"/>
        </w:rPr>
        <w:t xml:space="preserve">при присуждении ученой степени доктора или кандидата наук – со дня принятия </w:t>
      </w:r>
      <w:r w:rsidRPr="009D14BA">
        <w:rPr>
          <w:rFonts w:ascii="Times New Roman" w:hAnsi="Times New Roman" w:cs="Times New Roman"/>
          <w:bCs/>
          <w:iCs/>
          <w:sz w:val="22"/>
          <w:szCs w:val="22"/>
        </w:rPr>
        <w:t xml:space="preserve">Министерством науки и высшего образования Российской Федерации </w:t>
      </w:r>
      <w:r w:rsidRPr="009D14BA">
        <w:rPr>
          <w:rFonts w:ascii="Times New Roman" w:eastAsia="MS Mincho" w:hAnsi="Times New Roman" w:cs="Times New Roman"/>
          <w:sz w:val="22"/>
          <w:szCs w:val="22"/>
        </w:rPr>
        <w:t>решения о выдаче соответствующего диплома</w:t>
      </w:r>
      <w:r w:rsidRPr="009D14BA">
        <w:rPr>
          <w:rStyle w:val="ad"/>
          <w:rFonts w:ascii="Times New Roman" w:eastAsia="MS Mincho" w:hAnsi="Times New Roman" w:cs="Times New Roman"/>
          <w:sz w:val="22"/>
          <w:szCs w:val="22"/>
        </w:rPr>
        <w:footnoteReference w:id="47"/>
      </w:r>
      <w:r w:rsidRPr="009D14BA">
        <w:rPr>
          <w:rFonts w:ascii="Times New Roman" w:eastAsia="MS Mincho" w:hAnsi="Times New Roman" w:cs="Times New Roman"/>
          <w:sz w:val="22"/>
          <w:szCs w:val="22"/>
        </w:rPr>
        <w:t>;</w:t>
      </w:r>
    </w:p>
    <w:p w:rsidR="000D15B4" w:rsidRPr="009D14BA" w:rsidRDefault="000D15B4" w:rsidP="009D14BA">
      <w:pPr>
        <w:pStyle w:val="a3"/>
        <w:tabs>
          <w:tab w:val="left" w:pos="1134"/>
        </w:tabs>
        <w:autoSpaceDE w:val="0"/>
        <w:autoSpaceDN w:val="0"/>
        <w:adjustRightInd w:val="0"/>
        <w:ind w:firstLine="426"/>
        <w:contextualSpacing/>
        <w:jc w:val="both"/>
        <w:rPr>
          <w:rFonts w:ascii="Times New Roman" w:hAnsi="Times New Roman" w:cs="Times New Roman"/>
          <w:iCs/>
          <w:sz w:val="22"/>
          <w:szCs w:val="22"/>
        </w:rPr>
      </w:pPr>
      <w:r w:rsidRPr="009D14BA">
        <w:rPr>
          <w:rFonts w:ascii="Times New Roman" w:hAnsi="Times New Roman" w:cs="Times New Roman"/>
          <w:iCs/>
          <w:sz w:val="22"/>
          <w:szCs w:val="22"/>
        </w:rPr>
        <w:t>-</w:t>
      </w:r>
      <w:r w:rsidRPr="009D14BA">
        <w:rPr>
          <w:rFonts w:ascii="Times New Roman" w:eastAsia="Arial Unicode MS" w:hAnsi="Times New Roman" w:cs="Times New Roman"/>
          <w:kern w:val="1"/>
          <w:sz w:val="22"/>
          <w:szCs w:val="22"/>
        </w:rPr>
        <w:t> </w:t>
      </w:r>
      <w:r w:rsidRPr="009D14BA">
        <w:rPr>
          <w:rFonts w:ascii="Times New Roman" w:hAnsi="Times New Roman" w:cs="Times New Roman"/>
          <w:iCs/>
          <w:sz w:val="22"/>
          <w:szCs w:val="22"/>
        </w:rPr>
        <w:t>при награждении государственными наградами Российской Федерации, субъекта Российской Федерации – со дня принятия решения о награждении</w:t>
      </w:r>
      <w:r w:rsidRPr="009D14BA">
        <w:rPr>
          <w:rStyle w:val="ad"/>
          <w:rFonts w:ascii="Times New Roman" w:hAnsi="Times New Roman" w:cs="Times New Roman"/>
          <w:iCs/>
          <w:sz w:val="22"/>
          <w:szCs w:val="22"/>
        </w:rPr>
        <w:footnoteReference w:id="48"/>
      </w:r>
      <w:r w:rsidRPr="009D14BA">
        <w:rPr>
          <w:rFonts w:ascii="Times New Roman" w:hAnsi="Times New Roman" w:cs="Times New Roman"/>
          <w:iCs/>
          <w:sz w:val="22"/>
          <w:szCs w:val="22"/>
        </w:rPr>
        <w:t>;</w:t>
      </w:r>
    </w:p>
    <w:p w:rsidR="00160F50" w:rsidRPr="009D14BA" w:rsidRDefault="00160F50" w:rsidP="009D14BA">
      <w:pPr>
        <w:pStyle w:val="a3"/>
        <w:autoSpaceDE w:val="0"/>
        <w:autoSpaceDN w:val="0"/>
        <w:adjustRightInd w:val="0"/>
        <w:ind w:firstLine="426"/>
        <w:jc w:val="both"/>
        <w:rPr>
          <w:rFonts w:ascii="Times New Roman" w:eastAsia="MS Mincho" w:hAnsi="Times New Roman" w:cs="Times New Roman"/>
          <w:sz w:val="22"/>
          <w:szCs w:val="22"/>
        </w:rPr>
      </w:pPr>
      <w:r w:rsidRPr="009D14BA">
        <w:rPr>
          <w:rFonts w:ascii="Times New Roman" w:hAnsi="Times New Roman" w:cs="Times New Roman"/>
          <w:sz w:val="22"/>
          <w:szCs w:val="22"/>
        </w:rPr>
        <w:lastRenderedPageBreak/>
        <w:t xml:space="preserve">При наступлении у работника права на изменение </w:t>
      </w:r>
      <w:proofErr w:type="gramStart"/>
      <w:r w:rsidRPr="009D14BA">
        <w:rPr>
          <w:rFonts w:ascii="Times New Roman" w:hAnsi="Times New Roman" w:cs="Times New Roman"/>
          <w:sz w:val="22"/>
          <w:szCs w:val="22"/>
        </w:rPr>
        <w:t>размеров оплаты труда</w:t>
      </w:r>
      <w:proofErr w:type="gramEnd"/>
      <w:r w:rsidRPr="009D14BA">
        <w:rPr>
          <w:rFonts w:ascii="Times New Roman" w:hAnsi="Times New Roman" w:cs="Times New Roman"/>
          <w:sz w:val="22"/>
          <w:szCs w:val="22"/>
        </w:rPr>
        <w:t xml:space="preserve"> в период пребывания его в ежегодном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rsidR="00CF1EF1" w:rsidRPr="009D14BA" w:rsidRDefault="00B513B0" w:rsidP="009D14BA">
      <w:pPr>
        <w:pStyle w:val="a7"/>
        <w:tabs>
          <w:tab w:val="left" w:pos="1418"/>
        </w:tabs>
        <w:spacing w:after="0"/>
        <w:ind w:left="0" w:firstLine="426"/>
        <w:jc w:val="both"/>
        <w:rPr>
          <w:sz w:val="22"/>
          <w:szCs w:val="22"/>
        </w:rPr>
      </w:pPr>
      <w:r w:rsidRPr="009D14BA">
        <w:rPr>
          <w:sz w:val="22"/>
          <w:szCs w:val="22"/>
        </w:rPr>
        <w:t>25</w:t>
      </w:r>
      <w:r w:rsidR="00E02AEB" w:rsidRPr="009D14BA">
        <w:rPr>
          <w:sz w:val="22"/>
          <w:szCs w:val="22"/>
        </w:rPr>
        <w:t xml:space="preserve">. </w:t>
      </w:r>
      <w:proofErr w:type="gramStart"/>
      <w:r w:rsidR="00CF1EF1" w:rsidRPr="009D14BA">
        <w:rPr>
          <w:sz w:val="22"/>
          <w:szCs w:val="22"/>
        </w:rPr>
        <w:t>Работодатель ежемесячно выдает работникам на руки расчетные листы в доступном для работников формате, включающие информацию о составных частях причитающейся заработной платы за соответствующий период</w:t>
      </w:r>
      <w:r w:rsidR="00402410" w:rsidRPr="009D14BA">
        <w:rPr>
          <w:sz w:val="22"/>
          <w:szCs w:val="22"/>
        </w:rPr>
        <w:t>;</w:t>
      </w:r>
      <w:r w:rsidR="00CF1EF1" w:rsidRPr="009D14BA">
        <w:rPr>
          <w:sz w:val="22"/>
          <w:szCs w:val="22"/>
        </w:rPr>
        <w:t xml:space="preserve"> </w:t>
      </w:r>
      <w:r w:rsidR="00402410" w:rsidRPr="009D14BA">
        <w:rPr>
          <w:sz w:val="22"/>
          <w:szCs w:val="22"/>
        </w:rPr>
        <w:t>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roofErr w:type="gramEnd"/>
      <w:r w:rsidR="00402410" w:rsidRPr="009D14BA">
        <w:rPr>
          <w:sz w:val="22"/>
          <w:szCs w:val="22"/>
        </w:rPr>
        <w:t xml:space="preserve"> </w:t>
      </w:r>
      <w:proofErr w:type="gramStart"/>
      <w:r w:rsidR="00CF1EF1" w:rsidRPr="009D14BA">
        <w:rPr>
          <w:sz w:val="22"/>
          <w:szCs w:val="22"/>
        </w:rPr>
        <w:t>размерах</w:t>
      </w:r>
      <w:proofErr w:type="gramEnd"/>
      <w:r w:rsidR="00CF1EF1" w:rsidRPr="009D14BA">
        <w:rPr>
          <w:sz w:val="22"/>
          <w:szCs w:val="22"/>
        </w:rPr>
        <w:t xml:space="preserve"> и основаниях произведенных удержаний, а также об общей денежной сумме, подлежащей выплате. В расчетных листках каждого работника отражаются суммы начисленных в его пользу страховых взносов в Пенсионный фонд РФ за соответствующий период. Форма расчетного листка утверждается работодателем с учетом мнения профкома</w:t>
      </w:r>
      <w:r w:rsidR="000A2A6E" w:rsidRPr="009D14BA">
        <w:rPr>
          <w:sz w:val="22"/>
          <w:szCs w:val="22"/>
        </w:rPr>
        <w:t>.</w:t>
      </w:r>
    </w:p>
    <w:p w:rsidR="00786D85" w:rsidRPr="009D14BA" w:rsidRDefault="00B513B0" w:rsidP="009D14BA">
      <w:pPr>
        <w:ind w:firstLine="426"/>
        <w:jc w:val="both"/>
        <w:rPr>
          <w:sz w:val="22"/>
          <w:szCs w:val="22"/>
        </w:rPr>
      </w:pPr>
      <w:r w:rsidRPr="009D14BA">
        <w:rPr>
          <w:sz w:val="22"/>
          <w:szCs w:val="22"/>
        </w:rPr>
        <w:t>26</w:t>
      </w:r>
      <w:r w:rsidR="00E02AEB" w:rsidRPr="009D14BA">
        <w:rPr>
          <w:sz w:val="22"/>
          <w:szCs w:val="22"/>
        </w:rPr>
        <w:t xml:space="preserve">. </w:t>
      </w:r>
      <w:r w:rsidR="00786D85" w:rsidRPr="009D14BA">
        <w:rPr>
          <w:sz w:val="22"/>
          <w:szCs w:val="22"/>
        </w:rPr>
        <w:t>Заработная плата выплачивается работникам одним из следующих способов (по выбору работника):</w:t>
      </w:r>
    </w:p>
    <w:p w:rsidR="00786D85" w:rsidRPr="009D14BA" w:rsidRDefault="00786D85" w:rsidP="009D14BA">
      <w:pPr>
        <w:ind w:firstLine="426"/>
        <w:jc w:val="both"/>
        <w:rPr>
          <w:sz w:val="22"/>
          <w:szCs w:val="22"/>
          <w:shd w:val="clear" w:color="auto" w:fill="FFFFFF"/>
        </w:rPr>
      </w:pPr>
      <w:r w:rsidRPr="009D14BA">
        <w:rPr>
          <w:sz w:val="22"/>
          <w:szCs w:val="22"/>
        </w:rPr>
        <w:t>- перечисляется по заявлению работника на указанный им счет в кредитной организации. При этом датой выдачи заработной платы считается дата зачисления денежных средств на счет работника. Изменение банка, через который работники получают заработную плату, без согласия и личного заявления работников не допускается.</w:t>
      </w:r>
      <w:r w:rsidRPr="009D14BA">
        <w:rPr>
          <w:sz w:val="22"/>
          <w:szCs w:val="22"/>
          <w:shd w:val="clear" w:color="auto" w:fill="FFFFFF"/>
        </w:rPr>
        <w:t xml:space="preserve"> 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w:t>
      </w:r>
      <w:proofErr w:type="gramStart"/>
      <w:r w:rsidRPr="009D14BA">
        <w:rPr>
          <w:sz w:val="22"/>
          <w:szCs w:val="22"/>
          <w:shd w:val="clear" w:color="auto" w:fill="FFFFFF"/>
        </w:rPr>
        <w:t>позднее</w:t>
      </w:r>
      <w:proofErr w:type="gramEnd"/>
      <w:r w:rsidRPr="009D14BA">
        <w:rPr>
          <w:sz w:val="22"/>
          <w:szCs w:val="22"/>
          <w:shd w:val="clear" w:color="auto" w:fill="FFFFFF"/>
        </w:rPr>
        <w:t xml:space="preserve"> чем за пятнадцать календарных дней до дня выплаты заработной платы</w:t>
      </w:r>
      <w:r w:rsidR="00724FA5" w:rsidRPr="009D14BA">
        <w:rPr>
          <w:sz w:val="22"/>
          <w:szCs w:val="22"/>
          <w:shd w:val="clear" w:color="auto" w:fill="FFFFFF"/>
        </w:rPr>
        <w:t xml:space="preserve"> (расходы по перечислению заработной платы в кредитную организацию несет работодатель)</w:t>
      </w:r>
      <w:r w:rsidRPr="009D14BA">
        <w:rPr>
          <w:sz w:val="22"/>
          <w:szCs w:val="22"/>
          <w:shd w:val="clear" w:color="auto" w:fill="FFFFFF"/>
        </w:rPr>
        <w:t>;</w:t>
      </w:r>
    </w:p>
    <w:p w:rsidR="00786D85" w:rsidRPr="009D14BA" w:rsidRDefault="00786D85" w:rsidP="009D14BA">
      <w:pPr>
        <w:pStyle w:val="a7"/>
        <w:tabs>
          <w:tab w:val="left" w:pos="0"/>
          <w:tab w:val="left" w:pos="1418"/>
        </w:tabs>
        <w:spacing w:after="0"/>
        <w:ind w:left="0" w:firstLine="426"/>
        <w:jc w:val="both"/>
        <w:rPr>
          <w:sz w:val="22"/>
          <w:szCs w:val="22"/>
          <w:shd w:val="clear" w:color="auto" w:fill="FFFFFF"/>
        </w:rPr>
      </w:pPr>
      <w:r w:rsidRPr="009D14BA">
        <w:rPr>
          <w:sz w:val="22"/>
          <w:szCs w:val="22"/>
          <w:shd w:val="clear" w:color="auto" w:fill="FFFFFF"/>
        </w:rPr>
        <w:t>- наличными в месте выполнения работы из кассы Организации.</w:t>
      </w:r>
    </w:p>
    <w:p w:rsidR="00644274" w:rsidRPr="009D14BA" w:rsidRDefault="00B513B0" w:rsidP="009D14BA">
      <w:pPr>
        <w:pStyle w:val="af"/>
        <w:tabs>
          <w:tab w:val="left" w:pos="0"/>
        </w:tabs>
        <w:spacing w:after="0" w:line="240" w:lineRule="auto"/>
        <w:ind w:left="0" w:firstLine="426"/>
        <w:jc w:val="both"/>
        <w:rPr>
          <w:rFonts w:ascii="Times New Roman" w:hAnsi="Times New Roman"/>
        </w:rPr>
      </w:pPr>
      <w:r w:rsidRPr="009D14BA">
        <w:rPr>
          <w:rFonts w:ascii="Times New Roman" w:hAnsi="Times New Roman"/>
        </w:rPr>
        <w:t>27</w:t>
      </w:r>
      <w:r w:rsidR="00E02AEB" w:rsidRPr="009D14BA">
        <w:rPr>
          <w:rFonts w:ascii="Times New Roman" w:hAnsi="Times New Roman"/>
        </w:rPr>
        <w:t xml:space="preserve">. </w:t>
      </w:r>
      <w:r w:rsidR="00644274" w:rsidRPr="009D14BA">
        <w:rPr>
          <w:rFonts w:ascii="Times New Roman" w:hAnsi="Times New Roman"/>
        </w:rPr>
        <w:t>Оплата труда медицинских, библиотечных работников Учреждения производится применительно к условиям оплаты труда, установленным для аналогичных категорий работников соответствующих отраслей экономики, а работников из числа иных рабочих и служащих - по общеотраслевым областям.</w:t>
      </w:r>
    </w:p>
    <w:p w:rsidR="00CF1EF1" w:rsidRPr="009D14BA" w:rsidRDefault="00B513B0" w:rsidP="009D14BA">
      <w:pPr>
        <w:pStyle w:val="a7"/>
        <w:tabs>
          <w:tab w:val="left" w:pos="0"/>
          <w:tab w:val="left" w:pos="1418"/>
        </w:tabs>
        <w:spacing w:after="0"/>
        <w:ind w:left="0" w:firstLine="426"/>
        <w:jc w:val="both"/>
        <w:rPr>
          <w:sz w:val="22"/>
          <w:szCs w:val="22"/>
        </w:rPr>
      </w:pPr>
      <w:r w:rsidRPr="009D14BA">
        <w:rPr>
          <w:sz w:val="22"/>
          <w:szCs w:val="22"/>
        </w:rPr>
        <w:t>28</w:t>
      </w:r>
      <w:r w:rsidR="00E02AEB" w:rsidRPr="009D14BA">
        <w:rPr>
          <w:sz w:val="22"/>
          <w:szCs w:val="22"/>
        </w:rPr>
        <w:t xml:space="preserve">. </w:t>
      </w:r>
      <w:r w:rsidR="00CF1EF1" w:rsidRPr="009D14BA">
        <w:rPr>
          <w:sz w:val="22"/>
          <w:szCs w:val="22"/>
        </w:rPr>
        <w:t>Работа уборщиков помещений, дворников и других работников, оплата труда которых зависит от нормы убираемой площади, сверх нормы считается совместительством и оформляется отдельными трудовыми договорами с соответствующей оплатой. Норма убираемой площади для уборщиков служебных помещений составляет 500 кв. м за ставку заработной платы.</w:t>
      </w:r>
    </w:p>
    <w:p w:rsidR="00F05E21" w:rsidRPr="009D14BA" w:rsidRDefault="00B513B0" w:rsidP="009D14BA">
      <w:pPr>
        <w:pStyle w:val="ae"/>
        <w:shd w:val="clear" w:color="auto" w:fill="FFFFFF"/>
        <w:tabs>
          <w:tab w:val="num" w:pos="0"/>
        </w:tabs>
        <w:spacing w:before="0" w:after="0"/>
        <w:ind w:firstLine="426"/>
        <w:jc w:val="both"/>
        <w:rPr>
          <w:sz w:val="22"/>
          <w:szCs w:val="22"/>
        </w:rPr>
      </w:pPr>
      <w:r w:rsidRPr="009D14BA">
        <w:rPr>
          <w:sz w:val="22"/>
          <w:szCs w:val="22"/>
        </w:rPr>
        <w:t>4.4</w:t>
      </w:r>
      <w:r w:rsidR="00CF1EF1" w:rsidRPr="009D14BA">
        <w:rPr>
          <w:sz w:val="22"/>
          <w:szCs w:val="22"/>
        </w:rPr>
        <w:t xml:space="preserve">. </w:t>
      </w:r>
      <w:r w:rsidR="00C04276" w:rsidRPr="009D14BA">
        <w:rPr>
          <w:sz w:val="22"/>
          <w:szCs w:val="22"/>
        </w:rPr>
        <w:t>Работникам Организации, заняты</w:t>
      </w:r>
      <w:r w:rsidR="00F05E21" w:rsidRPr="009D14BA">
        <w:rPr>
          <w:sz w:val="22"/>
          <w:szCs w:val="22"/>
        </w:rPr>
        <w:t>м</w:t>
      </w:r>
      <w:r w:rsidR="00C04276" w:rsidRPr="009D14BA">
        <w:rPr>
          <w:sz w:val="22"/>
          <w:szCs w:val="22"/>
        </w:rPr>
        <w:t xml:space="preserve"> на работах в пустынной и безводной местности, заработная плата устанавливается с учетом повышающего коэффициента, устанавливаемого согласно постановлению Правительства Республики Калмыкия от 15 января 2007г. № 7.</w:t>
      </w:r>
      <w:r w:rsidR="00F05E21" w:rsidRPr="009D14BA">
        <w:rPr>
          <w:sz w:val="22"/>
          <w:szCs w:val="22"/>
        </w:rPr>
        <w:t xml:space="preserve"> </w:t>
      </w:r>
    </w:p>
    <w:p w:rsidR="00C04276" w:rsidRPr="009D14BA" w:rsidRDefault="006B2F0F" w:rsidP="009D14BA">
      <w:pPr>
        <w:pStyle w:val="ae"/>
        <w:shd w:val="clear" w:color="auto" w:fill="FFFFFF"/>
        <w:tabs>
          <w:tab w:val="num" w:pos="0"/>
        </w:tabs>
        <w:spacing w:before="0" w:after="0"/>
        <w:ind w:firstLine="426"/>
        <w:jc w:val="both"/>
        <w:rPr>
          <w:rFonts w:eastAsia="Calibri"/>
          <w:sz w:val="22"/>
          <w:szCs w:val="22"/>
        </w:rPr>
      </w:pPr>
      <w:r w:rsidRPr="009D14BA">
        <w:rPr>
          <w:sz w:val="22"/>
          <w:szCs w:val="22"/>
        </w:rPr>
        <w:t>П</w:t>
      </w:r>
      <w:r w:rsidR="00F05E21" w:rsidRPr="009D14BA">
        <w:rPr>
          <w:spacing w:val="2"/>
          <w:sz w:val="22"/>
          <w:szCs w:val="22"/>
          <w:shd w:val="clear" w:color="auto" w:fill="FFFFFF"/>
        </w:rPr>
        <w:t xml:space="preserve">овышающие коэффициенты к заработной плате начисляются на фактический месячный заработок работника без ограничения его максимального размера, включая выплаты стимулирующего характера, при этом не учитываются виды выплат по среднему заработку, материальная помощь, единовременные поощрительные выплаты, не предусмотренные системой оплаты труда ОО. </w:t>
      </w:r>
      <w:r w:rsidR="00F05E21" w:rsidRPr="009D14BA">
        <w:rPr>
          <w:rFonts w:eastAsia="Calibri"/>
          <w:sz w:val="22"/>
          <w:szCs w:val="22"/>
        </w:rPr>
        <w:t>Под понятие единовременные поощрительные выплаты, не предусмотренные системой оплаты труда подпадают разовые выплаты, которые локальными актами учреждения не предусмотрены</w:t>
      </w:r>
      <w:proofErr w:type="gramStart"/>
      <w:r w:rsidR="00F05E21" w:rsidRPr="009D14BA">
        <w:rPr>
          <w:rFonts w:eastAsia="Calibri"/>
          <w:sz w:val="22"/>
          <w:szCs w:val="22"/>
        </w:rPr>
        <w:t xml:space="preserve"> ,</w:t>
      </w:r>
      <w:proofErr w:type="gramEnd"/>
      <w:r w:rsidR="00F05E21" w:rsidRPr="009D14BA">
        <w:rPr>
          <w:rFonts w:eastAsia="Calibri"/>
          <w:sz w:val="22"/>
          <w:szCs w:val="22"/>
        </w:rPr>
        <w:t xml:space="preserve"> например различные премии непроизводственного характера (к юбилею, в связи с рождением ребенка и пр.).</w:t>
      </w:r>
    </w:p>
    <w:p w:rsidR="006B2F0F" w:rsidRPr="009D14BA" w:rsidRDefault="00B513B0" w:rsidP="009D14BA">
      <w:pPr>
        <w:ind w:firstLine="426"/>
        <w:jc w:val="both"/>
        <w:rPr>
          <w:rFonts w:eastAsia="Calibri"/>
          <w:sz w:val="22"/>
          <w:szCs w:val="22"/>
        </w:rPr>
      </w:pPr>
      <w:r w:rsidRPr="009D14BA">
        <w:rPr>
          <w:rFonts w:eastAsia="Calibri"/>
          <w:sz w:val="22"/>
          <w:szCs w:val="22"/>
        </w:rPr>
        <w:t>4.5</w:t>
      </w:r>
      <w:r w:rsidR="006B2F0F" w:rsidRPr="009D14BA">
        <w:rPr>
          <w:rFonts w:eastAsia="Calibri"/>
          <w:sz w:val="22"/>
          <w:szCs w:val="22"/>
        </w:rPr>
        <w:t>. Работникам, чья заработная плата без учета в</w:t>
      </w:r>
      <w:r w:rsidR="006B2F0F" w:rsidRPr="009D14BA">
        <w:rPr>
          <w:sz w:val="22"/>
          <w:szCs w:val="22"/>
        </w:rPr>
        <w:t>ыплат компенсационного характера за раб</w:t>
      </w:r>
      <w:r w:rsidR="006B2F0F" w:rsidRPr="009D14BA">
        <w:rPr>
          <w:rFonts w:eastAsia="Calibri"/>
          <w:sz w:val="22"/>
          <w:szCs w:val="22"/>
        </w:rPr>
        <w:t xml:space="preserve">оту в ночное время, в выходные и праздничные дни, сверхурочную работу составляет менее минимального размера оплаты труда, указанные выплаты не включаются в состав МРОТ, а начисляются </w:t>
      </w:r>
      <w:proofErr w:type="gramStart"/>
      <w:r w:rsidR="006B2F0F" w:rsidRPr="009D14BA">
        <w:rPr>
          <w:rFonts w:eastAsia="Calibri"/>
          <w:sz w:val="22"/>
          <w:szCs w:val="22"/>
        </w:rPr>
        <w:t>сверх</w:t>
      </w:r>
      <w:proofErr w:type="gramEnd"/>
      <w:r w:rsidR="006B2F0F" w:rsidRPr="009D14BA">
        <w:rPr>
          <w:rFonts w:eastAsia="Calibri"/>
          <w:sz w:val="22"/>
          <w:szCs w:val="22"/>
        </w:rPr>
        <w:t xml:space="preserve"> МРОТ</w:t>
      </w:r>
      <w:r w:rsidR="000C63A2" w:rsidRPr="009D14BA">
        <w:rPr>
          <w:rStyle w:val="ad"/>
          <w:rFonts w:eastAsia="Calibri"/>
          <w:sz w:val="22"/>
          <w:szCs w:val="22"/>
        </w:rPr>
        <w:footnoteReference w:id="49"/>
      </w:r>
      <w:r w:rsidR="006B2F0F" w:rsidRPr="009D14BA">
        <w:rPr>
          <w:rFonts w:eastAsia="Calibri"/>
          <w:sz w:val="22"/>
          <w:szCs w:val="22"/>
        </w:rPr>
        <w:t>.</w:t>
      </w:r>
    </w:p>
    <w:p w:rsidR="00970E41" w:rsidRPr="009D14BA" w:rsidRDefault="00B513B0" w:rsidP="009D14BA">
      <w:pPr>
        <w:pStyle w:val="ae"/>
        <w:shd w:val="clear" w:color="auto" w:fill="FFFFFF"/>
        <w:tabs>
          <w:tab w:val="num" w:pos="0"/>
        </w:tabs>
        <w:spacing w:before="0" w:after="0"/>
        <w:ind w:firstLine="426"/>
        <w:jc w:val="both"/>
        <w:rPr>
          <w:sz w:val="22"/>
          <w:szCs w:val="22"/>
          <w:shd w:val="clear" w:color="auto" w:fill="FFFFFF"/>
        </w:rPr>
      </w:pPr>
      <w:r w:rsidRPr="009D14BA">
        <w:rPr>
          <w:bCs/>
          <w:sz w:val="22"/>
          <w:szCs w:val="22"/>
        </w:rPr>
        <w:t>4.6</w:t>
      </w:r>
      <w:r w:rsidR="00970E41" w:rsidRPr="009D14BA">
        <w:rPr>
          <w:bCs/>
          <w:sz w:val="22"/>
          <w:szCs w:val="22"/>
        </w:rPr>
        <w:t xml:space="preserve">. </w:t>
      </w:r>
      <w:r w:rsidR="00970E41" w:rsidRPr="009D14BA">
        <w:rPr>
          <w:sz w:val="22"/>
          <w:szCs w:val="22"/>
          <w:shd w:val="clear" w:color="auto" w:fill="FFFFFF"/>
        </w:rPr>
        <w:t xml:space="preserve">Оплата педагогов за внеурочную деятельность согласно ФГОС производится исходя из окладов по основной занимаемой должности с учетом квалификационной категории по данной должности (при наличии). </w:t>
      </w:r>
    </w:p>
    <w:p w:rsidR="00970E41" w:rsidRPr="009D14BA" w:rsidRDefault="00970E41" w:rsidP="009D14BA">
      <w:pPr>
        <w:shd w:val="clear" w:color="auto" w:fill="FFFFFF"/>
        <w:ind w:firstLine="426"/>
        <w:jc w:val="both"/>
        <w:rPr>
          <w:sz w:val="22"/>
          <w:szCs w:val="22"/>
        </w:rPr>
      </w:pPr>
      <w:r w:rsidRPr="009D14BA">
        <w:rPr>
          <w:sz w:val="22"/>
          <w:szCs w:val="22"/>
        </w:rPr>
        <w:t>Объем (часы) реализуемой рабочей программы внеурочной деятельности входит в учебную (аудиторную) нагрузку педагогического работника</w:t>
      </w:r>
      <w:r w:rsidRPr="009D14BA">
        <w:rPr>
          <w:bCs/>
          <w:sz w:val="22"/>
          <w:szCs w:val="22"/>
        </w:rPr>
        <w:t xml:space="preserve"> (Письмо Министерства образования и науки РФ от 18 августа 2017 г. № 09-1672)</w:t>
      </w:r>
      <w:r w:rsidR="006C769C" w:rsidRPr="009D14BA">
        <w:rPr>
          <w:bCs/>
          <w:sz w:val="22"/>
          <w:szCs w:val="22"/>
        </w:rPr>
        <w:t xml:space="preserve"> и учитывается</w:t>
      </w:r>
      <w:r w:rsidR="006C769C" w:rsidRPr="009D14BA">
        <w:rPr>
          <w:sz w:val="22"/>
          <w:szCs w:val="22"/>
          <w:shd w:val="clear" w:color="auto" w:fill="FFFFFF"/>
        </w:rPr>
        <w:t xml:space="preserve"> при расчете выплат стимулирующего характера за наличие почетного звания и за выслугу лет.</w:t>
      </w:r>
    </w:p>
    <w:p w:rsidR="00860B07" w:rsidRPr="009D14BA" w:rsidRDefault="00B513B0" w:rsidP="009D14BA">
      <w:pPr>
        <w:pStyle w:val="33"/>
        <w:ind w:left="0" w:firstLine="426"/>
        <w:jc w:val="both"/>
        <w:rPr>
          <w:sz w:val="22"/>
          <w:szCs w:val="22"/>
        </w:rPr>
      </w:pPr>
      <w:r w:rsidRPr="009D14BA">
        <w:rPr>
          <w:sz w:val="22"/>
          <w:szCs w:val="22"/>
        </w:rPr>
        <w:t>4.7</w:t>
      </w:r>
      <w:r w:rsidR="006C769C" w:rsidRPr="009D14BA">
        <w:rPr>
          <w:sz w:val="22"/>
          <w:szCs w:val="22"/>
        </w:rPr>
        <w:t xml:space="preserve">. </w:t>
      </w:r>
      <w:r w:rsidR="00860B07" w:rsidRPr="009D14BA">
        <w:rPr>
          <w:sz w:val="22"/>
          <w:szCs w:val="22"/>
        </w:rPr>
        <w:t xml:space="preserve">Штаты Организации формируются с учетом установленной предельной наполняемости классов. Наполняемость классов определяется исходя из расчёта соблюдения нормы площади на </w:t>
      </w:r>
      <w:r w:rsidR="00860B07" w:rsidRPr="009D14BA">
        <w:rPr>
          <w:sz w:val="22"/>
          <w:szCs w:val="22"/>
        </w:rPr>
        <w:lastRenderedPageBreak/>
        <w:t>одного обучающегося, а также иных санитарно-эпидемиологических требований (</w:t>
      </w:r>
      <w:proofErr w:type="spellStart"/>
      <w:r w:rsidR="00860B07" w:rsidRPr="009D14BA">
        <w:rPr>
          <w:sz w:val="22"/>
          <w:szCs w:val="22"/>
        </w:rPr>
        <w:t>СанПиН</w:t>
      </w:r>
      <w:proofErr w:type="spellEnd"/>
      <w:r w:rsidR="00860B07" w:rsidRPr="009D14BA">
        <w:rPr>
          <w:sz w:val="22"/>
          <w:szCs w:val="22"/>
        </w:rPr>
        <w:t>) к условиям и организации обучения в общеобразовательных организациях</w:t>
      </w:r>
      <w:r w:rsidR="00860B07" w:rsidRPr="009D14BA">
        <w:rPr>
          <w:rStyle w:val="ad"/>
          <w:sz w:val="22"/>
          <w:szCs w:val="22"/>
        </w:rPr>
        <w:footnoteReference w:id="50"/>
      </w:r>
      <w:r w:rsidR="00860B07" w:rsidRPr="009D14BA">
        <w:rPr>
          <w:sz w:val="22"/>
          <w:szCs w:val="22"/>
        </w:rPr>
        <w:t>, в том числе с учётом:</w:t>
      </w:r>
    </w:p>
    <w:p w:rsidR="00860B07" w:rsidRPr="009D14BA" w:rsidRDefault="00860B07" w:rsidP="009D14BA">
      <w:pPr>
        <w:pStyle w:val="33"/>
        <w:ind w:left="0" w:firstLine="426"/>
        <w:jc w:val="both"/>
        <w:rPr>
          <w:sz w:val="22"/>
          <w:szCs w:val="22"/>
        </w:rPr>
      </w:pPr>
      <w:r w:rsidRPr="009D14BA">
        <w:rPr>
          <w:sz w:val="22"/>
          <w:szCs w:val="22"/>
        </w:rPr>
        <w:t>–</w:t>
      </w:r>
      <w:r w:rsidRPr="009D14BA">
        <w:rPr>
          <w:rFonts w:eastAsia="Arial Unicode MS"/>
          <w:kern w:val="1"/>
          <w:sz w:val="22"/>
          <w:szCs w:val="22"/>
        </w:rPr>
        <w:t> </w:t>
      </w:r>
      <w:r w:rsidRPr="009D14BA">
        <w:rPr>
          <w:sz w:val="22"/>
          <w:szCs w:val="22"/>
        </w:rPr>
        <w:t>соблюдения требований к расстановке мебели в учебных помещениях, предусматривающего, что площадь учебных кабинетов принимается без учёта площади, необходимой для расстановки дополнительной мебели (шкафы, тумбы и другие) для хранения учебных пособий и оборудования, используемых в образовательном процессе, из расчета:</w:t>
      </w:r>
    </w:p>
    <w:p w:rsidR="00860B07" w:rsidRPr="009D14BA" w:rsidRDefault="00860B07" w:rsidP="009D14BA">
      <w:pPr>
        <w:pStyle w:val="a9"/>
        <w:ind w:firstLine="426"/>
        <w:contextualSpacing/>
        <w:jc w:val="both"/>
        <w:rPr>
          <w:rFonts w:ascii="Times New Roman" w:hAnsi="Times New Roman"/>
        </w:rPr>
      </w:pPr>
      <w:r w:rsidRPr="009D14BA">
        <w:rPr>
          <w:rFonts w:ascii="Times New Roman" w:hAnsi="Times New Roman"/>
        </w:rPr>
        <w:t>–</w:t>
      </w:r>
      <w:r w:rsidRPr="009D14BA">
        <w:rPr>
          <w:rFonts w:ascii="Times New Roman" w:eastAsia="Arial Unicode MS" w:hAnsi="Times New Roman"/>
          <w:kern w:val="1"/>
        </w:rPr>
        <w:t> </w:t>
      </w:r>
      <w:r w:rsidRPr="009D14BA">
        <w:rPr>
          <w:rFonts w:ascii="Times New Roman" w:hAnsi="Times New Roman"/>
        </w:rPr>
        <w:t>не менее 2,5 м² на 1 обучающегося при фронтальных формах занятий;</w:t>
      </w:r>
    </w:p>
    <w:p w:rsidR="00860B07" w:rsidRPr="009D14BA" w:rsidRDefault="00860B07" w:rsidP="009D14BA">
      <w:pPr>
        <w:pStyle w:val="a9"/>
        <w:ind w:firstLine="426"/>
        <w:contextualSpacing/>
        <w:jc w:val="both"/>
        <w:rPr>
          <w:rFonts w:ascii="Times New Roman" w:hAnsi="Times New Roman"/>
        </w:rPr>
      </w:pPr>
      <w:r w:rsidRPr="009D14BA">
        <w:rPr>
          <w:rFonts w:ascii="Times New Roman" w:hAnsi="Times New Roman"/>
        </w:rPr>
        <w:t>–</w:t>
      </w:r>
      <w:r w:rsidRPr="009D14BA">
        <w:rPr>
          <w:rFonts w:ascii="Times New Roman" w:eastAsia="Arial Unicode MS" w:hAnsi="Times New Roman"/>
          <w:kern w:val="1"/>
        </w:rPr>
        <w:t> </w:t>
      </w:r>
      <w:r w:rsidRPr="009D14BA">
        <w:rPr>
          <w:rFonts w:ascii="Times New Roman" w:hAnsi="Times New Roman"/>
        </w:rPr>
        <w:t>не менее 3,5 м² на 1 обучающегося при организации групповых форм работы и индивидуальных занятий;</w:t>
      </w:r>
    </w:p>
    <w:p w:rsidR="00860B07" w:rsidRPr="009D14BA" w:rsidRDefault="00860B07" w:rsidP="009D14BA">
      <w:pPr>
        <w:pStyle w:val="33"/>
        <w:ind w:left="0" w:firstLine="426"/>
        <w:jc w:val="both"/>
        <w:rPr>
          <w:sz w:val="22"/>
          <w:szCs w:val="22"/>
        </w:rPr>
      </w:pPr>
      <w:r w:rsidRPr="009D14BA">
        <w:rPr>
          <w:sz w:val="22"/>
          <w:szCs w:val="22"/>
        </w:rPr>
        <w:t>-</w:t>
      </w:r>
      <w:r w:rsidRPr="009D14BA">
        <w:rPr>
          <w:rFonts w:eastAsia="Arial Unicode MS"/>
          <w:kern w:val="1"/>
          <w:sz w:val="22"/>
          <w:szCs w:val="22"/>
        </w:rPr>
        <w:t> </w:t>
      </w:r>
      <w:r w:rsidRPr="009D14BA">
        <w:rPr>
          <w:sz w:val="22"/>
          <w:szCs w:val="22"/>
        </w:rPr>
        <w:t xml:space="preserve">удалённости мест для занятий от </w:t>
      </w:r>
      <w:proofErr w:type="spellStart"/>
      <w:r w:rsidRPr="009D14BA">
        <w:rPr>
          <w:sz w:val="22"/>
          <w:szCs w:val="22"/>
        </w:rPr>
        <w:t>светонесущей</w:t>
      </w:r>
      <w:proofErr w:type="spellEnd"/>
      <w:r w:rsidRPr="009D14BA">
        <w:rPr>
          <w:sz w:val="22"/>
          <w:szCs w:val="22"/>
        </w:rPr>
        <w:t xml:space="preserve"> стены;</w:t>
      </w:r>
    </w:p>
    <w:p w:rsidR="00860B07" w:rsidRPr="009D14BA" w:rsidRDefault="00860B07" w:rsidP="009D14BA">
      <w:pPr>
        <w:pStyle w:val="33"/>
        <w:ind w:left="0" w:firstLine="426"/>
        <w:jc w:val="both"/>
        <w:rPr>
          <w:sz w:val="22"/>
          <w:szCs w:val="22"/>
        </w:rPr>
      </w:pPr>
      <w:r w:rsidRPr="009D14BA">
        <w:rPr>
          <w:sz w:val="22"/>
          <w:szCs w:val="22"/>
        </w:rPr>
        <w:t>-</w:t>
      </w:r>
      <w:r w:rsidRPr="009D14BA">
        <w:rPr>
          <w:rFonts w:eastAsia="Arial Unicode MS"/>
          <w:kern w:val="1"/>
          <w:sz w:val="22"/>
          <w:szCs w:val="22"/>
        </w:rPr>
        <w:t> </w:t>
      </w:r>
      <w:r w:rsidRPr="009D14BA">
        <w:rPr>
          <w:sz w:val="22"/>
          <w:szCs w:val="22"/>
        </w:rPr>
        <w:t xml:space="preserve">требований к естественному и искусственному освещению. </w:t>
      </w:r>
    </w:p>
    <w:p w:rsidR="00860B07" w:rsidRPr="009D14BA" w:rsidRDefault="00860B07" w:rsidP="009D14BA">
      <w:pPr>
        <w:pStyle w:val="a9"/>
        <w:ind w:firstLine="426"/>
        <w:contextualSpacing/>
        <w:jc w:val="both"/>
        <w:rPr>
          <w:rFonts w:ascii="Times New Roman" w:hAnsi="Times New Roman"/>
        </w:rPr>
      </w:pPr>
      <w:r w:rsidRPr="009D14BA">
        <w:rPr>
          <w:rFonts w:ascii="Times New Roman" w:hAnsi="Times New Roman"/>
        </w:rPr>
        <w:t>-</w:t>
      </w:r>
      <w:r w:rsidRPr="009D14BA">
        <w:rPr>
          <w:rFonts w:ascii="Times New Roman" w:eastAsia="Arial Unicode MS" w:hAnsi="Times New Roman"/>
          <w:kern w:val="1"/>
        </w:rPr>
        <w:t> </w:t>
      </w:r>
      <w:r w:rsidRPr="009D14BA">
        <w:rPr>
          <w:rFonts w:ascii="Times New Roman" w:hAnsi="Times New Roman"/>
        </w:rPr>
        <w:t>соблюдения требований расстояний между рядами, между рядом столов и наружной продольной стеной, от последних столов до стены (перегородки), противоположной классной доске, от демонстрационного стола до учебной доски, от первой парты до учебной доски, и других требований.</w:t>
      </w:r>
    </w:p>
    <w:p w:rsidR="00860B07" w:rsidRPr="009D14BA" w:rsidRDefault="00860B07" w:rsidP="009D14BA">
      <w:pPr>
        <w:pStyle w:val="a7"/>
        <w:spacing w:after="0"/>
        <w:ind w:left="0" w:firstLine="426"/>
        <w:jc w:val="both"/>
        <w:rPr>
          <w:sz w:val="22"/>
          <w:szCs w:val="22"/>
        </w:rPr>
      </w:pPr>
      <w:proofErr w:type="gramStart"/>
      <w:r w:rsidRPr="009D14BA">
        <w:rPr>
          <w:sz w:val="22"/>
          <w:szCs w:val="22"/>
        </w:rPr>
        <w:t>При несоблюдении указанных требований к наполняемости классов, приводящем к превышению количества обучающихся, воспитанников в классе, группе, за фактическое превышение количества обучающихся в классе, группе по иным причинам педагогическому работнику устанавливается доплата, как это предусмотрено при увеличении объема выполняемой работы (статья 151 ТК РФ), в размере 4 % от должностного оклада за одного ученика (воспитанника)</w:t>
      </w:r>
      <w:r w:rsidRPr="009D14BA">
        <w:rPr>
          <w:rStyle w:val="ad"/>
          <w:sz w:val="22"/>
          <w:szCs w:val="22"/>
        </w:rPr>
        <w:footnoteReference w:id="51"/>
      </w:r>
      <w:r w:rsidRPr="009D14BA">
        <w:rPr>
          <w:sz w:val="22"/>
          <w:szCs w:val="22"/>
        </w:rPr>
        <w:t xml:space="preserve">. </w:t>
      </w:r>
      <w:proofErr w:type="gramEnd"/>
    </w:p>
    <w:p w:rsidR="00A8315D" w:rsidRPr="009D14BA" w:rsidRDefault="00A8315D" w:rsidP="009D14BA">
      <w:pPr>
        <w:pStyle w:val="33"/>
        <w:ind w:left="0" w:firstLine="426"/>
        <w:jc w:val="both"/>
        <w:rPr>
          <w:sz w:val="22"/>
          <w:szCs w:val="22"/>
        </w:rPr>
      </w:pPr>
      <w:r w:rsidRPr="009D14BA">
        <w:rPr>
          <w:sz w:val="22"/>
          <w:szCs w:val="22"/>
        </w:rPr>
        <w:t>4.</w:t>
      </w:r>
      <w:r w:rsidR="00B513B0" w:rsidRPr="009D14BA">
        <w:rPr>
          <w:sz w:val="22"/>
          <w:szCs w:val="22"/>
        </w:rPr>
        <w:t>8</w:t>
      </w:r>
      <w:r w:rsidRPr="009D14BA">
        <w:rPr>
          <w:sz w:val="22"/>
          <w:szCs w:val="22"/>
        </w:rPr>
        <w:t>.</w:t>
      </w:r>
      <w:r w:rsidRPr="009D14BA">
        <w:rPr>
          <w:rFonts w:eastAsia="Arial Unicode MS"/>
          <w:kern w:val="1"/>
          <w:sz w:val="22"/>
          <w:szCs w:val="22"/>
        </w:rPr>
        <w:t> </w:t>
      </w:r>
      <w:r w:rsidRPr="009D14BA">
        <w:rPr>
          <w:sz w:val="22"/>
          <w:szCs w:val="22"/>
        </w:rPr>
        <w:t>Оплата труда учителей, имеющих квалификационные категории, осуществляется с учётом квалификационной категории независимо от преподаваемых учебных предметов, курсов, дисциплин (модулей).</w:t>
      </w:r>
    </w:p>
    <w:p w:rsidR="00A8315D" w:rsidRPr="009D14BA" w:rsidRDefault="00A8315D" w:rsidP="009D14BA">
      <w:pPr>
        <w:pStyle w:val="33"/>
        <w:ind w:left="0" w:firstLine="426"/>
        <w:jc w:val="both"/>
        <w:rPr>
          <w:sz w:val="22"/>
          <w:szCs w:val="22"/>
        </w:rPr>
      </w:pPr>
      <w:r w:rsidRPr="009D14BA">
        <w:rPr>
          <w:bCs/>
          <w:iCs/>
          <w:sz w:val="22"/>
          <w:szCs w:val="22"/>
        </w:rPr>
        <w:t xml:space="preserve">Оплата труда педагогических работников с учётом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может осуществляться в случаях, предусмотренных в </w:t>
      </w:r>
      <w:r w:rsidR="00076B07" w:rsidRPr="009D14BA">
        <w:rPr>
          <w:bCs/>
          <w:iCs/>
          <w:sz w:val="22"/>
          <w:szCs w:val="22"/>
        </w:rPr>
        <w:t xml:space="preserve">разделе </w:t>
      </w:r>
      <w:r w:rsidR="00076B07" w:rsidRPr="009D14BA">
        <w:rPr>
          <w:bCs/>
          <w:iCs/>
          <w:sz w:val="22"/>
          <w:szCs w:val="22"/>
          <w:lang w:val="en-US"/>
        </w:rPr>
        <w:t>VI</w:t>
      </w:r>
      <w:r w:rsidR="00076B07" w:rsidRPr="009D14BA">
        <w:rPr>
          <w:bCs/>
          <w:iCs/>
          <w:sz w:val="22"/>
          <w:szCs w:val="22"/>
        </w:rPr>
        <w:t xml:space="preserve"> настоящего коллективного договора</w:t>
      </w:r>
      <w:r w:rsidRPr="009D14BA">
        <w:rPr>
          <w:sz w:val="22"/>
          <w:szCs w:val="22"/>
        </w:rPr>
        <w:t>.</w:t>
      </w:r>
    </w:p>
    <w:p w:rsidR="0070572B" w:rsidRPr="009D14BA" w:rsidRDefault="00A8315D" w:rsidP="009D14BA">
      <w:pPr>
        <w:shd w:val="clear" w:color="auto" w:fill="FFFFFF"/>
        <w:ind w:firstLine="426"/>
        <w:jc w:val="both"/>
        <w:rPr>
          <w:sz w:val="22"/>
          <w:szCs w:val="22"/>
        </w:rPr>
      </w:pPr>
      <w:r w:rsidRPr="009D14BA">
        <w:rPr>
          <w:sz w:val="22"/>
          <w:szCs w:val="22"/>
        </w:rPr>
        <w:t>4.</w:t>
      </w:r>
      <w:r w:rsidR="00B513B0" w:rsidRPr="009D14BA">
        <w:rPr>
          <w:sz w:val="22"/>
          <w:szCs w:val="22"/>
        </w:rPr>
        <w:t>9</w:t>
      </w:r>
      <w:r w:rsidRPr="009D14BA">
        <w:rPr>
          <w:sz w:val="22"/>
          <w:szCs w:val="22"/>
        </w:rPr>
        <w:t>.</w:t>
      </w:r>
      <w:r w:rsidRPr="009D14BA">
        <w:rPr>
          <w:rFonts w:eastAsia="Arial Unicode MS"/>
          <w:kern w:val="1"/>
          <w:sz w:val="22"/>
          <w:szCs w:val="22"/>
        </w:rPr>
        <w:t> </w:t>
      </w:r>
      <w:r w:rsidR="00B3595C" w:rsidRPr="009D14BA">
        <w:rPr>
          <w:sz w:val="22"/>
          <w:szCs w:val="22"/>
        </w:rPr>
        <w:t>Педагогическим работникам при осуществлении ими подготовки учебных комплексов по новым дисциплинам, вводимым в связи с изменением учебных планов,  устанавливаются</w:t>
      </w:r>
      <w:r w:rsidR="0070572B" w:rsidRPr="009D14BA">
        <w:rPr>
          <w:sz w:val="22"/>
          <w:szCs w:val="22"/>
        </w:rPr>
        <w:t xml:space="preserve"> стимулирующие выплаты в размере 20 процентов к должностным окладам (ставкам заработной платы).</w:t>
      </w:r>
    </w:p>
    <w:p w:rsidR="0070572B" w:rsidRPr="009D14BA" w:rsidRDefault="0070572B" w:rsidP="009D14BA">
      <w:pPr>
        <w:ind w:firstLine="426"/>
        <w:jc w:val="both"/>
        <w:rPr>
          <w:sz w:val="22"/>
          <w:szCs w:val="22"/>
        </w:rPr>
      </w:pPr>
      <w:r w:rsidRPr="009D14BA">
        <w:rPr>
          <w:sz w:val="22"/>
          <w:szCs w:val="22"/>
        </w:rPr>
        <w:t>4.1</w:t>
      </w:r>
      <w:r w:rsidR="00B513B0" w:rsidRPr="009D14BA">
        <w:rPr>
          <w:sz w:val="22"/>
          <w:szCs w:val="22"/>
        </w:rPr>
        <w:t>0</w:t>
      </w:r>
      <w:r w:rsidRPr="009D14BA">
        <w:rPr>
          <w:sz w:val="22"/>
          <w:szCs w:val="22"/>
        </w:rPr>
        <w:t xml:space="preserve">. </w:t>
      </w:r>
      <w:proofErr w:type="gramStart"/>
      <w:r w:rsidRPr="009D14BA">
        <w:rPr>
          <w:sz w:val="22"/>
          <w:szCs w:val="22"/>
        </w:rPr>
        <w:t>Возложении</w:t>
      </w:r>
      <w:proofErr w:type="gramEnd"/>
      <w:r w:rsidRPr="009D14BA">
        <w:rPr>
          <w:sz w:val="22"/>
          <w:szCs w:val="22"/>
        </w:rPr>
        <w:t xml:space="preserve"> обязанностей по классному руководству на педагогических работников производится при следующих условиях:</w:t>
      </w:r>
    </w:p>
    <w:p w:rsidR="0070572B" w:rsidRPr="009D14BA" w:rsidRDefault="0070572B" w:rsidP="009D14BA">
      <w:pPr>
        <w:pStyle w:val="af"/>
        <w:spacing w:after="0" w:line="240" w:lineRule="auto"/>
        <w:ind w:left="0" w:firstLine="426"/>
        <w:jc w:val="both"/>
        <w:rPr>
          <w:rFonts w:ascii="Times New Roman" w:hAnsi="Times New Roman"/>
        </w:rPr>
      </w:pPr>
      <w:r w:rsidRPr="009D14BA">
        <w:rPr>
          <w:rFonts w:ascii="Times New Roman" w:hAnsi="Times New Roman"/>
        </w:rPr>
        <w:t>1) Распределение среди педагогических работников классного руководства проводится ежегодно на начало учебного года.</w:t>
      </w:r>
    </w:p>
    <w:p w:rsidR="0070572B" w:rsidRPr="009D14BA" w:rsidRDefault="0070572B" w:rsidP="009D14BA">
      <w:pPr>
        <w:pStyle w:val="af"/>
        <w:spacing w:after="0" w:line="240" w:lineRule="auto"/>
        <w:ind w:left="0" w:firstLine="426"/>
        <w:jc w:val="both"/>
        <w:textAlignment w:val="baseline"/>
        <w:rPr>
          <w:rFonts w:ascii="Times New Roman" w:eastAsia="Times New Roman" w:hAnsi="Times New Roman"/>
          <w:iCs/>
          <w:lang w:eastAsia="ru-RU"/>
        </w:rPr>
      </w:pPr>
      <w:r w:rsidRPr="009D14BA">
        <w:rPr>
          <w:rFonts w:ascii="Times New Roman" w:eastAsia="Times New Roman" w:hAnsi="Times New Roman"/>
          <w:iCs/>
          <w:shd w:val="clear" w:color="auto" w:fill="FFFFFF" w:themeFill="background1"/>
          <w:lang w:eastAsia="ru-RU"/>
        </w:rPr>
        <w:t>2) Классное руководство возлагается на педагогических работников организации</w:t>
      </w:r>
      <w:r w:rsidRPr="009D14BA">
        <w:rPr>
          <w:rFonts w:ascii="Times New Roman" w:eastAsia="Times New Roman" w:hAnsi="Times New Roman"/>
          <w:iCs/>
          <w:shd w:val="clear" w:color="auto" w:fill="F1F7FA"/>
          <w:lang w:eastAsia="ru-RU"/>
        </w:rPr>
        <w:t xml:space="preserve"> </w:t>
      </w:r>
      <w:r w:rsidRPr="009D14BA">
        <w:rPr>
          <w:rFonts w:ascii="Times New Roman" w:eastAsia="Times New Roman" w:hAnsi="Times New Roman"/>
          <w:iCs/>
          <w:lang w:eastAsia="ru-RU"/>
        </w:rPr>
        <w:t xml:space="preserve">приказом директора по согласованию с педагогическим работником. </w:t>
      </w:r>
    </w:p>
    <w:p w:rsidR="0070572B" w:rsidRPr="009D14BA" w:rsidRDefault="0070572B" w:rsidP="009D14BA">
      <w:pPr>
        <w:pStyle w:val="af"/>
        <w:spacing w:after="0" w:line="240" w:lineRule="auto"/>
        <w:ind w:left="0" w:firstLine="426"/>
        <w:jc w:val="both"/>
        <w:textAlignment w:val="baseline"/>
        <w:rPr>
          <w:rFonts w:ascii="Times New Roman" w:eastAsia="Times New Roman" w:hAnsi="Times New Roman"/>
          <w:iCs/>
          <w:lang w:eastAsia="ru-RU"/>
        </w:rPr>
      </w:pPr>
      <w:r w:rsidRPr="009D14BA">
        <w:rPr>
          <w:rFonts w:ascii="Times New Roman" w:eastAsia="Times New Roman" w:hAnsi="Times New Roman"/>
          <w:iCs/>
          <w:lang w:eastAsia="ru-RU"/>
        </w:rPr>
        <w:t>3) Непосредственное руководство его работой осуществляет заместитель директора школы по воспитательной работе.</w:t>
      </w:r>
    </w:p>
    <w:p w:rsidR="0070572B" w:rsidRPr="009D14BA" w:rsidRDefault="0070572B" w:rsidP="009D14BA">
      <w:pPr>
        <w:pStyle w:val="s1"/>
        <w:shd w:val="clear" w:color="auto" w:fill="FFFFFF"/>
        <w:spacing w:before="0" w:beforeAutospacing="0" w:after="0" w:afterAutospacing="0"/>
        <w:ind w:firstLine="426"/>
        <w:jc w:val="both"/>
        <w:rPr>
          <w:sz w:val="22"/>
          <w:szCs w:val="22"/>
        </w:rPr>
      </w:pPr>
      <w:r w:rsidRPr="009D14BA">
        <w:rPr>
          <w:sz w:val="22"/>
          <w:szCs w:val="22"/>
        </w:rPr>
        <w:t>4) Поручение работы по классному руководству, в том числе оплата за выполнение данной работы, оговаривается в трудовом договоре, заключаемом педагогическим работником с общеобразовательной организацией, или в дополнительном соглашении к нему.</w:t>
      </w:r>
    </w:p>
    <w:p w:rsidR="0070572B" w:rsidRPr="009D14BA" w:rsidRDefault="0070572B" w:rsidP="009D14BA">
      <w:pPr>
        <w:pStyle w:val="s1"/>
        <w:shd w:val="clear" w:color="auto" w:fill="FFFFFF"/>
        <w:spacing w:before="0" w:beforeAutospacing="0" w:after="0" w:afterAutospacing="0"/>
        <w:ind w:firstLine="426"/>
        <w:jc w:val="both"/>
        <w:rPr>
          <w:sz w:val="22"/>
          <w:szCs w:val="22"/>
        </w:rPr>
      </w:pPr>
      <w:r w:rsidRPr="009D14BA">
        <w:rPr>
          <w:sz w:val="22"/>
          <w:szCs w:val="22"/>
        </w:rPr>
        <w:t>5) При распределении классного руководства на новый учебный год обеспечивается преемственность осуществления классного руководства, за исключением случаев</w:t>
      </w:r>
      <w:r w:rsidRPr="009D14BA">
        <w:rPr>
          <w:sz w:val="22"/>
          <w:szCs w:val="22"/>
          <w:shd w:val="clear" w:color="auto" w:fill="FFFFFF"/>
        </w:rPr>
        <w:t xml:space="preserve"> сокращения количества классов (классов-комплектов)</w:t>
      </w:r>
      <w:r w:rsidRPr="009D14BA">
        <w:rPr>
          <w:sz w:val="22"/>
          <w:szCs w:val="22"/>
        </w:rPr>
        <w:t>.</w:t>
      </w:r>
    </w:p>
    <w:p w:rsidR="0070572B" w:rsidRPr="009D14BA" w:rsidRDefault="0070572B" w:rsidP="009D14BA">
      <w:pPr>
        <w:pStyle w:val="s1"/>
        <w:shd w:val="clear" w:color="auto" w:fill="FFFFFF"/>
        <w:spacing w:before="0" w:beforeAutospacing="0" w:after="0" w:afterAutospacing="0"/>
        <w:ind w:firstLine="426"/>
        <w:jc w:val="both"/>
        <w:rPr>
          <w:sz w:val="22"/>
          <w:szCs w:val="22"/>
        </w:rPr>
      </w:pPr>
      <w:r w:rsidRPr="009D14BA">
        <w:rPr>
          <w:sz w:val="22"/>
          <w:szCs w:val="22"/>
        </w:rPr>
        <w:t>6) Преемственность классного руководства у классных руководителей выпускных классов обеспечивается путем предоставления им классного руководства в классах (классах-комплектах), которые начинают обучаться по образовательным программам основного общего образования.</w:t>
      </w:r>
    </w:p>
    <w:p w:rsidR="0070572B" w:rsidRPr="009D14BA" w:rsidRDefault="0070572B" w:rsidP="009D14BA">
      <w:pPr>
        <w:pStyle w:val="Default"/>
        <w:ind w:firstLine="426"/>
        <w:jc w:val="both"/>
        <w:rPr>
          <w:color w:val="auto"/>
          <w:sz w:val="22"/>
          <w:szCs w:val="22"/>
        </w:rPr>
      </w:pPr>
      <w:r w:rsidRPr="009D14BA">
        <w:rPr>
          <w:color w:val="auto"/>
          <w:sz w:val="22"/>
          <w:szCs w:val="22"/>
        </w:rPr>
        <w:t xml:space="preserve">7) Определение кандидатур педагогических работников, которые в следующем учебном году будут осуществлять классное руководство в классах, проводится одновременно с распределением учебной нагрузки по окончании учебного года с тем, чтобы каждый педагогический работник знал, в каком классе в новом учебном году он будет осуществлять классное руководство. </w:t>
      </w:r>
    </w:p>
    <w:p w:rsidR="0070572B" w:rsidRPr="009D14BA" w:rsidRDefault="0070572B" w:rsidP="009D14BA">
      <w:pPr>
        <w:pStyle w:val="Default"/>
        <w:ind w:firstLine="426"/>
        <w:jc w:val="both"/>
        <w:rPr>
          <w:color w:val="auto"/>
          <w:sz w:val="22"/>
          <w:szCs w:val="22"/>
        </w:rPr>
      </w:pPr>
      <w:r w:rsidRPr="009D14BA">
        <w:rPr>
          <w:color w:val="auto"/>
          <w:sz w:val="22"/>
          <w:szCs w:val="22"/>
        </w:rPr>
        <w:lastRenderedPageBreak/>
        <w:t xml:space="preserve">8) Не допускается в течение учебного года и в каникулярный период изменение размеров выплат педагогическим работникам за классное руководство или отмена классного руководства в конкретном классе по инициативе работодателя при надлежащем осуществлении классного руководства, за исключением случаев сокращения количества классов (классов-комплектов). </w:t>
      </w:r>
    </w:p>
    <w:p w:rsidR="0070572B" w:rsidRPr="009D14BA" w:rsidRDefault="0070572B" w:rsidP="009D14BA">
      <w:pPr>
        <w:ind w:firstLine="426"/>
        <w:jc w:val="both"/>
        <w:rPr>
          <w:sz w:val="22"/>
          <w:szCs w:val="22"/>
        </w:rPr>
      </w:pPr>
      <w:r w:rsidRPr="009D14BA">
        <w:rPr>
          <w:sz w:val="22"/>
          <w:szCs w:val="22"/>
        </w:rPr>
        <w:t>9) Вознаграждение за</w:t>
      </w:r>
      <w:r w:rsidRPr="009D14BA">
        <w:rPr>
          <w:iCs/>
          <w:sz w:val="22"/>
          <w:szCs w:val="22"/>
        </w:rPr>
        <w:t xml:space="preserve"> классное </w:t>
      </w:r>
      <w:proofErr w:type="gramStart"/>
      <w:r w:rsidRPr="009D14BA">
        <w:rPr>
          <w:iCs/>
          <w:sz w:val="22"/>
          <w:szCs w:val="22"/>
        </w:rPr>
        <w:t>руководстве</w:t>
      </w:r>
      <w:proofErr w:type="gramEnd"/>
      <w:r w:rsidRPr="009D14BA">
        <w:rPr>
          <w:iCs/>
          <w:sz w:val="22"/>
          <w:szCs w:val="22"/>
        </w:rPr>
        <w:t xml:space="preserve"> является выплатой компенсационного характера.</w:t>
      </w:r>
    </w:p>
    <w:p w:rsidR="0070572B" w:rsidRPr="009D14BA" w:rsidRDefault="0070572B" w:rsidP="009D14BA">
      <w:pPr>
        <w:pStyle w:val="Default"/>
        <w:ind w:firstLine="426"/>
        <w:jc w:val="both"/>
        <w:rPr>
          <w:color w:val="auto"/>
          <w:sz w:val="22"/>
          <w:szCs w:val="22"/>
        </w:rPr>
      </w:pPr>
      <w:r w:rsidRPr="009D14BA">
        <w:rPr>
          <w:color w:val="auto"/>
          <w:sz w:val="22"/>
          <w:szCs w:val="22"/>
        </w:rPr>
        <w:t xml:space="preserve">Длительно отсутствующий по болезни и другим причинам педагогический работник, осуществляющий классное руководство, может быть временно замещен другим педагогическим работником с установлением ему соответствующих выплат за классное руководство пропорционально времени замещения. </w:t>
      </w:r>
    </w:p>
    <w:p w:rsidR="0070572B" w:rsidRPr="009D14BA" w:rsidRDefault="0070572B" w:rsidP="009D14BA">
      <w:pPr>
        <w:pStyle w:val="Default"/>
        <w:ind w:firstLine="426"/>
        <w:jc w:val="both"/>
        <w:rPr>
          <w:color w:val="auto"/>
          <w:sz w:val="22"/>
          <w:szCs w:val="22"/>
        </w:rPr>
      </w:pPr>
      <w:r w:rsidRPr="009D14BA">
        <w:rPr>
          <w:color w:val="auto"/>
          <w:sz w:val="22"/>
          <w:szCs w:val="22"/>
        </w:rPr>
        <w:t>Поручение временного исполнения обязанностей отсутствующего классного руководителя оформляется распорядительным актом руководителя общеобразовательной организации с письменного согласия замещающего педагогического работника. При этом классное руководство одним педагогическим работником не может</w:t>
      </w:r>
      <w:r w:rsidRPr="009D14BA">
        <w:rPr>
          <w:bCs/>
          <w:color w:val="auto"/>
          <w:sz w:val="22"/>
          <w:szCs w:val="22"/>
        </w:rPr>
        <w:t xml:space="preserve"> осуществляться более</w:t>
      </w:r>
      <w:proofErr w:type="gramStart"/>
      <w:r w:rsidRPr="009D14BA">
        <w:rPr>
          <w:bCs/>
          <w:color w:val="auto"/>
          <w:sz w:val="22"/>
          <w:szCs w:val="22"/>
        </w:rPr>
        <w:t>,</w:t>
      </w:r>
      <w:proofErr w:type="gramEnd"/>
      <w:r w:rsidRPr="009D14BA">
        <w:rPr>
          <w:bCs/>
          <w:color w:val="auto"/>
          <w:sz w:val="22"/>
          <w:szCs w:val="22"/>
        </w:rPr>
        <w:t xml:space="preserve"> чем в 2-х классах (классах-комплектах) (в том числе временно)</w:t>
      </w:r>
      <w:r w:rsidRPr="009D14BA">
        <w:rPr>
          <w:color w:val="auto"/>
          <w:sz w:val="22"/>
          <w:szCs w:val="22"/>
        </w:rPr>
        <w:t xml:space="preserve">. </w:t>
      </w:r>
    </w:p>
    <w:p w:rsidR="0070572B" w:rsidRPr="009D14BA" w:rsidRDefault="0070572B" w:rsidP="009D14BA">
      <w:pPr>
        <w:ind w:firstLine="426"/>
        <w:contextualSpacing/>
        <w:jc w:val="both"/>
        <w:textAlignment w:val="baseline"/>
        <w:rPr>
          <w:iCs/>
          <w:sz w:val="22"/>
          <w:szCs w:val="22"/>
        </w:rPr>
      </w:pPr>
      <w:r w:rsidRPr="009D14BA">
        <w:rPr>
          <w:iCs/>
          <w:sz w:val="22"/>
          <w:szCs w:val="22"/>
        </w:rPr>
        <w:t>10) Классное руководство может быть снято с педагогического работника по следующим основаниям:</w:t>
      </w:r>
    </w:p>
    <w:p w:rsidR="0070572B" w:rsidRPr="009D14BA" w:rsidRDefault="0070572B" w:rsidP="009D14BA">
      <w:pPr>
        <w:ind w:firstLine="426"/>
        <w:contextualSpacing/>
        <w:jc w:val="both"/>
        <w:textAlignment w:val="baseline"/>
        <w:rPr>
          <w:iCs/>
          <w:sz w:val="22"/>
          <w:szCs w:val="22"/>
        </w:rPr>
      </w:pPr>
      <w:r w:rsidRPr="009D14BA">
        <w:rPr>
          <w:iCs/>
          <w:sz w:val="22"/>
          <w:szCs w:val="22"/>
        </w:rPr>
        <w:t>- в связи с неисполнением либо с ненадлежащим исполнением возложенных прав и обязанностей классным руководителем по его вине;</w:t>
      </w:r>
    </w:p>
    <w:p w:rsidR="0070572B" w:rsidRPr="009D14BA" w:rsidRDefault="0070572B" w:rsidP="009D14BA">
      <w:pPr>
        <w:ind w:firstLine="426"/>
        <w:contextualSpacing/>
        <w:jc w:val="both"/>
        <w:textAlignment w:val="baseline"/>
        <w:rPr>
          <w:iCs/>
          <w:sz w:val="22"/>
          <w:szCs w:val="22"/>
        </w:rPr>
      </w:pPr>
      <w:r w:rsidRPr="009D14BA">
        <w:rPr>
          <w:iCs/>
          <w:sz w:val="22"/>
          <w:szCs w:val="22"/>
        </w:rPr>
        <w:t>- по инициативе работника и с согласия директора;</w:t>
      </w:r>
    </w:p>
    <w:p w:rsidR="0070572B" w:rsidRPr="009D14BA" w:rsidRDefault="0070572B" w:rsidP="009D14BA">
      <w:pPr>
        <w:ind w:firstLine="426"/>
        <w:contextualSpacing/>
        <w:jc w:val="both"/>
        <w:textAlignment w:val="baseline"/>
        <w:rPr>
          <w:iCs/>
          <w:sz w:val="22"/>
          <w:szCs w:val="22"/>
        </w:rPr>
      </w:pPr>
      <w:r w:rsidRPr="009D14BA">
        <w:rPr>
          <w:iCs/>
          <w:sz w:val="22"/>
          <w:szCs w:val="22"/>
        </w:rPr>
        <w:t>- по другим обстоятельствам.</w:t>
      </w:r>
    </w:p>
    <w:p w:rsidR="0070572B" w:rsidRPr="009D14BA" w:rsidRDefault="0070572B" w:rsidP="009D14BA">
      <w:pPr>
        <w:ind w:firstLine="426"/>
        <w:contextualSpacing/>
        <w:jc w:val="both"/>
        <w:textAlignment w:val="baseline"/>
        <w:rPr>
          <w:iCs/>
          <w:sz w:val="22"/>
          <w:szCs w:val="22"/>
        </w:rPr>
      </w:pPr>
      <w:r w:rsidRPr="009D14BA">
        <w:rPr>
          <w:iCs/>
          <w:sz w:val="22"/>
          <w:szCs w:val="22"/>
        </w:rPr>
        <w:t>11) Возложение и снятие классного руководства на педагогического работника осуществляется в соответствии с нормами трудового права, регламентирующего порядок изменения существенных условий труда.</w:t>
      </w:r>
    </w:p>
    <w:p w:rsidR="0070572B" w:rsidRPr="009D14BA" w:rsidRDefault="0070572B" w:rsidP="009D14BA">
      <w:pPr>
        <w:pStyle w:val="Default"/>
        <w:ind w:firstLine="426"/>
        <w:contextualSpacing/>
        <w:jc w:val="both"/>
        <w:rPr>
          <w:color w:val="auto"/>
          <w:sz w:val="22"/>
          <w:szCs w:val="22"/>
        </w:rPr>
      </w:pPr>
      <w:r w:rsidRPr="009D14BA">
        <w:rPr>
          <w:color w:val="auto"/>
          <w:sz w:val="22"/>
          <w:szCs w:val="22"/>
        </w:rPr>
        <w:t>12) Локальные нормативные акты организации по вопросам осуществления педагогическими работниками обязанностей классного руководителя принимаются с учетом мнения выборного органа первичной профсоюзной организации или иного представительного органа работников (при наличии такого представительного органа)</w:t>
      </w:r>
      <w:r w:rsidRPr="009D14BA">
        <w:rPr>
          <w:rStyle w:val="ad"/>
          <w:color w:val="auto"/>
          <w:sz w:val="22"/>
          <w:szCs w:val="22"/>
        </w:rPr>
        <w:footnoteReference w:id="52"/>
      </w:r>
      <w:r w:rsidRPr="009D14BA">
        <w:rPr>
          <w:color w:val="auto"/>
          <w:sz w:val="22"/>
          <w:szCs w:val="22"/>
        </w:rPr>
        <w:t xml:space="preserve">. </w:t>
      </w:r>
    </w:p>
    <w:p w:rsidR="000A165E" w:rsidRPr="009D14BA" w:rsidRDefault="00B513B0" w:rsidP="009D14BA">
      <w:pPr>
        <w:pStyle w:val="a9"/>
        <w:ind w:firstLine="426"/>
        <w:jc w:val="both"/>
        <w:rPr>
          <w:rFonts w:ascii="Times New Roman" w:hAnsi="Times New Roman"/>
          <w:lang w:eastAsia="ar-SA"/>
        </w:rPr>
      </w:pPr>
      <w:r w:rsidRPr="009D14BA">
        <w:rPr>
          <w:rFonts w:ascii="Times New Roman" w:hAnsi="Times New Roman"/>
          <w:lang w:eastAsia="ar-SA"/>
        </w:rPr>
        <w:t>4.11</w:t>
      </w:r>
      <w:r w:rsidR="000A165E" w:rsidRPr="009D14BA">
        <w:rPr>
          <w:rFonts w:ascii="Times New Roman" w:hAnsi="Times New Roman"/>
          <w:lang w:eastAsia="ar-SA"/>
        </w:rPr>
        <w:t xml:space="preserve">. Стороны договорились в целях снижения социальной напряженности прилагать совместные усилия для обеспечения объективности и широкой гласности в вопросах, касающихся порядка установления и </w:t>
      </w:r>
      <w:proofErr w:type="gramStart"/>
      <w:r w:rsidR="000A165E" w:rsidRPr="009D14BA">
        <w:rPr>
          <w:rFonts w:ascii="Times New Roman" w:hAnsi="Times New Roman"/>
          <w:lang w:eastAsia="ar-SA"/>
        </w:rPr>
        <w:t>размеров оплаты труда</w:t>
      </w:r>
      <w:proofErr w:type="gramEnd"/>
      <w:r w:rsidR="000A165E" w:rsidRPr="009D14BA">
        <w:rPr>
          <w:rFonts w:ascii="Times New Roman" w:hAnsi="Times New Roman"/>
          <w:lang w:eastAsia="ar-SA"/>
        </w:rPr>
        <w:t>, в т.ч. выплат стимулирующего характера.</w:t>
      </w:r>
    </w:p>
    <w:p w:rsidR="00D17286" w:rsidRPr="009D14BA" w:rsidRDefault="00B513B0" w:rsidP="009D14BA">
      <w:pPr>
        <w:pStyle w:val="a9"/>
        <w:ind w:firstLine="426"/>
        <w:jc w:val="both"/>
        <w:rPr>
          <w:rFonts w:ascii="Times New Roman" w:hAnsi="Times New Roman"/>
          <w:shd w:val="clear" w:color="auto" w:fill="FFFFFF"/>
        </w:rPr>
      </w:pPr>
      <w:r w:rsidRPr="009D14BA">
        <w:rPr>
          <w:rFonts w:ascii="Times New Roman" w:hAnsi="Times New Roman"/>
          <w:lang w:eastAsia="ar-SA"/>
        </w:rPr>
        <w:t>4</w:t>
      </w:r>
      <w:r w:rsidR="00B00BAC" w:rsidRPr="009D14BA">
        <w:rPr>
          <w:rFonts w:ascii="Times New Roman" w:hAnsi="Times New Roman"/>
          <w:lang w:eastAsia="ar-SA"/>
        </w:rPr>
        <w:t>.1</w:t>
      </w:r>
      <w:r w:rsidRPr="009D14BA">
        <w:rPr>
          <w:rFonts w:ascii="Times New Roman" w:hAnsi="Times New Roman"/>
          <w:lang w:eastAsia="ar-SA"/>
        </w:rPr>
        <w:t>2</w:t>
      </w:r>
      <w:r w:rsidR="00B00BAC" w:rsidRPr="009D14BA">
        <w:rPr>
          <w:rFonts w:ascii="Times New Roman" w:hAnsi="Times New Roman"/>
          <w:lang w:eastAsia="ar-SA"/>
        </w:rPr>
        <w:t xml:space="preserve">. </w:t>
      </w:r>
      <w:r w:rsidR="00D17286" w:rsidRPr="009D14BA">
        <w:rPr>
          <w:rFonts w:ascii="Times New Roman" w:hAnsi="Times New Roman"/>
          <w:bCs/>
          <w:shd w:val="clear" w:color="auto" w:fill="FFFFFF"/>
        </w:rPr>
        <w:t>Тарификация</w:t>
      </w:r>
      <w:r w:rsidR="00D17286" w:rsidRPr="009D14BA">
        <w:rPr>
          <w:rFonts w:ascii="Times New Roman" w:hAnsi="Times New Roman"/>
          <w:shd w:val="clear" w:color="auto" w:fill="FFFFFF"/>
        </w:rPr>
        <w:t> педагогических работников муниципальных образовательных учреждений производится </w:t>
      </w:r>
      <w:r w:rsidR="00D17286" w:rsidRPr="009D14BA">
        <w:rPr>
          <w:rFonts w:ascii="Times New Roman" w:hAnsi="Times New Roman"/>
          <w:bCs/>
          <w:shd w:val="clear" w:color="auto" w:fill="FFFFFF"/>
        </w:rPr>
        <w:t>один</w:t>
      </w:r>
      <w:r w:rsidR="00D17286" w:rsidRPr="009D14BA">
        <w:rPr>
          <w:rFonts w:ascii="Times New Roman" w:hAnsi="Times New Roman"/>
          <w:shd w:val="clear" w:color="auto" w:fill="FFFFFF"/>
        </w:rPr>
        <w:t> </w:t>
      </w:r>
      <w:r w:rsidR="00D17286" w:rsidRPr="009D14BA">
        <w:rPr>
          <w:rFonts w:ascii="Times New Roman" w:hAnsi="Times New Roman"/>
          <w:bCs/>
          <w:shd w:val="clear" w:color="auto" w:fill="FFFFFF"/>
        </w:rPr>
        <w:t>раз</w:t>
      </w:r>
      <w:r w:rsidR="00D17286" w:rsidRPr="009D14BA">
        <w:rPr>
          <w:rFonts w:ascii="Times New Roman" w:hAnsi="Times New Roman"/>
          <w:shd w:val="clear" w:color="auto" w:fill="FFFFFF"/>
        </w:rPr>
        <w:t> </w:t>
      </w:r>
      <w:r w:rsidR="00D17286" w:rsidRPr="009D14BA">
        <w:rPr>
          <w:rFonts w:ascii="Times New Roman" w:hAnsi="Times New Roman"/>
          <w:bCs/>
          <w:shd w:val="clear" w:color="auto" w:fill="FFFFFF"/>
        </w:rPr>
        <w:t>в</w:t>
      </w:r>
      <w:r w:rsidR="00D17286" w:rsidRPr="009D14BA">
        <w:rPr>
          <w:rFonts w:ascii="Times New Roman" w:hAnsi="Times New Roman"/>
          <w:shd w:val="clear" w:color="auto" w:fill="FFFFFF"/>
        </w:rPr>
        <w:t> </w:t>
      </w:r>
      <w:r w:rsidR="00D17286" w:rsidRPr="009D14BA">
        <w:rPr>
          <w:rFonts w:ascii="Times New Roman" w:hAnsi="Times New Roman"/>
          <w:bCs/>
          <w:shd w:val="clear" w:color="auto" w:fill="FFFFFF"/>
        </w:rPr>
        <w:t>год (на начало учебного года)</w:t>
      </w:r>
      <w:r w:rsidR="00D17286" w:rsidRPr="009D14BA">
        <w:rPr>
          <w:rFonts w:ascii="Times New Roman" w:hAnsi="Times New Roman"/>
          <w:shd w:val="clear" w:color="auto" w:fill="FFFFFF"/>
        </w:rPr>
        <w:t>. В случае если учебными планами предусматривается разное количество часов на предмет по полугодиям, то </w:t>
      </w:r>
      <w:r w:rsidR="00D17286" w:rsidRPr="009D14BA">
        <w:rPr>
          <w:rFonts w:ascii="Times New Roman" w:hAnsi="Times New Roman"/>
          <w:bCs/>
          <w:shd w:val="clear" w:color="auto" w:fill="FFFFFF"/>
        </w:rPr>
        <w:t>тарификация</w:t>
      </w:r>
      <w:r w:rsidR="00D17286" w:rsidRPr="009D14BA">
        <w:rPr>
          <w:rFonts w:ascii="Times New Roman" w:hAnsi="Times New Roman"/>
          <w:shd w:val="clear" w:color="auto" w:fill="FFFFFF"/>
        </w:rPr>
        <w:t> осуществляется также </w:t>
      </w:r>
      <w:r w:rsidR="00D17286" w:rsidRPr="009D14BA">
        <w:rPr>
          <w:rFonts w:ascii="Times New Roman" w:hAnsi="Times New Roman"/>
          <w:bCs/>
          <w:shd w:val="clear" w:color="auto" w:fill="FFFFFF"/>
        </w:rPr>
        <w:t>один</w:t>
      </w:r>
      <w:r w:rsidR="00D17286" w:rsidRPr="009D14BA">
        <w:rPr>
          <w:rFonts w:ascii="Times New Roman" w:hAnsi="Times New Roman"/>
          <w:shd w:val="clear" w:color="auto" w:fill="FFFFFF"/>
        </w:rPr>
        <w:t> </w:t>
      </w:r>
      <w:r w:rsidR="00D17286" w:rsidRPr="009D14BA">
        <w:rPr>
          <w:rFonts w:ascii="Times New Roman" w:hAnsi="Times New Roman"/>
          <w:bCs/>
          <w:shd w:val="clear" w:color="auto" w:fill="FFFFFF"/>
        </w:rPr>
        <w:t>раз</w:t>
      </w:r>
      <w:r w:rsidR="00D17286" w:rsidRPr="009D14BA">
        <w:rPr>
          <w:rFonts w:ascii="Times New Roman" w:hAnsi="Times New Roman"/>
          <w:shd w:val="clear" w:color="auto" w:fill="FFFFFF"/>
        </w:rPr>
        <w:t> </w:t>
      </w:r>
      <w:r w:rsidR="00D17286" w:rsidRPr="009D14BA">
        <w:rPr>
          <w:rFonts w:ascii="Times New Roman" w:hAnsi="Times New Roman"/>
          <w:bCs/>
          <w:shd w:val="clear" w:color="auto" w:fill="FFFFFF"/>
        </w:rPr>
        <w:t>в</w:t>
      </w:r>
      <w:r w:rsidR="00D17286" w:rsidRPr="009D14BA">
        <w:rPr>
          <w:rFonts w:ascii="Times New Roman" w:hAnsi="Times New Roman"/>
          <w:shd w:val="clear" w:color="auto" w:fill="FFFFFF"/>
        </w:rPr>
        <w:t> </w:t>
      </w:r>
      <w:r w:rsidR="00D17286" w:rsidRPr="009D14BA">
        <w:rPr>
          <w:rFonts w:ascii="Times New Roman" w:hAnsi="Times New Roman"/>
          <w:bCs/>
          <w:shd w:val="clear" w:color="auto" w:fill="FFFFFF"/>
        </w:rPr>
        <w:t>год</w:t>
      </w:r>
      <w:r w:rsidR="00D17286" w:rsidRPr="009D14BA">
        <w:rPr>
          <w:rFonts w:ascii="Times New Roman" w:hAnsi="Times New Roman"/>
          <w:shd w:val="clear" w:color="auto" w:fill="FFFFFF"/>
        </w:rPr>
        <w:t>, но раздельно по полугодиям. </w:t>
      </w:r>
    </w:p>
    <w:p w:rsidR="00D17286" w:rsidRPr="009D14BA" w:rsidRDefault="00D17286" w:rsidP="009D14BA">
      <w:pPr>
        <w:pStyle w:val="a9"/>
        <w:ind w:firstLine="426"/>
        <w:jc w:val="both"/>
        <w:rPr>
          <w:rFonts w:ascii="Times New Roman" w:hAnsi="Times New Roman"/>
          <w:spacing w:val="2"/>
          <w:shd w:val="clear" w:color="auto" w:fill="FFFFFF"/>
        </w:rPr>
      </w:pPr>
      <w:r w:rsidRPr="009D14BA">
        <w:rPr>
          <w:rFonts w:ascii="Times New Roman" w:hAnsi="Times New Roman"/>
          <w:spacing w:val="2"/>
          <w:shd w:val="clear" w:color="auto" w:fill="FFFFFF"/>
        </w:rPr>
        <w:t>В случае</w:t>
      </w:r>
      <w:proofErr w:type="gramStart"/>
      <w:r w:rsidRPr="009D14BA">
        <w:rPr>
          <w:rFonts w:ascii="Times New Roman" w:hAnsi="Times New Roman"/>
          <w:spacing w:val="2"/>
          <w:shd w:val="clear" w:color="auto" w:fill="FFFFFF"/>
        </w:rPr>
        <w:t>,</w:t>
      </w:r>
      <w:proofErr w:type="gramEnd"/>
      <w:r w:rsidRPr="009D14BA">
        <w:rPr>
          <w:rFonts w:ascii="Times New Roman" w:hAnsi="Times New Roman"/>
          <w:spacing w:val="2"/>
          <w:shd w:val="clear" w:color="auto" w:fill="FFFFFF"/>
        </w:rPr>
        <w:t xml:space="preserve"> если у работника в течение учебного года изменяется месячная заработная плата в связи с установлением квалификационной категории, увеличением фактического объема учебной нагрузки и по иным основаниям, в тарификационный список вносятся соответствующие изменения.</w:t>
      </w:r>
    </w:p>
    <w:p w:rsidR="00B00BAC" w:rsidRPr="009D14BA" w:rsidRDefault="00B00BAC" w:rsidP="009D14BA">
      <w:pPr>
        <w:pStyle w:val="a9"/>
        <w:ind w:firstLine="426"/>
        <w:jc w:val="both"/>
        <w:rPr>
          <w:rFonts w:ascii="Times New Roman" w:hAnsi="Times New Roman"/>
          <w:spacing w:val="2"/>
          <w:shd w:val="clear" w:color="auto" w:fill="FFFFFF"/>
        </w:rPr>
      </w:pPr>
      <w:r w:rsidRPr="009D14BA">
        <w:rPr>
          <w:rFonts w:ascii="Times New Roman" w:hAnsi="Times New Roman"/>
          <w:spacing w:val="2"/>
          <w:shd w:val="clear" w:color="auto" w:fill="FFFFFF"/>
        </w:rPr>
        <w:t>При изменении в течение учебного года стажа непрерывной работы, дающего право на увеличение надбавки за выслугу лет, в тарификационном списке второй строкой указывается новый размер надбавки с указанием месяца, с которого будет производиться изменение заработной платы</w:t>
      </w:r>
      <w:r w:rsidR="00D17286" w:rsidRPr="009D14BA">
        <w:rPr>
          <w:rStyle w:val="ad"/>
          <w:rFonts w:ascii="Times New Roman" w:hAnsi="Times New Roman"/>
          <w:spacing w:val="2"/>
          <w:shd w:val="clear" w:color="auto" w:fill="FFFFFF"/>
        </w:rPr>
        <w:footnoteReference w:id="53"/>
      </w:r>
      <w:r w:rsidRPr="009D14BA">
        <w:rPr>
          <w:rFonts w:ascii="Times New Roman" w:hAnsi="Times New Roman"/>
          <w:spacing w:val="2"/>
          <w:shd w:val="clear" w:color="auto" w:fill="FFFFFF"/>
        </w:rPr>
        <w:t>.</w:t>
      </w:r>
    </w:p>
    <w:p w:rsidR="00D070A2" w:rsidRPr="009D14BA" w:rsidRDefault="00B513B0" w:rsidP="009D14BA">
      <w:pPr>
        <w:pStyle w:val="a9"/>
        <w:ind w:firstLine="426"/>
        <w:jc w:val="both"/>
        <w:rPr>
          <w:rFonts w:ascii="Times New Roman" w:hAnsi="Times New Roman"/>
          <w:lang w:eastAsia="ar-SA"/>
        </w:rPr>
      </w:pPr>
      <w:r w:rsidRPr="009D14BA">
        <w:rPr>
          <w:rFonts w:ascii="Times New Roman" w:hAnsi="Times New Roman"/>
          <w:spacing w:val="2"/>
        </w:rPr>
        <w:t>4</w:t>
      </w:r>
      <w:r w:rsidR="00AA05C5" w:rsidRPr="009D14BA">
        <w:rPr>
          <w:rFonts w:ascii="Times New Roman" w:hAnsi="Times New Roman"/>
          <w:spacing w:val="2"/>
        </w:rPr>
        <w:t>.1</w:t>
      </w:r>
      <w:r w:rsidRPr="009D14BA">
        <w:rPr>
          <w:rFonts w:ascii="Times New Roman" w:hAnsi="Times New Roman"/>
          <w:spacing w:val="2"/>
        </w:rPr>
        <w:t>3</w:t>
      </w:r>
      <w:r w:rsidR="00AA05C5" w:rsidRPr="009D14BA">
        <w:rPr>
          <w:rFonts w:ascii="Times New Roman" w:hAnsi="Times New Roman"/>
          <w:spacing w:val="2"/>
        </w:rPr>
        <w:t>.  </w:t>
      </w:r>
      <w:r w:rsidR="00D070A2" w:rsidRPr="009D14BA">
        <w:rPr>
          <w:rFonts w:ascii="Times New Roman" w:hAnsi="Times New Roman"/>
          <w:spacing w:val="2"/>
        </w:rPr>
        <w:t>П</w:t>
      </w:r>
      <w:r w:rsidR="00D070A2" w:rsidRPr="009D14BA">
        <w:rPr>
          <w:rFonts w:ascii="Times New Roman" w:hAnsi="Times New Roman"/>
          <w:spacing w:val="2"/>
          <w:shd w:val="clear" w:color="auto" w:fill="FFFFFF"/>
        </w:rPr>
        <w:t>редельная доля расходов на оплату административно-управленческого и вспомогательного персонала в фонде оплаты труда Организации составляет не более 30 процентов.</w:t>
      </w:r>
    </w:p>
    <w:p w:rsidR="00B3595C" w:rsidRPr="009D14BA" w:rsidRDefault="00B513B0" w:rsidP="009D14BA">
      <w:pPr>
        <w:pStyle w:val="13"/>
        <w:ind w:left="0" w:right="0" w:firstLine="426"/>
        <w:contextualSpacing/>
        <w:jc w:val="both"/>
        <w:rPr>
          <w:b w:val="0"/>
          <w:iCs/>
          <w:sz w:val="22"/>
          <w:szCs w:val="22"/>
        </w:rPr>
      </w:pPr>
      <w:r w:rsidRPr="009D14BA">
        <w:rPr>
          <w:b w:val="0"/>
          <w:sz w:val="22"/>
          <w:szCs w:val="22"/>
        </w:rPr>
        <w:t>4.14</w:t>
      </w:r>
      <w:r w:rsidR="00B3595C" w:rsidRPr="009D14BA">
        <w:rPr>
          <w:b w:val="0"/>
          <w:sz w:val="22"/>
          <w:szCs w:val="22"/>
        </w:rPr>
        <w:t>.</w:t>
      </w:r>
      <w:r w:rsidR="00B3595C" w:rsidRPr="009D14BA">
        <w:rPr>
          <w:rFonts w:eastAsia="Arial Unicode MS"/>
          <w:kern w:val="1"/>
          <w:sz w:val="22"/>
          <w:szCs w:val="22"/>
        </w:rPr>
        <w:t> </w:t>
      </w:r>
      <w:r w:rsidR="00B3595C" w:rsidRPr="009D14BA">
        <w:rPr>
          <w:b w:val="0"/>
          <w:sz w:val="22"/>
          <w:szCs w:val="22"/>
        </w:rPr>
        <w:t xml:space="preserve">На установление работникам выплат стимулирующего характера направляется </w:t>
      </w:r>
      <w:r w:rsidR="00D17286" w:rsidRPr="009D14BA">
        <w:rPr>
          <w:b w:val="0"/>
          <w:sz w:val="22"/>
          <w:szCs w:val="22"/>
        </w:rPr>
        <w:t xml:space="preserve">до 30 </w:t>
      </w:r>
      <w:r w:rsidR="00B3595C" w:rsidRPr="009D14BA">
        <w:rPr>
          <w:b w:val="0"/>
          <w:sz w:val="22"/>
          <w:szCs w:val="22"/>
        </w:rPr>
        <w:t>% средств фонда заработной платы</w:t>
      </w:r>
      <w:r w:rsidR="00B3595C" w:rsidRPr="009D14BA">
        <w:rPr>
          <w:rStyle w:val="ad"/>
          <w:b w:val="0"/>
          <w:sz w:val="22"/>
          <w:szCs w:val="22"/>
        </w:rPr>
        <w:footnoteReference w:id="54"/>
      </w:r>
      <w:r w:rsidR="00B3595C" w:rsidRPr="009D14BA">
        <w:rPr>
          <w:b w:val="0"/>
          <w:sz w:val="22"/>
          <w:szCs w:val="22"/>
        </w:rPr>
        <w:t>:</w:t>
      </w:r>
    </w:p>
    <w:p w:rsidR="00D070A2" w:rsidRPr="009D14BA" w:rsidRDefault="00B3595C" w:rsidP="009D14BA">
      <w:pPr>
        <w:pStyle w:val="13"/>
        <w:ind w:left="0" w:right="0" w:firstLine="426"/>
        <w:contextualSpacing/>
        <w:jc w:val="both"/>
        <w:rPr>
          <w:b w:val="0"/>
          <w:sz w:val="22"/>
          <w:szCs w:val="22"/>
        </w:rPr>
      </w:pPr>
      <w:r w:rsidRPr="009D14BA">
        <w:rPr>
          <w:b w:val="0"/>
          <w:sz w:val="22"/>
          <w:szCs w:val="22"/>
        </w:rPr>
        <w:t>4.1</w:t>
      </w:r>
      <w:r w:rsidR="00B513B0" w:rsidRPr="009D14BA">
        <w:rPr>
          <w:b w:val="0"/>
          <w:sz w:val="22"/>
          <w:szCs w:val="22"/>
        </w:rPr>
        <w:t>4</w:t>
      </w:r>
      <w:r w:rsidRPr="009D14BA">
        <w:rPr>
          <w:b w:val="0"/>
          <w:sz w:val="22"/>
          <w:szCs w:val="22"/>
        </w:rPr>
        <w:t>.1.</w:t>
      </w:r>
      <w:r w:rsidRPr="009D14BA">
        <w:rPr>
          <w:rFonts w:eastAsia="Arial Unicode MS"/>
          <w:kern w:val="1"/>
          <w:sz w:val="22"/>
          <w:szCs w:val="22"/>
        </w:rPr>
        <w:t> </w:t>
      </w:r>
      <w:r w:rsidRPr="009D14BA">
        <w:rPr>
          <w:b w:val="0"/>
          <w:sz w:val="22"/>
          <w:szCs w:val="22"/>
        </w:rPr>
        <w:t xml:space="preserve">На выплаты стимулирующего характера руководителю образовательной организации определить </w:t>
      </w:r>
      <w:r w:rsidR="00AA05C5" w:rsidRPr="009D14BA">
        <w:rPr>
          <w:b w:val="0"/>
          <w:sz w:val="22"/>
          <w:szCs w:val="22"/>
        </w:rPr>
        <w:t xml:space="preserve">до </w:t>
      </w:r>
      <w:r w:rsidR="00AA05C5" w:rsidRPr="009D14BA">
        <w:rPr>
          <w:b w:val="0"/>
          <w:sz w:val="22"/>
          <w:szCs w:val="22"/>
          <w:highlight w:val="yellow"/>
        </w:rPr>
        <w:t>5 %</w:t>
      </w:r>
      <w:r w:rsidRPr="009D14BA">
        <w:rPr>
          <w:b w:val="0"/>
          <w:sz w:val="22"/>
          <w:szCs w:val="22"/>
        </w:rPr>
        <w:t xml:space="preserve"> из общего объёма средств, предназначенных в образовательной организации на выплаты стимулирующего характера</w:t>
      </w:r>
      <w:r w:rsidR="00D070A2" w:rsidRPr="009D14BA">
        <w:rPr>
          <w:b w:val="0"/>
          <w:sz w:val="22"/>
          <w:szCs w:val="22"/>
        </w:rPr>
        <w:t>.</w:t>
      </w:r>
    </w:p>
    <w:p w:rsidR="00D070A2" w:rsidRPr="009D14BA" w:rsidRDefault="00D070A2" w:rsidP="009D14BA">
      <w:pPr>
        <w:pStyle w:val="formattext"/>
        <w:shd w:val="clear" w:color="auto" w:fill="FFFFFF"/>
        <w:spacing w:before="0" w:beforeAutospacing="0" w:after="0" w:afterAutospacing="0"/>
        <w:ind w:firstLine="426"/>
        <w:jc w:val="both"/>
        <w:textAlignment w:val="baseline"/>
        <w:rPr>
          <w:spacing w:val="2"/>
          <w:sz w:val="22"/>
          <w:szCs w:val="22"/>
        </w:rPr>
      </w:pPr>
      <w:r w:rsidRPr="009D14BA">
        <w:rPr>
          <w:spacing w:val="2"/>
          <w:sz w:val="22"/>
          <w:szCs w:val="22"/>
        </w:rPr>
        <w:t>Размер выплаты за качество выполняемых работ руководителю Организации определяется долей достигнутых показателей эффективности деятельности Организации от общего числа показателей и не должен превышать 40% должностного оклада руководителя.</w:t>
      </w:r>
    </w:p>
    <w:p w:rsidR="00B3595C" w:rsidRPr="009D14BA" w:rsidRDefault="00B3595C" w:rsidP="009D14BA">
      <w:pPr>
        <w:pStyle w:val="13"/>
        <w:ind w:left="0" w:right="0" w:firstLine="426"/>
        <w:contextualSpacing/>
        <w:jc w:val="both"/>
        <w:rPr>
          <w:b w:val="0"/>
          <w:sz w:val="22"/>
          <w:szCs w:val="22"/>
        </w:rPr>
      </w:pPr>
      <w:r w:rsidRPr="009D14BA">
        <w:rPr>
          <w:b w:val="0"/>
          <w:sz w:val="22"/>
          <w:szCs w:val="22"/>
        </w:rPr>
        <w:t>4.1</w:t>
      </w:r>
      <w:r w:rsidR="00B513B0" w:rsidRPr="009D14BA">
        <w:rPr>
          <w:b w:val="0"/>
          <w:sz w:val="22"/>
          <w:szCs w:val="22"/>
        </w:rPr>
        <w:t>4</w:t>
      </w:r>
      <w:r w:rsidRPr="009D14BA">
        <w:rPr>
          <w:b w:val="0"/>
          <w:sz w:val="22"/>
          <w:szCs w:val="22"/>
        </w:rPr>
        <w:t>.2.</w:t>
      </w:r>
      <w:r w:rsidRPr="009D14BA">
        <w:rPr>
          <w:rFonts w:eastAsia="Arial Unicode MS"/>
          <w:kern w:val="1"/>
          <w:sz w:val="22"/>
          <w:szCs w:val="22"/>
        </w:rPr>
        <w:t> </w:t>
      </w:r>
      <w:r w:rsidRPr="009D14BA">
        <w:rPr>
          <w:b w:val="0"/>
          <w:sz w:val="22"/>
          <w:szCs w:val="22"/>
        </w:rPr>
        <w:t xml:space="preserve">На выплаты стимулирующего характера заместителям руководителя определить </w:t>
      </w:r>
      <w:r w:rsidR="00D070A2" w:rsidRPr="009D14BA">
        <w:rPr>
          <w:b w:val="0"/>
          <w:sz w:val="22"/>
          <w:szCs w:val="22"/>
          <w:highlight w:val="yellow"/>
        </w:rPr>
        <w:t>до 10 %</w:t>
      </w:r>
      <w:r w:rsidRPr="009D14BA">
        <w:rPr>
          <w:b w:val="0"/>
          <w:sz w:val="22"/>
          <w:szCs w:val="22"/>
        </w:rPr>
        <w:t xml:space="preserve"> </w:t>
      </w:r>
      <w:r w:rsidRPr="009D14BA">
        <w:rPr>
          <w:b w:val="0"/>
          <w:sz w:val="22"/>
          <w:szCs w:val="22"/>
        </w:rPr>
        <w:lastRenderedPageBreak/>
        <w:t>из общего объёма средств, предназначенных на выплаты стимулирующего характера.</w:t>
      </w:r>
    </w:p>
    <w:p w:rsidR="00D070A2" w:rsidRPr="009D14BA" w:rsidRDefault="00B3595C" w:rsidP="009D14BA">
      <w:pPr>
        <w:pStyle w:val="formattext"/>
        <w:shd w:val="clear" w:color="auto" w:fill="FFFFFF"/>
        <w:spacing w:before="0" w:beforeAutospacing="0" w:after="0" w:afterAutospacing="0"/>
        <w:ind w:firstLine="426"/>
        <w:jc w:val="both"/>
        <w:textAlignment w:val="baseline"/>
        <w:rPr>
          <w:iCs/>
          <w:sz w:val="22"/>
          <w:szCs w:val="22"/>
        </w:rPr>
      </w:pPr>
      <w:r w:rsidRPr="009D14BA">
        <w:rPr>
          <w:sz w:val="22"/>
          <w:szCs w:val="22"/>
        </w:rPr>
        <w:t>4.1</w:t>
      </w:r>
      <w:r w:rsidR="00B513B0" w:rsidRPr="009D14BA">
        <w:rPr>
          <w:sz w:val="22"/>
          <w:szCs w:val="22"/>
        </w:rPr>
        <w:t>4</w:t>
      </w:r>
      <w:r w:rsidRPr="009D14BA">
        <w:rPr>
          <w:sz w:val="22"/>
          <w:szCs w:val="22"/>
        </w:rPr>
        <w:t>.3.</w:t>
      </w:r>
      <w:r w:rsidRPr="009D14BA">
        <w:rPr>
          <w:rFonts w:eastAsia="Arial Unicode MS"/>
          <w:kern w:val="1"/>
          <w:sz w:val="22"/>
          <w:szCs w:val="22"/>
        </w:rPr>
        <w:t> </w:t>
      </w:r>
      <w:proofErr w:type="gramStart"/>
      <w:r w:rsidRPr="009D14BA">
        <w:rPr>
          <w:iCs/>
          <w:sz w:val="22"/>
          <w:szCs w:val="22"/>
        </w:rPr>
        <w:t>Учителям, другим педагогическим работникам, осуществляющим преподавательскую работу без занятия штатной должности помимо работы в основной должности на условиях дополнительного соглашения к трудовому договору (заместители руководителя и другие работники образовательной организации), могут устанавливаться выплаты стимулирующего характера за достижения обучающимися высоких образовательных результатов, при занятии обучающимися призовых мест в конкурсных мероприятиях муниципального, регионального, всероссийского и международного уровней.</w:t>
      </w:r>
      <w:r w:rsidR="00D070A2" w:rsidRPr="009D14BA">
        <w:rPr>
          <w:iCs/>
          <w:sz w:val="22"/>
          <w:szCs w:val="22"/>
        </w:rPr>
        <w:t xml:space="preserve"> </w:t>
      </w:r>
      <w:proofErr w:type="gramEnd"/>
    </w:p>
    <w:p w:rsidR="00D070A2" w:rsidRDefault="00CF6FF5" w:rsidP="009D14BA">
      <w:pPr>
        <w:pStyle w:val="formattext"/>
        <w:shd w:val="clear" w:color="auto" w:fill="FFFFFF"/>
        <w:spacing w:before="0" w:beforeAutospacing="0" w:after="0" w:afterAutospacing="0"/>
        <w:ind w:firstLine="426"/>
        <w:jc w:val="both"/>
        <w:textAlignment w:val="baseline"/>
        <w:rPr>
          <w:spacing w:val="2"/>
          <w:sz w:val="22"/>
          <w:szCs w:val="22"/>
        </w:rPr>
      </w:pPr>
      <w:r w:rsidRPr="009D14BA">
        <w:rPr>
          <w:iCs/>
          <w:sz w:val="22"/>
          <w:szCs w:val="22"/>
        </w:rPr>
        <w:t>С</w:t>
      </w:r>
      <w:r w:rsidR="00D070A2" w:rsidRPr="009D14BA">
        <w:rPr>
          <w:spacing w:val="2"/>
          <w:sz w:val="22"/>
          <w:szCs w:val="22"/>
        </w:rPr>
        <w:t>тимулирующие выплаты руководителю Организации, в том числе за дополнительную работу, устанавливаются на основании приказа учредителя</w:t>
      </w:r>
      <w:r w:rsidR="00D070A2" w:rsidRPr="009D14BA">
        <w:rPr>
          <w:rStyle w:val="ad"/>
          <w:spacing w:val="2"/>
          <w:sz w:val="22"/>
          <w:szCs w:val="22"/>
        </w:rPr>
        <w:footnoteReference w:id="55"/>
      </w:r>
      <w:r w:rsidR="00D070A2" w:rsidRPr="009D14BA">
        <w:rPr>
          <w:spacing w:val="2"/>
          <w:sz w:val="22"/>
          <w:szCs w:val="22"/>
        </w:rPr>
        <w:t>.</w:t>
      </w:r>
    </w:p>
    <w:p w:rsidR="0009564D" w:rsidRPr="0009564D" w:rsidRDefault="0009564D" w:rsidP="009D14BA">
      <w:pPr>
        <w:pStyle w:val="formattext"/>
        <w:shd w:val="clear" w:color="auto" w:fill="FFFFFF"/>
        <w:spacing w:before="0" w:beforeAutospacing="0" w:after="0" w:afterAutospacing="0"/>
        <w:ind w:firstLine="426"/>
        <w:jc w:val="both"/>
        <w:textAlignment w:val="baseline"/>
        <w:rPr>
          <w:spacing w:val="2"/>
          <w:sz w:val="22"/>
          <w:szCs w:val="22"/>
        </w:rPr>
      </w:pPr>
      <w:r>
        <w:rPr>
          <w:spacing w:val="2"/>
          <w:sz w:val="22"/>
          <w:szCs w:val="22"/>
        </w:rPr>
        <w:t xml:space="preserve">4.15. </w:t>
      </w:r>
      <w:proofErr w:type="gramStart"/>
      <w:r>
        <w:rPr>
          <w:spacing w:val="2"/>
          <w:sz w:val="22"/>
          <w:szCs w:val="22"/>
        </w:rPr>
        <w:t>Работникам, имеющим ученую степень кандидата наук устанавливается</w:t>
      </w:r>
      <w:proofErr w:type="gramEnd"/>
      <w:r>
        <w:rPr>
          <w:spacing w:val="2"/>
          <w:sz w:val="22"/>
          <w:szCs w:val="22"/>
        </w:rPr>
        <w:t xml:space="preserve"> доплата </w:t>
      </w:r>
      <w:r w:rsidRPr="0009564D">
        <w:rPr>
          <w:sz w:val="22"/>
          <w:szCs w:val="22"/>
        </w:rPr>
        <w:t>в размере 10 % от должностного оклада.</w:t>
      </w:r>
    </w:p>
    <w:p w:rsidR="008178A4" w:rsidRPr="009D14BA" w:rsidRDefault="00B513B0" w:rsidP="009D14BA">
      <w:pPr>
        <w:pStyle w:val="a9"/>
        <w:ind w:firstLine="426"/>
        <w:jc w:val="both"/>
        <w:rPr>
          <w:rFonts w:ascii="Times New Roman" w:hAnsi="Times New Roman"/>
          <w:lang w:eastAsia="ar-SA"/>
        </w:rPr>
      </w:pPr>
      <w:r w:rsidRPr="009D14BA">
        <w:rPr>
          <w:rFonts w:ascii="Times New Roman" w:hAnsi="Times New Roman"/>
        </w:rPr>
        <w:t>4.1</w:t>
      </w:r>
      <w:r w:rsidR="00570A4F" w:rsidRPr="009D14BA">
        <w:rPr>
          <w:rFonts w:ascii="Times New Roman" w:hAnsi="Times New Roman"/>
        </w:rPr>
        <w:t>5. Ответственность за своевременность и правильность определения размеров и выплаты заработной платы</w:t>
      </w:r>
      <w:r w:rsidR="00A8315D" w:rsidRPr="009D14BA">
        <w:rPr>
          <w:rFonts w:ascii="Times New Roman" w:hAnsi="Times New Roman"/>
        </w:rPr>
        <w:t xml:space="preserve"> (в том числе выплат стимулирующего характера)</w:t>
      </w:r>
      <w:r w:rsidR="00570A4F" w:rsidRPr="009D14BA">
        <w:rPr>
          <w:rFonts w:ascii="Times New Roman" w:hAnsi="Times New Roman"/>
        </w:rPr>
        <w:t xml:space="preserve"> работникам несет руководитель </w:t>
      </w:r>
      <w:r w:rsidR="003F6714" w:rsidRPr="009D14BA">
        <w:rPr>
          <w:rFonts w:ascii="Times New Roman" w:hAnsi="Times New Roman"/>
        </w:rPr>
        <w:t>Организации</w:t>
      </w:r>
      <w:r w:rsidR="00570A4F" w:rsidRPr="009D14BA">
        <w:rPr>
          <w:rFonts w:ascii="Times New Roman" w:hAnsi="Times New Roman"/>
        </w:rPr>
        <w:t>.</w:t>
      </w:r>
    </w:p>
    <w:p w:rsidR="0009564D" w:rsidRPr="0009564D" w:rsidRDefault="0009564D" w:rsidP="0009564D">
      <w:pPr>
        <w:autoSpaceDE w:val="0"/>
        <w:autoSpaceDN w:val="0"/>
        <w:adjustRightInd w:val="0"/>
        <w:ind w:firstLine="426"/>
        <w:jc w:val="both"/>
        <w:rPr>
          <w:sz w:val="22"/>
          <w:szCs w:val="22"/>
        </w:rPr>
      </w:pPr>
      <w:r w:rsidRPr="0009564D">
        <w:rPr>
          <w:sz w:val="22"/>
          <w:szCs w:val="22"/>
        </w:rPr>
        <w:t xml:space="preserve">4.16. </w:t>
      </w:r>
      <w:proofErr w:type="gramStart"/>
      <w:r w:rsidRPr="0009564D">
        <w:rPr>
          <w:sz w:val="22"/>
          <w:szCs w:val="22"/>
        </w:rPr>
        <w:t>Работникам организации устанавливается выплата стимулирующего характера за ведомственные награды РФ и РК (нагрудный знак «Почетный работник воспитания и просвещения Российской Федерации», «Заслуженный учитель Российской Федерации», «Заслуженный учитель Республики Калмыкия», «Заслуженный работник физической культуры Российской Федерации», «Заслуженный работник физической культуры и спорта Республики Калмыкия», «Отличник физической культуры и спорта Российской Федерации», «Заслуженный работник культуры Российской Федерации», «Заслуженный работник культуры Республики Калмыкия</w:t>
      </w:r>
      <w:proofErr w:type="gramEnd"/>
      <w:r w:rsidRPr="0009564D">
        <w:rPr>
          <w:sz w:val="22"/>
          <w:szCs w:val="22"/>
        </w:rPr>
        <w:t xml:space="preserve">», </w:t>
      </w:r>
      <w:r w:rsidRPr="0009564D">
        <w:rPr>
          <w:spacing w:val="2"/>
          <w:sz w:val="22"/>
          <w:szCs w:val="22"/>
          <w:shd w:val="clear" w:color="auto" w:fill="FFFFFF"/>
        </w:rPr>
        <w:t>«</w:t>
      </w:r>
      <w:proofErr w:type="gramStart"/>
      <w:r w:rsidRPr="0009564D">
        <w:rPr>
          <w:spacing w:val="2"/>
          <w:sz w:val="22"/>
          <w:szCs w:val="22"/>
          <w:shd w:val="clear" w:color="auto" w:fill="FFFFFF"/>
        </w:rPr>
        <w:t>Заслуженный артист Республики Калмыкия»,</w:t>
      </w:r>
      <w:r w:rsidRPr="0009564D">
        <w:rPr>
          <w:sz w:val="22"/>
          <w:szCs w:val="22"/>
        </w:rPr>
        <w:t xml:space="preserve"> </w:t>
      </w:r>
      <w:r w:rsidRPr="0009564D">
        <w:rPr>
          <w:spacing w:val="2"/>
          <w:sz w:val="22"/>
          <w:szCs w:val="22"/>
          <w:shd w:val="clear" w:color="auto" w:fill="FFFFFF"/>
        </w:rPr>
        <w:t>«Заслуженный деятель искусств Республики Калмыкия», «Заслуженный деятель науки Республики Калмыкия»</w:t>
      </w:r>
      <w:r w:rsidRPr="0009564D">
        <w:rPr>
          <w:sz w:val="22"/>
          <w:szCs w:val="22"/>
        </w:rPr>
        <w:t>):</w:t>
      </w:r>
      <w:proofErr w:type="gramEnd"/>
    </w:p>
    <w:p w:rsidR="0009564D" w:rsidRPr="0009564D" w:rsidRDefault="0009564D" w:rsidP="0009564D">
      <w:pPr>
        <w:autoSpaceDE w:val="0"/>
        <w:autoSpaceDN w:val="0"/>
        <w:adjustRightInd w:val="0"/>
        <w:ind w:firstLine="426"/>
        <w:jc w:val="both"/>
        <w:rPr>
          <w:sz w:val="22"/>
          <w:szCs w:val="22"/>
        </w:rPr>
      </w:pPr>
      <w:r w:rsidRPr="0009564D">
        <w:rPr>
          <w:sz w:val="22"/>
          <w:szCs w:val="22"/>
        </w:rPr>
        <w:t>- Российской Федерации - 15 % от должностного оклада;</w:t>
      </w:r>
    </w:p>
    <w:p w:rsidR="0009564D" w:rsidRPr="0009564D" w:rsidRDefault="0009564D" w:rsidP="0009564D">
      <w:pPr>
        <w:autoSpaceDE w:val="0"/>
        <w:autoSpaceDN w:val="0"/>
        <w:adjustRightInd w:val="0"/>
        <w:ind w:firstLine="426"/>
        <w:jc w:val="both"/>
        <w:rPr>
          <w:sz w:val="22"/>
          <w:szCs w:val="22"/>
        </w:rPr>
      </w:pPr>
      <w:r w:rsidRPr="0009564D">
        <w:rPr>
          <w:sz w:val="22"/>
          <w:szCs w:val="22"/>
        </w:rPr>
        <w:t>- Республики Калмыкия - 10 % от должностного оклада.</w:t>
      </w:r>
    </w:p>
    <w:p w:rsidR="0009564D" w:rsidRPr="0009564D" w:rsidRDefault="0009564D" w:rsidP="0009564D">
      <w:pPr>
        <w:autoSpaceDE w:val="0"/>
        <w:autoSpaceDN w:val="0"/>
        <w:adjustRightInd w:val="0"/>
        <w:ind w:firstLine="426"/>
        <w:jc w:val="both"/>
        <w:rPr>
          <w:sz w:val="22"/>
          <w:szCs w:val="22"/>
        </w:rPr>
      </w:pPr>
      <w:r w:rsidRPr="0009564D">
        <w:rPr>
          <w:sz w:val="22"/>
          <w:szCs w:val="22"/>
        </w:rPr>
        <w:t>При наличии у работника двух почетных званий выплата устанавливается по одному из них по выбору.</w:t>
      </w:r>
    </w:p>
    <w:p w:rsidR="0009564D" w:rsidRPr="007911DC" w:rsidRDefault="0009564D" w:rsidP="0009564D">
      <w:pPr>
        <w:autoSpaceDE w:val="0"/>
        <w:autoSpaceDN w:val="0"/>
        <w:adjustRightInd w:val="0"/>
        <w:ind w:firstLine="426"/>
        <w:jc w:val="both"/>
        <w:rPr>
          <w:sz w:val="22"/>
          <w:szCs w:val="22"/>
        </w:rPr>
      </w:pPr>
      <w:r w:rsidRPr="007911DC">
        <w:rPr>
          <w:sz w:val="22"/>
          <w:szCs w:val="22"/>
        </w:rPr>
        <w:t>Работникам, имеющим почетные звания, надбавка устанавливается только по основной работе.</w:t>
      </w:r>
    </w:p>
    <w:p w:rsidR="0009564D" w:rsidRDefault="0009564D" w:rsidP="0009564D">
      <w:pPr>
        <w:ind w:firstLine="426"/>
        <w:jc w:val="both"/>
        <w:rPr>
          <w:sz w:val="22"/>
          <w:szCs w:val="22"/>
        </w:rPr>
      </w:pPr>
    </w:p>
    <w:p w:rsidR="006716B5" w:rsidRDefault="00831C40" w:rsidP="006716B5">
      <w:pPr>
        <w:pStyle w:val="4"/>
        <w:ind w:firstLine="426"/>
        <w:jc w:val="center"/>
        <w:rPr>
          <w:sz w:val="22"/>
          <w:szCs w:val="22"/>
        </w:rPr>
      </w:pPr>
      <w:r w:rsidRPr="009D14BA">
        <w:rPr>
          <w:sz w:val="22"/>
          <w:szCs w:val="22"/>
          <w:lang w:val="en-US"/>
        </w:rPr>
        <w:t>V</w:t>
      </w:r>
      <w:r w:rsidRPr="009D14BA">
        <w:rPr>
          <w:sz w:val="22"/>
          <w:szCs w:val="22"/>
        </w:rPr>
        <w:t xml:space="preserve">. </w:t>
      </w:r>
      <w:r w:rsidR="008944FF" w:rsidRPr="009D14BA">
        <w:rPr>
          <w:sz w:val="22"/>
          <w:szCs w:val="22"/>
        </w:rPr>
        <w:t>С</w:t>
      </w:r>
      <w:r w:rsidR="006716B5">
        <w:rPr>
          <w:sz w:val="22"/>
          <w:szCs w:val="22"/>
        </w:rPr>
        <w:t>ОЦИАЛЬНЫЕ ГАРАНТИИ И МЕРЫ СОЦИАЛЬНОЙ ПОДДЕРЖКИ</w:t>
      </w:r>
    </w:p>
    <w:p w:rsidR="008944FF" w:rsidRPr="009D14BA" w:rsidRDefault="008944FF" w:rsidP="006716B5">
      <w:pPr>
        <w:pStyle w:val="4"/>
        <w:ind w:firstLine="426"/>
        <w:jc w:val="center"/>
        <w:rPr>
          <w:sz w:val="22"/>
          <w:szCs w:val="22"/>
        </w:rPr>
      </w:pPr>
      <w:r w:rsidRPr="009D14BA">
        <w:rPr>
          <w:sz w:val="22"/>
          <w:szCs w:val="22"/>
        </w:rPr>
        <w:t xml:space="preserve">      </w:t>
      </w:r>
    </w:p>
    <w:p w:rsidR="008944FF" w:rsidRPr="009D14BA" w:rsidRDefault="008944FF" w:rsidP="009D14BA">
      <w:pPr>
        <w:ind w:firstLine="426"/>
        <w:jc w:val="both"/>
        <w:rPr>
          <w:b/>
          <w:sz w:val="22"/>
          <w:szCs w:val="22"/>
        </w:rPr>
      </w:pPr>
      <w:r w:rsidRPr="009D14BA">
        <w:rPr>
          <w:b/>
          <w:sz w:val="22"/>
          <w:szCs w:val="22"/>
        </w:rPr>
        <w:t>5.1. Стороны договорились о том, что:</w:t>
      </w:r>
    </w:p>
    <w:p w:rsidR="008944FF" w:rsidRPr="009D14BA" w:rsidRDefault="008944FF" w:rsidP="009D14BA">
      <w:pPr>
        <w:pStyle w:val="Default"/>
        <w:ind w:firstLine="426"/>
        <w:contextualSpacing/>
        <w:jc w:val="both"/>
        <w:rPr>
          <w:color w:val="auto"/>
          <w:sz w:val="22"/>
          <w:szCs w:val="22"/>
        </w:rPr>
      </w:pPr>
      <w:r w:rsidRPr="009D14BA">
        <w:rPr>
          <w:color w:val="auto"/>
          <w:sz w:val="22"/>
          <w:szCs w:val="22"/>
        </w:rPr>
        <w:t>5.1.1.</w:t>
      </w:r>
      <w:r w:rsidRPr="009D14BA">
        <w:rPr>
          <w:rFonts w:eastAsia="Arial Unicode MS"/>
          <w:kern w:val="1"/>
          <w:sz w:val="22"/>
          <w:szCs w:val="22"/>
        </w:rPr>
        <w:t> </w:t>
      </w:r>
      <w:r w:rsidRPr="009D14BA">
        <w:rPr>
          <w:color w:val="auto"/>
          <w:sz w:val="22"/>
          <w:szCs w:val="22"/>
        </w:rPr>
        <w:t xml:space="preserve">Ежегодно, по окончании финансового года, информировать работников, в том числе на общем собрании (конференции) работников, на заседаниях управляющего совета образовательной организации и выборного органа первичной профсоюзной организации,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w:t>
      </w:r>
      <w:proofErr w:type="gramStart"/>
      <w:r w:rsidRPr="009D14BA">
        <w:rPr>
          <w:color w:val="auto"/>
          <w:sz w:val="22"/>
          <w:szCs w:val="22"/>
        </w:rPr>
        <w:t>социальные</w:t>
      </w:r>
      <w:proofErr w:type="gramEnd"/>
      <w:r w:rsidRPr="009D14BA">
        <w:rPr>
          <w:color w:val="auto"/>
          <w:sz w:val="22"/>
          <w:szCs w:val="22"/>
        </w:rPr>
        <w:t xml:space="preserve"> на социальные выплаты, материальную помощь работникам.</w:t>
      </w:r>
    </w:p>
    <w:p w:rsidR="008944FF" w:rsidRPr="009D14BA" w:rsidRDefault="00CF3C15" w:rsidP="009D14BA">
      <w:pPr>
        <w:pStyle w:val="Default"/>
        <w:ind w:firstLine="426"/>
        <w:contextualSpacing/>
        <w:jc w:val="both"/>
        <w:rPr>
          <w:color w:val="auto"/>
          <w:sz w:val="22"/>
          <w:szCs w:val="22"/>
        </w:rPr>
      </w:pPr>
      <w:r w:rsidRPr="009D14BA">
        <w:rPr>
          <w:color w:val="auto"/>
          <w:sz w:val="22"/>
          <w:szCs w:val="22"/>
        </w:rPr>
        <w:t>5</w:t>
      </w:r>
      <w:r w:rsidR="008944FF" w:rsidRPr="009D14BA">
        <w:rPr>
          <w:color w:val="auto"/>
          <w:sz w:val="22"/>
          <w:szCs w:val="22"/>
        </w:rPr>
        <w:t>.1.2.</w:t>
      </w:r>
      <w:r w:rsidR="008944FF" w:rsidRPr="009D14BA">
        <w:rPr>
          <w:rFonts w:eastAsia="Arial Unicode MS"/>
          <w:kern w:val="1"/>
          <w:sz w:val="22"/>
          <w:szCs w:val="22"/>
        </w:rPr>
        <w:t> </w:t>
      </w:r>
      <w:proofErr w:type="gramStart"/>
      <w:r w:rsidR="008944FF" w:rsidRPr="009D14BA">
        <w:rPr>
          <w:color w:val="auto"/>
          <w:sz w:val="22"/>
          <w:szCs w:val="22"/>
        </w:rPr>
        <w:t xml:space="preserve">Ежегодно, не позднее 1 декабря текущего года, обсуждать на заседаниях управляющего совета </w:t>
      </w:r>
      <w:r w:rsidR="008944FF" w:rsidRPr="009D14BA">
        <w:rPr>
          <w:sz w:val="22"/>
          <w:szCs w:val="22"/>
        </w:rPr>
        <w:t>образовательной организации</w:t>
      </w:r>
      <w:r w:rsidR="008944FF" w:rsidRPr="009D14BA">
        <w:rPr>
          <w:color w:val="auto"/>
          <w:sz w:val="22"/>
          <w:szCs w:val="22"/>
        </w:rPr>
        <w:t xml:space="preserve"> и выборного органа первичной профсоюзной организации принципы расходования средств на предстоящий год с учётом выделения средств на социальные выплаты, материальную помощь работникам, на оздоровление работников, на санаторно-курортное лечение и отдых работников, на реализацию программ негосударственного пенсионного обеспечения, дополнительное медицинское страхование и др.</w:t>
      </w:r>
      <w:proofErr w:type="gramEnd"/>
    </w:p>
    <w:p w:rsidR="008944FF" w:rsidRPr="009D14BA" w:rsidRDefault="008944FF" w:rsidP="009D14BA">
      <w:pPr>
        <w:pStyle w:val="Default"/>
        <w:ind w:firstLine="426"/>
        <w:contextualSpacing/>
        <w:jc w:val="both"/>
        <w:rPr>
          <w:color w:val="auto"/>
          <w:sz w:val="22"/>
          <w:szCs w:val="22"/>
        </w:rPr>
      </w:pPr>
      <w:r w:rsidRPr="009D14BA">
        <w:rPr>
          <w:color w:val="auto"/>
          <w:sz w:val="22"/>
          <w:szCs w:val="22"/>
        </w:rPr>
        <w:t>5.1.3.</w:t>
      </w:r>
      <w:r w:rsidRPr="009D14BA">
        <w:rPr>
          <w:rFonts w:eastAsia="Arial Unicode MS"/>
          <w:kern w:val="1"/>
          <w:sz w:val="22"/>
          <w:szCs w:val="22"/>
        </w:rPr>
        <w:t> </w:t>
      </w:r>
      <w:proofErr w:type="gramStart"/>
      <w:r w:rsidRPr="009D14BA">
        <w:rPr>
          <w:color w:val="auto"/>
          <w:sz w:val="22"/>
          <w:szCs w:val="22"/>
        </w:rPr>
        <w:t xml:space="preserve">В целях обеспечения повышения уровня социальной защищённости работников </w:t>
      </w:r>
      <w:r w:rsidRPr="009D14BA">
        <w:rPr>
          <w:sz w:val="22"/>
          <w:szCs w:val="22"/>
        </w:rPr>
        <w:t>образовательной организации</w:t>
      </w:r>
      <w:r w:rsidRPr="009D14BA">
        <w:rPr>
          <w:color w:val="auto"/>
          <w:sz w:val="22"/>
          <w:szCs w:val="22"/>
        </w:rPr>
        <w:t xml:space="preserve">, а также формирования механизма их социальной поддержки совместно с выборным органом первичной профсоюзной организации разрабатывать и реализовывать систему мер по социальной поддержке работников </w:t>
      </w:r>
      <w:r w:rsidRPr="009D14BA">
        <w:rPr>
          <w:sz w:val="22"/>
          <w:szCs w:val="22"/>
        </w:rPr>
        <w:t>образовательной организации</w:t>
      </w:r>
      <w:r w:rsidRPr="009D14BA">
        <w:rPr>
          <w:color w:val="auto"/>
          <w:sz w:val="22"/>
          <w:szCs w:val="22"/>
        </w:rPr>
        <w:t>,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w:t>
      </w:r>
      <w:proofErr w:type="gramEnd"/>
      <w:r w:rsidRPr="009D14BA">
        <w:rPr>
          <w:color w:val="auto"/>
          <w:sz w:val="22"/>
          <w:szCs w:val="22"/>
        </w:rPr>
        <w:t xml:space="preserve"> поддержки молодых специалистов; предоставления работникам права пользования за счет средств </w:t>
      </w:r>
      <w:r w:rsidRPr="009D14BA">
        <w:rPr>
          <w:sz w:val="22"/>
          <w:szCs w:val="22"/>
        </w:rPr>
        <w:t xml:space="preserve">образовательной организации </w:t>
      </w:r>
      <w:r w:rsidRPr="009D14BA">
        <w:rPr>
          <w:color w:val="auto"/>
          <w:sz w:val="22"/>
          <w:szCs w:val="22"/>
        </w:rPr>
        <w:t xml:space="preserve">санаторно-курортным лечением, санаториями-профилакториями и спортивно-оздоровительными лагерями и т.д. </w:t>
      </w:r>
    </w:p>
    <w:p w:rsidR="008944FF" w:rsidRPr="009D14BA" w:rsidRDefault="008944FF" w:rsidP="009D14BA">
      <w:pPr>
        <w:ind w:firstLine="426"/>
        <w:jc w:val="both"/>
        <w:rPr>
          <w:b/>
          <w:sz w:val="22"/>
          <w:szCs w:val="22"/>
        </w:rPr>
      </w:pPr>
      <w:r w:rsidRPr="009D14BA">
        <w:rPr>
          <w:b/>
          <w:sz w:val="22"/>
          <w:szCs w:val="22"/>
        </w:rPr>
        <w:t>5.2. Работодатель обязуется:</w:t>
      </w:r>
    </w:p>
    <w:p w:rsidR="00212398" w:rsidRPr="009D14BA" w:rsidRDefault="00212398" w:rsidP="009D14BA">
      <w:pPr>
        <w:pStyle w:val="35"/>
        <w:spacing w:after="0"/>
        <w:ind w:firstLine="426"/>
        <w:contextualSpacing/>
        <w:jc w:val="both"/>
        <w:rPr>
          <w:sz w:val="22"/>
          <w:szCs w:val="22"/>
        </w:rPr>
      </w:pPr>
      <w:r w:rsidRPr="009D14BA">
        <w:rPr>
          <w:sz w:val="22"/>
          <w:szCs w:val="22"/>
        </w:rPr>
        <w:lastRenderedPageBreak/>
        <w:t>5.2.1.</w:t>
      </w:r>
      <w:r w:rsidRPr="009D14BA">
        <w:rPr>
          <w:rFonts w:eastAsia="Arial Unicode MS"/>
          <w:color w:val="000000"/>
          <w:kern w:val="1"/>
          <w:sz w:val="22"/>
          <w:szCs w:val="22"/>
        </w:rPr>
        <w:t> </w:t>
      </w:r>
      <w:r w:rsidRPr="009D14BA">
        <w:rPr>
          <w:sz w:val="22"/>
          <w:szCs w:val="22"/>
        </w:rPr>
        <w:t>Предоставлять гарантии и компенсации работникам во всех случаях, предусмотренных трудовым законодательством, а также соглашением, заключённым учредителем образовательной организации, и настоящим коллективным договором.</w:t>
      </w:r>
    </w:p>
    <w:p w:rsidR="00212398" w:rsidRPr="009D14BA" w:rsidRDefault="00212398" w:rsidP="009D14BA">
      <w:pPr>
        <w:pStyle w:val="35"/>
        <w:spacing w:after="0"/>
        <w:ind w:firstLine="426"/>
        <w:contextualSpacing/>
        <w:jc w:val="both"/>
        <w:rPr>
          <w:i/>
          <w:iCs/>
          <w:sz w:val="22"/>
          <w:szCs w:val="22"/>
        </w:rPr>
      </w:pPr>
      <w:r w:rsidRPr="009D14BA">
        <w:rPr>
          <w:sz w:val="22"/>
          <w:szCs w:val="22"/>
        </w:rPr>
        <w:t>5.2.2.</w:t>
      </w:r>
      <w:r w:rsidRPr="009D14BA">
        <w:rPr>
          <w:rFonts w:eastAsia="Arial Unicode MS"/>
          <w:color w:val="000000"/>
          <w:kern w:val="1"/>
          <w:sz w:val="22"/>
          <w:szCs w:val="22"/>
        </w:rPr>
        <w:t> </w:t>
      </w:r>
      <w:r w:rsidRPr="009D14BA">
        <w:rPr>
          <w:sz w:val="22"/>
          <w:szCs w:val="22"/>
        </w:rPr>
        <w:t xml:space="preserve">При рассмотрении вопроса о представлении работников образовательной организации к государственным и отраслевым наградам </w:t>
      </w:r>
      <w:r w:rsidR="00CF3C15" w:rsidRPr="009D14BA">
        <w:rPr>
          <w:sz w:val="22"/>
          <w:szCs w:val="22"/>
        </w:rPr>
        <w:t xml:space="preserve">в обязательном порядке </w:t>
      </w:r>
      <w:r w:rsidRPr="009D14BA">
        <w:rPr>
          <w:sz w:val="22"/>
          <w:szCs w:val="22"/>
        </w:rPr>
        <w:t>учитывать мнение выборного органа первичной профсоюзной организации</w:t>
      </w:r>
      <w:r w:rsidRPr="009D14BA">
        <w:rPr>
          <w:i/>
          <w:iCs/>
          <w:sz w:val="22"/>
          <w:szCs w:val="22"/>
        </w:rPr>
        <w:t>.</w:t>
      </w:r>
    </w:p>
    <w:p w:rsidR="00212398" w:rsidRPr="009D14BA" w:rsidRDefault="00212398" w:rsidP="009D14BA">
      <w:pPr>
        <w:pStyle w:val="35"/>
        <w:spacing w:after="0"/>
        <w:ind w:firstLine="426"/>
        <w:contextualSpacing/>
        <w:jc w:val="both"/>
        <w:rPr>
          <w:sz w:val="22"/>
          <w:szCs w:val="22"/>
        </w:rPr>
      </w:pPr>
      <w:r w:rsidRPr="009D14BA">
        <w:rPr>
          <w:iCs/>
          <w:sz w:val="22"/>
          <w:szCs w:val="22"/>
        </w:rPr>
        <w:t>5.2.3.</w:t>
      </w:r>
      <w:r w:rsidRPr="009D14BA">
        <w:rPr>
          <w:rFonts w:eastAsia="Arial Unicode MS"/>
          <w:color w:val="000000"/>
          <w:kern w:val="1"/>
          <w:sz w:val="22"/>
          <w:szCs w:val="22"/>
        </w:rPr>
        <w:t> </w:t>
      </w:r>
      <w:r w:rsidRPr="009D14BA">
        <w:rPr>
          <w:sz w:val="22"/>
          <w:szCs w:val="22"/>
        </w:rPr>
        <w:t xml:space="preserve">Предоставлять выборному органу первичной профсоюзной организации в установленном по согласованию с ним порядке бесплатно во </w:t>
      </w:r>
      <w:proofErr w:type="spellStart"/>
      <w:r w:rsidRPr="009D14BA">
        <w:rPr>
          <w:sz w:val="22"/>
          <w:szCs w:val="22"/>
        </w:rPr>
        <w:t>внеучебное</w:t>
      </w:r>
      <w:proofErr w:type="spellEnd"/>
      <w:r w:rsidRPr="009D14BA">
        <w:rPr>
          <w:sz w:val="22"/>
          <w:szCs w:val="22"/>
        </w:rPr>
        <w:t xml:space="preserve"> время спортивные залы, площадки и спортинвентарь для проведения спортивно-оздоровительных мероприятий с работниками образовательной организации.</w:t>
      </w:r>
    </w:p>
    <w:p w:rsidR="00212398" w:rsidRPr="009D14BA" w:rsidRDefault="00212398" w:rsidP="009D14BA">
      <w:pPr>
        <w:pStyle w:val="35"/>
        <w:spacing w:after="0"/>
        <w:ind w:firstLine="426"/>
        <w:contextualSpacing/>
        <w:jc w:val="both"/>
        <w:rPr>
          <w:sz w:val="22"/>
          <w:szCs w:val="22"/>
        </w:rPr>
      </w:pPr>
      <w:r w:rsidRPr="009D14BA">
        <w:rPr>
          <w:sz w:val="22"/>
          <w:szCs w:val="22"/>
        </w:rPr>
        <w:t>5.2.4.</w:t>
      </w:r>
      <w:r w:rsidRPr="009D14BA">
        <w:rPr>
          <w:rFonts w:eastAsia="Arial Unicode MS"/>
          <w:color w:val="000000"/>
          <w:kern w:val="1"/>
          <w:sz w:val="22"/>
          <w:szCs w:val="22"/>
        </w:rPr>
        <w:t> </w:t>
      </w:r>
      <w:r w:rsidRPr="009D14BA">
        <w:rPr>
          <w:sz w:val="22"/>
          <w:szCs w:val="22"/>
        </w:rPr>
        <w:t>Проводить спортивную работу среди работников образовательной организации, оказывать им помощь в организации работы спортивных секций по различным видам спорта.</w:t>
      </w:r>
    </w:p>
    <w:p w:rsidR="00212398" w:rsidRPr="009D14BA" w:rsidRDefault="00212398" w:rsidP="009D14BA">
      <w:pPr>
        <w:pStyle w:val="35"/>
        <w:spacing w:after="0"/>
        <w:ind w:firstLine="426"/>
        <w:contextualSpacing/>
        <w:jc w:val="both"/>
        <w:rPr>
          <w:sz w:val="22"/>
          <w:szCs w:val="22"/>
        </w:rPr>
      </w:pPr>
      <w:r w:rsidRPr="009D14BA">
        <w:rPr>
          <w:sz w:val="22"/>
          <w:szCs w:val="22"/>
        </w:rPr>
        <w:t>5.2.5.</w:t>
      </w:r>
      <w:r w:rsidRPr="009D14BA">
        <w:rPr>
          <w:rFonts w:eastAsia="Arial Unicode MS"/>
          <w:color w:val="000000"/>
          <w:kern w:val="1"/>
          <w:sz w:val="22"/>
          <w:szCs w:val="22"/>
        </w:rPr>
        <w:t> </w:t>
      </w:r>
      <w:r w:rsidRPr="009D14BA">
        <w:rPr>
          <w:sz w:val="22"/>
          <w:szCs w:val="22"/>
        </w:rPr>
        <w:t xml:space="preserve">Предоставлять выборному органу первичной профсоюзной организации в установленном по согласованию с ним порядке бесплатно актовые залы и другие приспособленные помещения для подготовки и проведения культурных и иных общественно значимых мероприятий для работников образовательной организации и членов их семей. </w:t>
      </w:r>
    </w:p>
    <w:p w:rsidR="00212398" w:rsidRPr="009D14BA" w:rsidRDefault="00212398" w:rsidP="009D14BA">
      <w:pPr>
        <w:pStyle w:val="35"/>
        <w:tabs>
          <w:tab w:val="left" w:pos="1620"/>
        </w:tabs>
        <w:spacing w:after="0"/>
        <w:ind w:firstLine="426"/>
        <w:contextualSpacing/>
        <w:jc w:val="both"/>
        <w:rPr>
          <w:sz w:val="22"/>
          <w:szCs w:val="22"/>
        </w:rPr>
      </w:pPr>
      <w:r w:rsidRPr="009D14BA">
        <w:rPr>
          <w:sz w:val="22"/>
          <w:szCs w:val="22"/>
        </w:rPr>
        <w:t>5.2.6.</w:t>
      </w:r>
      <w:r w:rsidRPr="009D14BA">
        <w:rPr>
          <w:rFonts w:eastAsia="Arial Unicode MS"/>
          <w:color w:val="000000"/>
          <w:kern w:val="1"/>
          <w:sz w:val="22"/>
          <w:szCs w:val="22"/>
        </w:rPr>
        <w:t> </w:t>
      </w:r>
      <w:r w:rsidRPr="009D14BA">
        <w:rPr>
          <w:sz w:val="22"/>
          <w:szCs w:val="22"/>
        </w:rPr>
        <w:t xml:space="preserve">Выплачивать </w:t>
      </w:r>
      <w:proofErr w:type="gramStart"/>
      <w:r w:rsidR="00784F57" w:rsidRPr="009D14BA">
        <w:rPr>
          <w:sz w:val="22"/>
          <w:szCs w:val="22"/>
        </w:rPr>
        <w:t xml:space="preserve">за счет средств работодателя </w:t>
      </w:r>
      <w:r w:rsidRPr="009D14BA">
        <w:rPr>
          <w:sz w:val="22"/>
          <w:szCs w:val="22"/>
        </w:rPr>
        <w:t>единовременное пособие при увольнении по собственному желанию в связи с выходом</w:t>
      </w:r>
      <w:proofErr w:type="gramEnd"/>
      <w:r w:rsidRPr="009D14BA">
        <w:rPr>
          <w:sz w:val="22"/>
          <w:szCs w:val="22"/>
        </w:rPr>
        <w:t xml:space="preserve"> либо в связи с приобретением права на досрочную страховую пенсию по старости </w:t>
      </w:r>
      <w:r w:rsidR="00784F57" w:rsidRPr="009D14BA">
        <w:rPr>
          <w:sz w:val="22"/>
          <w:szCs w:val="22"/>
        </w:rPr>
        <w:t xml:space="preserve">в размерах, определяемых Положением о материальной помощи </w:t>
      </w:r>
      <w:r w:rsidR="00784F57" w:rsidRPr="009D14BA">
        <w:rPr>
          <w:sz w:val="22"/>
          <w:szCs w:val="22"/>
          <w:highlight w:val="yellow"/>
        </w:rPr>
        <w:t>(Приложение № __).</w:t>
      </w:r>
    </w:p>
    <w:p w:rsidR="00212398" w:rsidRPr="009D14BA" w:rsidRDefault="00212398" w:rsidP="009D14BA">
      <w:pPr>
        <w:pStyle w:val="35"/>
        <w:spacing w:after="0"/>
        <w:ind w:firstLine="426"/>
        <w:contextualSpacing/>
        <w:jc w:val="both"/>
        <w:rPr>
          <w:sz w:val="22"/>
          <w:szCs w:val="22"/>
        </w:rPr>
      </w:pPr>
      <w:r w:rsidRPr="009D14BA">
        <w:rPr>
          <w:sz w:val="22"/>
          <w:szCs w:val="22"/>
        </w:rPr>
        <w:t>5.2.7.</w:t>
      </w:r>
      <w:r w:rsidRPr="009D14BA">
        <w:rPr>
          <w:rFonts w:eastAsia="Arial Unicode MS"/>
          <w:color w:val="000000"/>
          <w:kern w:val="1"/>
          <w:sz w:val="22"/>
          <w:szCs w:val="22"/>
        </w:rPr>
        <w:t> </w:t>
      </w:r>
      <w:r w:rsidRPr="009D14BA">
        <w:rPr>
          <w:sz w:val="22"/>
          <w:szCs w:val="22"/>
        </w:rPr>
        <w:t xml:space="preserve">Ходатайствовать перед органом местного </w:t>
      </w:r>
      <w:proofErr w:type="gramStart"/>
      <w:r w:rsidRPr="009D14BA">
        <w:rPr>
          <w:sz w:val="22"/>
          <w:szCs w:val="22"/>
        </w:rPr>
        <w:t>самоуправления</w:t>
      </w:r>
      <w:proofErr w:type="gramEnd"/>
      <w:r w:rsidRPr="009D14BA">
        <w:rPr>
          <w:sz w:val="22"/>
          <w:szCs w:val="22"/>
        </w:rPr>
        <w:t xml:space="preserve"> о предоставлении жилья нуждающимся работникам и выделении ссуд на его приобретение (строительство).</w:t>
      </w:r>
    </w:p>
    <w:p w:rsidR="00212398" w:rsidRPr="009D14BA" w:rsidRDefault="00212398" w:rsidP="009D14BA">
      <w:pPr>
        <w:pStyle w:val="35"/>
        <w:spacing w:after="0"/>
        <w:ind w:firstLine="426"/>
        <w:contextualSpacing/>
        <w:jc w:val="both"/>
        <w:rPr>
          <w:sz w:val="22"/>
          <w:szCs w:val="22"/>
        </w:rPr>
      </w:pPr>
      <w:r w:rsidRPr="009D14BA">
        <w:rPr>
          <w:sz w:val="22"/>
          <w:szCs w:val="22"/>
        </w:rPr>
        <w:t>5.2.8.</w:t>
      </w:r>
      <w:r w:rsidRPr="009D14BA">
        <w:rPr>
          <w:rFonts w:eastAsia="Arial Unicode MS"/>
          <w:color w:val="000000"/>
          <w:kern w:val="1"/>
          <w:sz w:val="22"/>
          <w:szCs w:val="22"/>
        </w:rPr>
        <w:t> </w:t>
      </w:r>
      <w:r w:rsidRPr="009D14BA">
        <w:rPr>
          <w:sz w:val="22"/>
          <w:szCs w:val="22"/>
        </w:rPr>
        <w:t xml:space="preserve">Ежегодно отчислять в первичную профсоюзную организацию денежные средства в </w:t>
      </w:r>
      <w:r w:rsidRPr="009D14BA">
        <w:rPr>
          <w:sz w:val="22"/>
          <w:szCs w:val="22"/>
          <w:highlight w:val="yellow"/>
        </w:rPr>
        <w:t>размере ________ рублей</w:t>
      </w:r>
      <w:r w:rsidRPr="009D14BA">
        <w:rPr>
          <w:sz w:val="22"/>
          <w:szCs w:val="22"/>
        </w:rPr>
        <w:t xml:space="preserve"> на проведение культурно-массовой и физкультурно-оздоровительной работы.</w:t>
      </w:r>
    </w:p>
    <w:p w:rsidR="00212398" w:rsidRPr="009D14BA" w:rsidRDefault="00212398" w:rsidP="009D14BA">
      <w:pPr>
        <w:ind w:firstLine="426"/>
        <w:contextualSpacing/>
        <w:jc w:val="both"/>
        <w:rPr>
          <w:sz w:val="22"/>
          <w:szCs w:val="22"/>
        </w:rPr>
      </w:pPr>
      <w:r w:rsidRPr="009D14BA">
        <w:rPr>
          <w:sz w:val="22"/>
          <w:szCs w:val="22"/>
        </w:rPr>
        <w:t>5.2.9.</w:t>
      </w:r>
      <w:r w:rsidRPr="009D14BA">
        <w:rPr>
          <w:rFonts w:eastAsia="Arial Unicode MS"/>
          <w:color w:val="000000"/>
          <w:kern w:val="1"/>
          <w:sz w:val="22"/>
          <w:szCs w:val="22"/>
        </w:rPr>
        <w:t> </w:t>
      </w:r>
      <w:r w:rsidRPr="009D14BA">
        <w:rPr>
          <w:sz w:val="22"/>
          <w:szCs w:val="22"/>
        </w:rPr>
        <w:t>Компенсировать работникам оплату стоимости содержания детей в дошкольных образовательных организациях</w:t>
      </w:r>
      <w:r w:rsidRPr="009D14BA">
        <w:rPr>
          <w:sz w:val="22"/>
          <w:szCs w:val="22"/>
          <w:highlight w:val="yellow"/>
        </w:rPr>
        <w:t xml:space="preserve"> в размере _____ рублей в месяц</w:t>
      </w:r>
      <w:r w:rsidRPr="009D14BA">
        <w:rPr>
          <w:sz w:val="22"/>
          <w:szCs w:val="22"/>
        </w:rPr>
        <w:t>.</w:t>
      </w:r>
    </w:p>
    <w:p w:rsidR="00212398" w:rsidRPr="009D14BA" w:rsidRDefault="00212398" w:rsidP="009D14BA">
      <w:pPr>
        <w:pStyle w:val="35"/>
        <w:spacing w:after="0"/>
        <w:ind w:firstLine="426"/>
        <w:contextualSpacing/>
        <w:jc w:val="both"/>
        <w:rPr>
          <w:sz w:val="22"/>
          <w:szCs w:val="22"/>
        </w:rPr>
      </w:pPr>
      <w:r w:rsidRPr="009D14BA">
        <w:rPr>
          <w:sz w:val="22"/>
          <w:szCs w:val="22"/>
        </w:rPr>
        <w:t>5.2.10.</w:t>
      </w:r>
      <w:r w:rsidRPr="009D14BA">
        <w:rPr>
          <w:rFonts w:eastAsia="Arial Unicode MS"/>
          <w:color w:val="000000"/>
          <w:kern w:val="1"/>
          <w:sz w:val="22"/>
          <w:szCs w:val="22"/>
        </w:rPr>
        <w:t> </w:t>
      </w:r>
      <w:r w:rsidRPr="009D14BA">
        <w:rPr>
          <w:sz w:val="22"/>
          <w:szCs w:val="22"/>
        </w:rPr>
        <w:t>Оказывать работникам материальную помощь при рождении ребёнка</w:t>
      </w:r>
      <w:r w:rsidRPr="009D14BA">
        <w:rPr>
          <w:rStyle w:val="ad"/>
          <w:sz w:val="22"/>
          <w:szCs w:val="22"/>
        </w:rPr>
        <w:footnoteReference w:id="56"/>
      </w:r>
      <w:r w:rsidRPr="009D14BA">
        <w:rPr>
          <w:sz w:val="22"/>
          <w:szCs w:val="22"/>
        </w:rPr>
        <w:t>.</w:t>
      </w:r>
    </w:p>
    <w:p w:rsidR="00212398" w:rsidRPr="009D14BA" w:rsidRDefault="00212398" w:rsidP="009D14BA">
      <w:pPr>
        <w:pStyle w:val="HTML"/>
        <w:ind w:firstLine="426"/>
        <w:contextualSpacing/>
        <w:jc w:val="both"/>
        <w:rPr>
          <w:rFonts w:ascii="Times New Roman" w:hAnsi="Times New Roman" w:cs="Times New Roman"/>
          <w:sz w:val="22"/>
          <w:szCs w:val="22"/>
        </w:rPr>
      </w:pPr>
      <w:r w:rsidRPr="009D14BA">
        <w:rPr>
          <w:rFonts w:ascii="Times New Roman" w:hAnsi="Times New Roman" w:cs="Times New Roman"/>
          <w:sz w:val="22"/>
          <w:szCs w:val="22"/>
        </w:rPr>
        <w:t xml:space="preserve">5.2.11. Освобождать работников </w:t>
      </w:r>
      <w:proofErr w:type="gramStart"/>
      <w:r w:rsidRPr="009D14BA">
        <w:rPr>
          <w:rFonts w:ascii="Times New Roman" w:hAnsi="Times New Roman" w:cs="Times New Roman"/>
          <w:sz w:val="22"/>
          <w:szCs w:val="22"/>
        </w:rPr>
        <w:t>от работы при прохождении диспансеризации на один рабочий день один раз в три года с сохранением</w:t>
      </w:r>
      <w:proofErr w:type="gramEnd"/>
      <w:r w:rsidRPr="009D14BA">
        <w:rPr>
          <w:rFonts w:ascii="Times New Roman" w:hAnsi="Times New Roman" w:cs="Times New Roman"/>
          <w:sz w:val="22"/>
          <w:szCs w:val="22"/>
        </w:rPr>
        <w:t xml:space="preserve"> за ними места работы (должности) и среднего заработка на основании его письменного заявления, согласованного с работодателем (статья 185.1</w:t>
      </w:r>
      <w:r w:rsidRPr="009D14BA">
        <w:rPr>
          <w:rFonts w:ascii="Times New Roman" w:hAnsi="Times New Roman" w:cs="Times New Roman"/>
          <w:color w:val="000000"/>
          <w:sz w:val="22"/>
          <w:szCs w:val="22"/>
        </w:rPr>
        <w:t> </w:t>
      </w:r>
      <w:r w:rsidRPr="009D14BA">
        <w:rPr>
          <w:rFonts w:ascii="Times New Roman" w:hAnsi="Times New Roman" w:cs="Times New Roman"/>
          <w:sz w:val="22"/>
          <w:szCs w:val="22"/>
        </w:rPr>
        <w:t>ТК РФ).</w:t>
      </w:r>
    </w:p>
    <w:p w:rsidR="00212398" w:rsidRPr="009D14BA" w:rsidRDefault="00212398" w:rsidP="009D14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contextualSpacing/>
        <w:jc w:val="both"/>
        <w:rPr>
          <w:sz w:val="22"/>
          <w:szCs w:val="22"/>
        </w:rPr>
      </w:pPr>
      <w:proofErr w:type="gramStart"/>
      <w:r w:rsidRPr="009D14BA">
        <w:rPr>
          <w:sz w:val="22"/>
          <w:szCs w:val="22"/>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w:t>
      </w:r>
      <w:proofErr w:type="gramEnd"/>
      <w:r w:rsidRPr="009D14BA">
        <w:rPr>
          <w:sz w:val="22"/>
          <w:szCs w:val="22"/>
        </w:rPr>
        <w:t xml:space="preserve"> среднего заработка.</w:t>
      </w:r>
    </w:p>
    <w:p w:rsidR="00212398" w:rsidRPr="009D14BA" w:rsidRDefault="00784F57" w:rsidP="009D14BA">
      <w:pPr>
        <w:pStyle w:val="a7"/>
        <w:spacing w:after="0"/>
        <w:ind w:left="0" w:firstLine="426"/>
        <w:jc w:val="both"/>
        <w:rPr>
          <w:sz w:val="22"/>
          <w:szCs w:val="22"/>
        </w:rPr>
      </w:pPr>
      <w:r w:rsidRPr="009D14BA">
        <w:rPr>
          <w:sz w:val="22"/>
          <w:szCs w:val="22"/>
        </w:rPr>
        <w:t>5.2.12. Создать условия для организации питания работников, оборудовать для них комнату отдыха и личной гигиены.</w:t>
      </w:r>
    </w:p>
    <w:p w:rsidR="00212398" w:rsidRPr="009D14BA" w:rsidRDefault="00784F57" w:rsidP="009D14BA">
      <w:pPr>
        <w:pStyle w:val="a7"/>
        <w:spacing w:after="0"/>
        <w:ind w:left="0" w:firstLine="426"/>
        <w:jc w:val="both"/>
        <w:rPr>
          <w:sz w:val="22"/>
          <w:szCs w:val="22"/>
        </w:rPr>
      </w:pPr>
      <w:r w:rsidRPr="009D14BA">
        <w:rPr>
          <w:sz w:val="22"/>
          <w:szCs w:val="22"/>
        </w:rPr>
        <w:t xml:space="preserve">5.2.13. </w:t>
      </w:r>
      <w:r w:rsidRPr="009D14BA">
        <w:rPr>
          <w:sz w:val="22"/>
          <w:szCs w:val="22"/>
          <w:lang w:eastAsia="ar-SA"/>
        </w:rPr>
        <w:t>Создать условия для доступа работников к информационным системам и информационно-телекоммуникационным сетям, в том числе к сети Интернет и ресурсам библиотечного фонда Организации.</w:t>
      </w:r>
    </w:p>
    <w:p w:rsidR="008944FF" w:rsidRPr="009D14BA" w:rsidRDefault="00784F57" w:rsidP="009D14BA">
      <w:pPr>
        <w:pStyle w:val="a7"/>
        <w:spacing w:after="0"/>
        <w:ind w:left="0" w:firstLine="426"/>
        <w:jc w:val="both"/>
        <w:rPr>
          <w:sz w:val="22"/>
          <w:szCs w:val="22"/>
        </w:rPr>
      </w:pPr>
      <w:r w:rsidRPr="009D14BA">
        <w:rPr>
          <w:sz w:val="22"/>
          <w:szCs w:val="22"/>
        </w:rPr>
        <w:t xml:space="preserve">5.2.14. </w:t>
      </w:r>
      <w:r w:rsidR="008944FF" w:rsidRPr="009D14BA">
        <w:rPr>
          <w:sz w:val="22"/>
          <w:szCs w:val="22"/>
        </w:rPr>
        <w:t>В соответствии с законом РФ от 01.04.96г. № 27-ФЗ «Об индивидуальном (персонифицированном) учете в системе государственного пенсионного страхования»</w:t>
      </w:r>
    </w:p>
    <w:p w:rsidR="008944FF" w:rsidRPr="009D14BA" w:rsidRDefault="008944FF" w:rsidP="009D14BA">
      <w:pPr>
        <w:ind w:firstLine="426"/>
        <w:jc w:val="both"/>
        <w:rPr>
          <w:sz w:val="22"/>
          <w:szCs w:val="22"/>
        </w:rPr>
      </w:pPr>
      <w:r w:rsidRPr="009D14BA">
        <w:rPr>
          <w:sz w:val="22"/>
          <w:szCs w:val="22"/>
        </w:rPr>
        <w:t>- своевременно перечисляет страховые взносы в Пенсионный фонд РФ в размере, определенном законодательством;</w:t>
      </w:r>
    </w:p>
    <w:p w:rsidR="008944FF" w:rsidRPr="009D14BA" w:rsidRDefault="008944FF" w:rsidP="009D14BA">
      <w:pPr>
        <w:ind w:firstLine="426"/>
        <w:jc w:val="both"/>
        <w:rPr>
          <w:sz w:val="22"/>
          <w:szCs w:val="22"/>
        </w:rPr>
      </w:pPr>
      <w:r w:rsidRPr="009D14BA">
        <w:rPr>
          <w:sz w:val="22"/>
          <w:szCs w:val="22"/>
        </w:rPr>
        <w:t>- в установленный срок предоставляет органам Пенсионного фонда достоверные сведения о застрахованных лицах;</w:t>
      </w:r>
    </w:p>
    <w:p w:rsidR="008944FF" w:rsidRPr="009D14BA" w:rsidRDefault="008944FF" w:rsidP="009D14BA">
      <w:pPr>
        <w:ind w:firstLine="426"/>
        <w:jc w:val="both"/>
        <w:rPr>
          <w:sz w:val="22"/>
          <w:szCs w:val="22"/>
        </w:rPr>
      </w:pPr>
      <w:r w:rsidRPr="009D14BA">
        <w:rPr>
          <w:sz w:val="22"/>
          <w:szCs w:val="22"/>
        </w:rPr>
        <w:t>- составляет и передает бесплатно каждому работающему застрахованному лицу справки, уточняющие особый характер работы и иные документы, связанные с его работой, для предоставления в орган Пенсионного фонда.</w:t>
      </w:r>
    </w:p>
    <w:p w:rsidR="008944FF" w:rsidRPr="009D14BA" w:rsidRDefault="007C6E73" w:rsidP="009D14BA">
      <w:pPr>
        <w:pStyle w:val="ConsPlusTitle"/>
        <w:widowControl/>
        <w:ind w:firstLine="426"/>
        <w:jc w:val="both"/>
        <w:rPr>
          <w:rFonts w:ascii="Times New Roman" w:hAnsi="Times New Roman" w:cs="Times New Roman"/>
          <w:b w:val="0"/>
        </w:rPr>
      </w:pPr>
      <w:r w:rsidRPr="009D14BA">
        <w:rPr>
          <w:rFonts w:ascii="Times New Roman" w:hAnsi="Times New Roman" w:cs="Times New Roman"/>
          <w:b w:val="0"/>
        </w:rPr>
        <w:t xml:space="preserve">5.2.15. </w:t>
      </w:r>
      <w:r w:rsidR="008944FF" w:rsidRPr="009D14BA">
        <w:rPr>
          <w:rFonts w:ascii="Times New Roman" w:hAnsi="Times New Roman" w:cs="Times New Roman"/>
          <w:b w:val="0"/>
        </w:rPr>
        <w:t>Предоставляет работнику, достигшему пенсионного возраста, либо работнику, выработавшему необходимый стаж для назначения досрочной страховой по старости, либо работнику имеющему право на назначение пенсии по иным основаниям, предоставляется один свободный день с сохранением среднего заработка для подачи документов в пенсионный орган.</w:t>
      </w:r>
    </w:p>
    <w:p w:rsidR="00BE71C7" w:rsidRPr="009D14BA" w:rsidRDefault="00BE71C7" w:rsidP="009D14BA">
      <w:pPr>
        <w:pStyle w:val="Default"/>
        <w:ind w:firstLine="426"/>
        <w:contextualSpacing/>
        <w:jc w:val="both"/>
        <w:rPr>
          <w:b/>
          <w:color w:val="auto"/>
          <w:sz w:val="22"/>
          <w:szCs w:val="22"/>
        </w:rPr>
      </w:pPr>
      <w:r w:rsidRPr="009D14BA">
        <w:rPr>
          <w:b/>
          <w:sz w:val="22"/>
          <w:szCs w:val="22"/>
        </w:rPr>
        <w:t xml:space="preserve">5.3. </w:t>
      </w:r>
      <w:r w:rsidRPr="009D14BA">
        <w:rPr>
          <w:b/>
          <w:color w:val="auto"/>
          <w:sz w:val="22"/>
          <w:szCs w:val="22"/>
        </w:rPr>
        <w:t xml:space="preserve">Выборный орган первичной профсоюзной организации обязуется: </w:t>
      </w:r>
    </w:p>
    <w:p w:rsidR="00BE71C7" w:rsidRPr="009D14BA" w:rsidRDefault="00BE71C7" w:rsidP="009D14BA">
      <w:pPr>
        <w:pStyle w:val="Default"/>
        <w:ind w:firstLine="426"/>
        <w:contextualSpacing/>
        <w:jc w:val="both"/>
        <w:rPr>
          <w:color w:val="auto"/>
          <w:sz w:val="22"/>
          <w:szCs w:val="22"/>
        </w:rPr>
      </w:pPr>
      <w:r w:rsidRPr="009D14BA">
        <w:rPr>
          <w:color w:val="auto"/>
          <w:sz w:val="22"/>
          <w:szCs w:val="22"/>
        </w:rPr>
        <w:t>5.3.1.</w:t>
      </w:r>
      <w:r w:rsidRPr="009D14BA">
        <w:rPr>
          <w:rFonts w:eastAsia="Arial Unicode MS"/>
          <w:kern w:val="1"/>
          <w:sz w:val="22"/>
          <w:szCs w:val="22"/>
        </w:rPr>
        <w:t> </w:t>
      </w:r>
      <w:r w:rsidRPr="009D14BA">
        <w:rPr>
          <w:color w:val="auto"/>
          <w:sz w:val="22"/>
          <w:szCs w:val="22"/>
        </w:rPr>
        <w:t xml:space="preserve">Не позднее, чем за один месяц до принятия работодателем плана финансово-хозяйственной деятельности на предстоящий год представлять работодателю с учётом письменных предложений </w:t>
      </w:r>
      <w:r w:rsidRPr="009D14BA">
        <w:rPr>
          <w:color w:val="auto"/>
          <w:sz w:val="22"/>
          <w:szCs w:val="22"/>
        </w:rPr>
        <w:lastRenderedPageBreak/>
        <w:t xml:space="preserve">работников мотивированные предложения о мерах социальной поддержки работников и социальных выплатах на предстоящий год. </w:t>
      </w:r>
    </w:p>
    <w:p w:rsidR="00BE71C7" w:rsidRPr="009D14BA" w:rsidRDefault="00BE71C7" w:rsidP="009D14BA">
      <w:pPr>
        <w:pStyle w:val="35"/>
        <w:spacing w:after="0"/>
        <w:ind w:firstLine="426"/>
        <w:contextualSpacing/>
        <w:jc w:val="both"/>
        <w:rPr>
          <w:sz w:val="22"/>
          <w:szCs w:val="22"/>
        </w:rPr>
      </w:pPr>
      <w:r w:rsidRPr="009D14BA">
        <w:rPr>
          <w:sz w:val="22"/>
          <w:szCs w:val="22"/>
        </w:rPr>
        <w:t>5.3.2.</w:t>
      </w:r>
      <w:r w:rsidRPr="009D14BA">
        <w:rPr>
          <w:rFonts w:eastAsia="Arial Unicode MS"/>
          <w:color w:val="000000"/>
          <w:kern w:val="1"/>
          <w:sz w:val="22"/>
          <w:szCs w:val="22"/>
        </w:rPr>
        <w:t> </w:t>
      </w:r>
      <w:r w:rsidRPr="009D14BA">
        <w:rPr>
          <w:sz w:val="22"/>
          <w:szCs w:val="22"/>
        </w:rPr>
        <w:t>Ежегодно выделять для членов Профсоюза денежные средства согласно смете профсоюзных расходов по направлениям:</w:t>
      </w:r>
    </w:p>
    <w:p w:rsidR="00BE71C7" w:rsidRPr="009D14BA" w:rsidRDefault="00BE71C7" w:rsidP="009D14BA">
      <w:pPr>
        <w:pStyle w:val="Default"/>
        <w:ind w:firstLine="426"/>
        <w:contextualSpacing/>
        <w:jc w:val="both"/>
        <w:rPr>
          <w:color w:val="auto"/>
          <w:sz w:val="22"/>
          <w:szCs w:val="22"/>
        </w:rPr>
      </w:pPr>
      <w:r w:rsidRPr="009D14BA">
        <w:rPr>
          <w:color w:val="auto"/>
          <w:sz w:val="22"/>
          <w:szCs w:val="22"/>
        </w:rPr>
        <w:t>-</w:t>
      </w:r>
      <w:r w:rsidRPr="009D14BA">
        <w:rPr>
          <w:rFonts w:eastAsia="Arial Unicode MS"/>
          <w:kern w:val="1"/>
          <w:sz w:val="22"/>
          <w:szCs w:val="22"/>
        </w:rPr>
        <w:t> </w:t>
      </w:r>
      <w:r w:rsidRPr="009D14BA">
        <w:rPr>
          <w:color w:val="auto"/>
          <w:sz w:val="22"/>
          <w:szCs w:val="22"/>
        </w:rPr>
        <w:t xml:space="preserve">оказание материальной помощи; </w:t>
      </w:r>
    </w:p>
    <w:p w:rsidR="00BE71C7" w:rsidRPr="009D14BA" w:rsidRDefault="00BE71C7" w:rsidP="009D14BA">
      <w:pPr>
        <w:pStyle w:val="Default"/>
        <w:ind w:firstLine="426"/>
        <w:contextualSpacing/>
        <w:jc w:val="both"/>
        <w:rPr>
          <w:color w:val="auto"/>
          <w:sz w:val="22"/>
          <w:szCs w:val="22"/>
        </w:rPr>
      </w:pPr>
      <w:r w:rsidRPr="009D14BA">
        <w:rPr>
          <w:color w:val="auto"/>
          <w:sz w:val="22"/>
          <w:szCs w:val="22"/>
        </w:rPr>
        <w:t>-</w:t>
      </w:r>
      <w:r w:rsidRPr="009D14BA">
        <w:rPr>
          <w:rFonts w:eastAsia="Arial Unicode MS"/>
          <w:kern w:val="1"/>
          <w:sz w:val="22"/>
          <w:szCs w:val="22"/>
        </w:rPr>
        <w:t> </w:t>
      </w:r>
      <w:r w:rsidRPr="009D14BA">
        <w:rPr>
          <w:color w:val="auto"/>
          <w:sz w:val="22"/>
          <w:szCs w:val="22"/>
        </w:rPr>
        <w:t xml:space="preserve">организация оздоровления; </w:t>
      </w:r>
    </w:p>
    <w:p w:rsidR="00BE71C7" w:rsidRPr="009D14BA" w:rsidRDefault="00BE71C7" w:rsidP="009D14BA">
      <w:pPr>
        <w:pStyle w:val="Default"/>
        <w:ind w:firstLine="426"/>
        <w:contextualSpacing/>
        <w:jc w:val="both"/>
        <w:rPr>
          <w:color w:val="auto"/>
          <w:sz w:val="22"/>
          <w:szCs w:val="22"/>
        </w:rPr>
      </w:pPr>
      <w:r w:rsidRPr="009D14BA">
        <w:rPr>
          <w:color w:val="auto"/>
          <w:sz w:val="22"/>
          <w:szCs w:val="22"/>
        </w:rPr>
        <w:t>-</w:t>
      </w:r>
      <w:r w:rsidRPr="009D14BA">
        <w:rPr>
          <w:rFonts w:eastAsia="Arial Unicode MS"/>
          <w:kern w:val="1"/>
          <w:sz w:val="22"/>
          <w:szCs w:val="22"/>
        </w:rPr>
        <w:t> </w:t>
      </w:r>
      <w:r w:rsidRPr="009D14BA">
        <w:rPr>
          <w:color w:val="auto"/>
          <w:sz w:val="22"/>
          <w:szCs w:val="22"/>
        </w:rPr>
        <w:t xml:space="preserve">организация работы с детьми работников; </w:t>
      </w:r>
    </w:p>
    <w:p w:rsidR="00BE71C7" w:rsidRPr="009D14BA" w:rsidRDefault="00BE71C7" w:rsidP="009D14BA">
      <w:pPr>
        <w:pStyle w:val="Default"/>
        <w:ind w:firstLine="426"/>
        <w:contextualSpacing/>
        <w:jc w:val="both"/>
        <w:rPr>
          <w:color w:val="auto"/>
          <w:sz w:val="22"/>
          <w:szCs w:val="22"/>
        </w:rPr>
      </w:pPr>
      <w:r w:rsidRPr="009D14BA">
        <w:rPr>
          <w:color w:val="auto"/>
          <w:sz w:val="22"/>
          <w:szCs w:val="22"/>
        </w:rPr>
        <w:t>-</w:t>
      </w:r>
      <w:r w:rsidRPr="009D14BA">
        <w:rPr>
          <w:rFonts w:eastAsia="Arial Unicode MS"/>
          <w:kern w:val="1"/>
          <w:sz w:val="22"/>
          <w:szCs w:val="22"/>
        </w:rPr>
        <w:t> </w:t>
      </w:r>
      <w:r w:rsidRPr="009D14BA">
        <w:rPr>
          <w:color w:val="auto"/>
          <w:sz w:val="22"/>
          <w:szCs w:val="22"/>
        </w:rPr>
        <w:t xml:space="preserve">организация спортивной работы; </w:t>
      </w:r>
    </w:p>
    <w:p w:rsidR="00BE71C7" w:rsidRPr="009D14BA" w:rsidRDefault="00BE71C7" w:rsidP="009D14BA">
      <w:pPr>
        <w:pStyle w:val="Default"/>
        <w:ind w:firstLine="426"/>
        <w:contextualSpacing/>
        <w:jc w:val="both"/>
        <w:rPr>
          <w:color w:val="auto"/>
          <w:sz w:val="22"/>
          <w:szCs w:val="22"/>
        </w:rPr>
      </w:pPr>
      <w:r w:rsidRPr="009D14BA">
        <w:rPr>
          <w:color w:val="auto"/>
          <w:sz w:val="22"/>
          <w:szCs w:val="22"/>
        </w:rPr>
        <w:t>-</w:t>
      </w:r>
      <w:r w:rsidRPr="009D14BA">
        <w:rPr>
          <w:rFonts w:eastAsia="Arial Unicode MS"/>
          <w:kern w:val="1"/>
          <w:sz w:val="22"/>
          <w:szCs w:val="22"/>
        </w:rPr>
        <w:t> </w:t>
      </w:r>
      <w:r w:rsidRPr="009D14BA">
        <w:rPr>
          <w:color w:val="auto"/>
          <w:sz w:val="22"/>
          <w:szCs w:val="22"/>
        </w:rPr>
        <w:t>поддержка мероприятий для различных категорий ветеранов</w:t>
      </w:r>
      <w:r w:rsidRPr="009D14BA">
        <w:rPr>
          <w:rStyle w:val="ad"/>
          <w:color w:val="auto"/>
          <w:sz w:val="22"/>
          <w:szCs w:val="22"/>
        </w:rPr>
        <w:footnoteReference w:id="57"/>
      </w:r>
      <w:r w:rsidRPr="009D14BA">
        <w:rPr>
          <w:color w:val="auto"/>
          <w:sz w:val="22"/>
          <w:szCs w:val="22"/>
        </w:rPr>
        <w:t xml:space="preserve">, в том числе ветеранов труда; </w:t>
      </w:r>
    </w:p>
    <w:p w:rsidR="00BE71C7" w:rsidRPr="009D14BA" w:rsidRDefault="00BE71C7" w:rsidP="009D14BA">
      <w:pPr>
        <w:pStyle w:val="Default"/>
        <w:ind w:firstLine="426"/>
        <w:contextualSpacing/>
        <w:jc w:val="both"/>
        <w:rPr>
          <w:color w:val="auto"/>
          <w:sz w:val="22"/>
          <w:szCs w:val="22"/>
        </w:rPr>
      </w:pPr>
      <w:r w:rsidRPr="009D14BA">
        <w:rPr>
          <w:color w:val="auto"/>
          <w:sz w:val="22"/>
          <w:szCs w:val="22"/>
        </w:rPr>
        <w:t>-</w:t>
      </w:r>
      <w:r w:rsidRPr="009D14BA">
        <w:rPr>
          <w:rFonts w:eastAsia="Arial Unicode MS"/>
          <w:kern w:val="1"/>
          <w:sz w:val="22"/>
          <w:szCs w:val="22"/>
        </w:rPr>
        <w:t> </w:t>
      </w:r>
      <w:r w:rsidRPr="009D14BA">
        <w:rPr>
          <w:color w:val="auto"/>
          <w:sz w:val="22"/>
          <w:szCs w:val="22"/>
        </w:rPr>
        <w:t xml:space="preserve">организация культурно-массовых и спортивных мероприятий; </w:t>
      </w:r>
    </w:p>
    <w:p w:rsidR="00BE71C7" w:rsidRPr="009D14BA" w:rsidRDefault="00BE71C7" w:rsidP="009D14BA">
      <w:pPr>
        <w:pStyle w:val="Default"/>
        <w:ind w:firstLine="426"/>
        <w:contextualSpacing/>
        <w:jc w:val="both"/>
        <w:rPr>
          <w:color w:val="auto"/>
          <w:sz w:val="22"/>
          <w:szCs w:val="22"/>
        </w:rPr>
      </w:pPr>
      <w:r w:rsidRPr="009D14BA">
        <w:rPr>
          <w:color w:val="auto"/>
          <w:sz w:val="22"/>
          <w:szCs w:val="22"/>
        </w:rPr>
        <w:t>-</w:t>
      </w:r>
      <w:r w:rsidRPr="009D14BA">
        <w:rPr>
          <w:rFonts w:eastAsia="Arial Unicode MS"/>
          <w:kern w:val="1"/>
          <w:sz w:val="22"/>
          <w:szCs w:val="22"/>
        </w:rPr>
        <w:t> </w:t>
      </w:r>
      <w:r w:rsidRPr="009D14BA">
        <w:rPr>
          <w:color w:val="auto"/>
          <w:sz w:val="22"/>
          <w:szCs w:val="22"/>
        </w:rPr>
        <w:t xml:space="preserve">социальные программы для членов Профсоюза. </w:t>
      </w:r>
    </w:p>
    <w:p w:rsidR="00BE71C7" w:rsidRPr="009D14BA" w:rsidRDefault="00BE71C7" w:rsidP="009D14BA">
      <w:pPr>
        <w:pStyle w:val="Default"/>
        <w:ind w:firstLine="426"/>
        <w:contextualSpacing/>
        <w:jc w:val="both"/>
        <w:rPr>
          <w:color w:val="auto"/>
          <w:sz w:val="22"/>
          <w:szCs w:val="22"/>
        </w:rPr>
      </w:pPr>
      <w:r w:rsidRPr="009D14BA">
        <w:rPr>
          <w:color w:val="auto"/>
          <w:sz w:val="22"/>
          <w:szCs w:val="22"/>
        </w:rPr>
        <w:t>5.3.3.</w:t>
      </w:r>
      <w:r w:rsidRPr="009D14BA">
        <w:rPr>
          <w:rFonts w:eastAsia="Arial Unicode MS"/>
          <w:kern w:val="1"/>
          <w:sz w:val="22"/>
          <w:szCs w:val="22"/>
        </w:rPr>
        <w:t> </w:t>
      </w:r>
      <w:r w:rsidRPr="009D14BA">
        <w:rPr>
          <w:color w:val="auto"/>
          <w:sz w:val="22"/>
          <w:szCs w:val="22"/>
        </w:rPr>
        <w:t xml:space="preserve">Организовать </w:t>
      </w:r>
      <w:proofErr w:type="gramStart"/>
      <w:r w:rsidRPr="009D14BA">
        <w:rPr>
          <w:color w:val="auto"/>
          <w:sz w:val="22"/>
          <w:szCs w:val="22"/>
        </w:rPr>
        <w:t>контроль за</w:t>
      </w:r>
      <w:proofErr w:type="gramEnd"/>
      <w:r w:rsidRPr="009D14BA">
        <w:rPr>
          <w:color w:val="auto"/>
          <w:sz w:val="22"/>
          <w:szCs w:val="22"/>
        </w:rPr>
        <w:t xml:space="preserve"> работой предприятий общественного питания в образовательной организации, в том числе за графиком и режимом работы, качеством и ассортиментом продукции, уровнем цен и санитарно-гигиеническими условиями. </w:t>
      </w:r>
    </w:p>
    <w:p w:rsidR="00BE71C7" w:rsidRPr="009D14BA" w:rsidRDefault="00BE71C7" w:rsidP="009D14BA">
      <w:pPr>
        <w:pStyle w:val="Default"/>
        <w:ind w:firstLine="426"/>
        <w:contextualSpacing/>
        <w:jc w:val="both"/>
        <w:rPr>
          <w:color w:val="auto"/>
          <w:sz w:val="22"/>
          <w:szCs w:val="22"/>
        </w:rPr>
      </w:pPr>
    </w:p>
    <w:p w:rsidR="00BE71C7" w:rsidRPr="009D14BA" w:rsidRDefault="00BE71C7" w:rsidP="009D14BA">
      <w:pPr>
        <w:pStyle w:val="Default"/>
        <w:ind w:firstLine="426"/>
        <w:contextualSpacing/>
        <w:jc w:val="both"/>
        <w:rPr>
          <w:color w:val="auto"/>
          <w:sz w:val="22"/>
          <w:szCs w:val="22"/>
        </w:rPr>
      </w:pPr>
      <w:r w:rsidRPr="009D14BA">
        <w:rPr>
          <w:b/>
          <w:color w:val="auto"/>
          <w:sz w:val="22"/>
          <w:szCs w:val="22"/>
        </w:rPr>
        <w:t>5.4.</w:t>
      </w:r>
      <w:r w:rsidRPr="009D14BA">
        <w:rPr>
          <w:rFonts w:eastAsia="Arial Unicode MS"/>
          <w:b/>
          <w:kern w:val="1"/>
          <w:sz w:val="22"/>
          <w:szCs w:val="22"/>
        </w:rPr>
        <w:t> </w:t>
      </w:r>
      <w:r w:rsidRPr="009D14BA">
        <w:rPr>
          <w:b/>
          <w:color w:val="auto"/>
          <w:sz w:val="22"/>
          <w:szCs w:val="22"/>
        </w:rPr>
        <w:t>Стороны обязуются</w:t>
      </w:r>
      <w:r w:rsidRPr="009D14BA">
        <w:rPr>
          <w:color w:val="auto"/>
          <w:sz w:val="22"/>
          <w:szCs w:val="22"/>
        </w:rPr>
        <w:t xml:space="preserve"> в качестве награждения педагогических работников применять следующие виды поощрений: материальные и нематериальные. </w:t>
      </w:r>
    </w:p>
    <w:p w:rsidR="00BE71C7" w:rsidRPr="009D14BA" w:rsidRDefault="00BE71C7" w:rsidP="009D14BA">
      <w:pPr>
        <w:pStyle w:val="Default"/>
        <w:ind w:firstLine="426"/>
        <w:contextualSpacing/>
        <w:jc w:val="both"/>
        <w:rPr>
          <w:color w:val="auto"/>
          <w:sz w:val="22"/>
          <w:szCs w:val="22"/>
        </w:rPr>
      </w:pPr>
      <w:r w:rsidRPr="009D14BA">
        <w:rPr>
          <w:color w:val="auto"/>
          <w:sz w:val="22"/>
          <w:szCs w:val="22"/>
        </w:rPr>
        <w:t>Материальные виды поощрений – выплаты стимулирующего характера  по результатам вклада педагогических работников в рейтинговые позиции образовательной организации</w:t>
      </w:r>
      <w:r w:rsidR="005E1E9D" w:rsidRPr="009D14BA">
        <w:rPr>
          <w:color w:val="auto"/>
          <w:sz w:val="22"/>
          <w:szCs w:val="22"/>
        </w:rPr>
        <w:t>; по критериям вклада педагогических работников в качественное образование и воспитание в течение учебного года; иные стимулирующие выплаты, устанавливаемые за качество выполняемой работы; премирование работников и пр.</w:t>
      </w:r>
    </w:p>
    <w:p w:rsidR="00BE71C7" w:rsidRPr="009D14BA" w:rsidRDefault="00BE71C7" w:rsidP="009D14BA">
      <w:pPr>
        <w:pStyle w:val="Default"/>
        <w:ind w:firstLine="426"/>
        <w:contextualSpacing/>
        <w:jc w:val="both"/>
        <w:rPr>
          <w:color w:val="auto"/>
          <w:sz w:val="22"/>
          <w:szCs w:val="22"/>
        </w:rPr>
      </w:pPr>
      <w:r w:rsidRPr="009D14BA">
        <w:rPr>
          <w:color w:val="auto"/>
          <w:sz w:val="22"/>
          <w:szCs w:val="22"/>
        </w:rPr>
        <w:t xml:space="preserve">Нематериальные виды поощрения: </w:t>
      </w:r>
    </w:p>
    <w:p w:rsidR="00BE71C7" w:rsidRPr="009D14BA" w:rsidRDefault="00BE71C7" w:rsidP="009D14BA">
      <w:pPr>
        <w:pStyle w:val="Default"/>
        <w:ind w:firstLine="426"/>
        <w:contextualSpacing/>
        <w:jc w:val="both"/>
        <w:rPr>
          <w:color w:val="auto"/>
          <w:sz w:val="22"/>
          <w:szCs w:val="22"/>
        </w:rPr>
      </w:pPr>
      <w:r w:rsidRPr="009D14BA">
        <w:rPr>
          <w:color w:val="auto"/>
          <w:sz w:val="22"/>
          <w:szCs w:val="22"/>
        </w:rPr>
        <w:t>-</w:t>
      </w:r>
      <w:r w:rsidRPr="009D14BA">
        <w:rPr>
          <w:rFonts w:eastAsia="Arial Unicode MS"/>
          <w:kern w:val="1"/>
          <w:sz w:val="22"/>
          <w:szCs w:val="22"/>
        </w:rPr>
        <w:t> </w:t>
      </w:r>
      <w:r w:rsidRPr="009D14BA">
        <w:rPr>
          <w:color w:val="auto"/>
          <w:sz w:val="22"/>
          <w:szCs w:val="22"/>
        </w:rPr>
        <w:t xml:space="preserve">благодарственные письма за высокую результативность обучающихся, за активное участие педагогических работников в жизни образовательной организации и системе образования; </w:t>
      </w:r>
    </w:p>
    <w:p w:rsidR="00BE71C7" w:rsidRPr="009D14BA" w:rsidRDefault="00BE71C7" w:rsidP="009D14BA">
      <w:pPr>
        <w:pStyle w:val="Default"/>
        <w:ind w:firstLine="426"/>
        <w:contextualSpacing/>
        <w:jc w:val="both"/>
        <w:rPr>
          <w:color w:val="auto"/>
          <w:sz w:val="22"/>
          <w:szCs w:val="22"/>
        </w:rPr>
      </w:pPr>
      <w:r w:rsidRPr="009D14BA">
        <w:rPr>
          <w:color w:val="auto"/>
          <w:sz w:val="22"/>
          <w:szCs w:val="22"/>
        </w:rPr>
        <w:t>-</w:t>
      </w:r>
      <w:r w:rsidRPr="009D14BA">
        <w:rPr>
          <w:rFonts w:eastAsia="Arial Unicode MS"/>
          <w:kern w:val="1"/>
          <w:sz w:val="22"/>
          <w:szCs w:val="22"/>
        </w:rPr>
        <w:t> </w:t>
      </w:r>
      <w:r w:rsidR="005E1E9D" w:rsidRPr="009D14BA">
        <w:rPr>
          <w:rFonts w:eastAsia="Arial Unicode MS"/>
          <w:kern w:val="1"/>
          <w:sz w:val="22"/>
          <w:szCs w:val="22"/>
        </w:rPr>
        <w:t xml:space="preserve">почетные </w:t>
      </w:r>
      <w:r w:rsidRPr="009D14BA">
        <w:rPr>
          <w:color w:val="auto"/>
          <w:sz w:val="22"/>
          <w:szCs w:val="22"/>
        </w:rPr>
        <w:t xml:space="preserve">грамоты за достижения </w:t>
      </w:r>
      <w:proofErr w:type="gramStart"/>
      <w:r w:rsidRPr="009D14BA">
        <w:rPr>
          <w:color w:val="auto"/>
          <w:sz w:val="22"/>
          <w:szCs w:val="22"/>
        </w:rPr>
        <w:t>обучающихся</w:t>
      </w:r>
      <w:proofErr w:type="gramEnd"/>
      <w:r w:rsidRPr="009D14BA">
        <w:rPr>
          <w:color w:val="auto"/>
          <w:sz w:val="22"/>
          <w:szCs w:val="22"/>
        </w:rPr>
        <w:t xml:space="preserve"> в олимпиадном движении, в социально-значимой деятельности</w:t>
      </w:r>
      <w:r w:rsidR="005E1E9D" w:rsidRPr="009D14BA">
        <w:rPr>
          <w:color w:val="auto"/>
          <w:sz w:val="22"/>
          <w:szCs w:val="22"/>
        </w:rPr>
        <w:t>; за активную профсоюзную деятельность;</w:t>
      </w:r>
      <w:r w:rsidRPr="009D14BA">
        <w:rPr>
          <w:color w:val="auto"/>
          <w:sz w:val="22"/>
          <w:szCs w:val="22"/>
        </w:rPr>
        <w:t xml:space="preserve"> </w:t>
      </w:r>
    </w:p>
    <w:p w:rsidR="00BE71C7" w:rsidRPr="009D14BA" w:rsidRDefault="00BE71C7" w:rsidP="009D14BA">
      <w:pPr>
        <w:pStyle w:val="Default"/>
        <w:ind w:firstLine="426"/>
        <w:contextualSpacing/>
        <w:jc w:val="both"/>
        <w:rPr>
          <w:color w:val="auto"/>
          <w:sz w:val="22"/>
          <w:szCs w:val="22"/>
        </w:rPr>
      </w:pPr>
      <w:r w:rsidRPr="009D14BA">
        <w:rPr>
          <w:color w:val="auto"/>
          <w:sz w:val="22"/>
          <w:szCs w:val="22"/>
        </w:rPr>
        <w:t>-</w:t>
      </w:r>
      <w:r w:rsidRPr="009D14BA">
        <w:rPr>
          <w:rFonts w:eastAsia="Arial Unicode MS"/>
          <w:kern w:val="1"/>
          <w:sz w:val="22"/>
          <w:szCs w:val="22"/>
        </w:rPr>
        <w:t> </w:t>
      </w:r>
      <w:r w:rsidRPr="009D14BA">
        <w:rPr>
          <w:color w:val="auto"/>
          <w:sz w:val="22"/>
          <w:szCs w:val="22"/>
        </w:rPr>
        <w:t xml:space="preserve">размещение благодарности, поздравления, статьи о педагогических работниках на официальном сайте образовательной организации, официальных группах образовательной организации в социальных </w:t>
      </w:r>
      <w:proofErr w:type="spellStart"/>
      <w:r w:rsidRPr="009D14BA">
        <w:rPr>
          <w:color w:val="auto"/>
          <w:sz w:val="22"/>
          <w:szCs w:val="22"/>
        </w:rPr>
        <w:t>сетях</w:t>
      </w:r>
      <w:proofErr w:type="gramStart"/>
      <w:r w:rsidRPr="009D14BA">
        <w:rPr>
          <w:color w:val="auto"/>
          <w:sz w:val="22"/>
          <w:szCs w:val="22"/>
        </w:rPr>
        <w:t>,С</w:t>
      </w:r>
      <w:proofErr w:type="gramEnd"/>
      <w:r w:rsidRPr="009D14BA">
        <w:rPr>
          <w:color w:val="auto"/>
          <w:sz w:val="22"/>
          <w:szCs w:val="22"/>
        </w:rPr>
        <w:t>МИ</w:t>
      </w:r>
      <w:proofErr w:type="spellEnd"/>
      <w:r w:rsidRPr="009D14BA">
        <w:rPr>
          <w:color w:val="auto"/>
          <w:sz w:val="22"/>
          <w:szCs w:val="22"/>
        </w:rPr>
        <w:t>.</w:t>
      </w:r>
    </w:p>
    <w:p w:rsidR="00BE71C7" w:rsidRPr="009D14BA" w:rsidRDefault="00BE71C7" w:rsidP="009D14BA">
      <w:pPr>
        <w:pStyle w:val="Default"/>
        <w:ind w:firstLine="426"/>
        <w:contextualSpacing/>
        <w:jc w:val="both"/>
        <w:rPr>
          <w:i/>
          <w:color w:val="auto"/>
          <w:sz w:val="22"/>
          <w:szCs w:val="22"/>
        </w:rPr>
      </w:pPr>
      <w:r w:rsidRPr="006716B5">
        <w:rPr>
          <w:color w:val="auto"/>
          <w:sz w:val="22"/>
          <w:szCs w:val="22"/>
          <w:highlight w:val="yellow"/>
        </w:rPr>
        <w:t>-</w:t>
      </w:r>
      <w:r w:rsidRPr="006716B5">
        <w:rPr>
          <w:rFonts w:eastAsia="Arial Unicode MS"/>
          <w:kern w:val="1"/>
          <w:sz w:val="22"/>
          <w:szCs w:val="22"/>
          <w:highlight w:val="yellow"/>
        </w:rPr>
        <w:t> </w:t>
      </w:r>
      <w:r w:rsidRPr="006716B5">
        <w:rPr>
          <w:color w:val="auto"/>
          <w:sz w:val="22"/>
          <w:szCs w:val="22"/>
          <w:highlight w:val="yellow"/>
        </w:rPr>
        <w:t xml:space="preserve">_______________________ </w:t>
      </w:r>
      <w:r w:rsidRPr="006716B5">
        <w:rPr>
          <w:i/>
          <w:color w:val="auto"/>
          <w:sz w:val="22"/>
          <w:szCs w:val="22"/>
          <w:highlight w:val="yellow"/>
        </w:rPr>
        <w:t>(иные виды поощрений).</w:t>
      </w:r>
    </w:p>
    <w:p w:rsidR="00BE71C7" w:rsidRPr="009D14BA" w:rsidRDefault="00BE71C7" w:rsidP="009D14BA">
      <w:pPr>
        <w:pStyle w:val="ConsPlusTitle"/>
        <w:widowControl/>
        <w:ind w:firstLine="426"/>
        <w:jc w:val="both"/>
        <w:rPr>
          <w:rFonts w:ascii="Times New Roman" w:hAnsi="Times New Roman" w:cs="Times New Roman"/>
          <w:b w:val="0"/>
        </w:rPr>
      </w:pPr>
    </w:p>
    <w:p w:rsidR="00957E8D" w:rsidRPr="009D14BA" w:rsidRDefault="00957E8D" w:rsidP="009D14BA">
      <w:pPr>
        <w:pStyle w:val="4"/>
        <w:ind w:firstLine="426"/>
        <w:jc w:val="center"/>
        <w:rPr>
          <w:sz w:val="22"/>
          <w:szCs w:val="22"/>
        </w:rPr>
      </w:pPr>
      <w:r w:rsidRPr="009D14BA">
        <w:rPr>
          <w:sz w:val="22"/>
          <w:szCs w:val="22"/>
          <w:lang w:val="en-US"/>
        </w:rPr>
        <w:t>VI</w:t>
      </w:r>
      <w:r w:rsidRPr="009D14BA">
        <w:rPr>
          <w:sz w:val="22"/>
          <w:szCs w:val="22"/>
        </w:rPr>
        <w:t>. О</w:t>
      </w:r>
      <w:r w:rsidR="006716B5">
        <w:rPr>
          <w:sz w:val="22"/>
          <w:szCs w:val="22"/>
        </w:rPr>
        <w:t>ХРАНА ТРУДА И ЗДОРОВЬЯ</w:t>
      </w:r>
    </w:p>
    <w:p w:rsidR="009D3287" w:rsidRPr="009D14BA" w:rsidRDefault="009D3287" w:rsidP="009D14BA">
      <w:pPr>
        <w:ind w:firstLine="426"/>
        <w:contextualSpacing/>
        <w:jc w:val="both"/>
        <w:rPr>
          <w:sz w:val="22"/>
          <w:szCs w:val="22"/>
        </w:rPr>
      </w:pPr>
    </w:p>
    <w:p w:rsidR="00957E8D" w:rsidRPr="009D14BA" w:rsidRDefault="00957E8D" w:rsidP="009D14BA">
      <w:pPr>
        <w:ind w:firstLine="426"/>
        <w:contextualSpacing/>
        <w:jc w:val="both"/>
        <w:rPr>
          <w:sz w:val="22"/>
          <w:szCs w:val="22"/>
        </w:rPr>
      </w:pPr>
      <w:r w:rsidRPr="009D14BA">
        <w:rPr>
          <w:sz w:val="22"/>
          <w:szCs w:val="22"/>
        </w:rPr>
        <w:t xml:space="preserve">Стороны рассматривают охрану труда и здоровья работников </w:t>
      </w:r>
      <w:r w:rsidRPr="009D14BA">
        <w:rPr>
          <w:color w:val="000000"/>
          <w:sz w:val="22"/>
          <w:szCs w:val="22"/>
        </w:rPr>
        <w:t>образовательной организации</w:t>
      </w:r>
      <w:r w:rsidRPr="009D14BA">
        <w:rPr>
          <w:sz w:val="22"/>
          <w:szCs w:val="22"/>
        </w:rPr>
        <w:t xml:space="preserve"> в качестве одного из приоритетных направлений деятельности.</w:t>
      </w:r>
    </w:p>
    <w:p w:rsidR="00957E8D" w:rsidRPr="009D14BA" w:rsidRDefault="00957E8D" w:rsidP="009D14BA">
      <w:pPr>
        <w:pStyle w:val="31"/>
        <w:spacing w:after="0"/>
        <w:ind w:left="0" w:firstLine="426"/>
        <w:contextualSpacing/>
        <w:rPr>
          <w:b/>
          <w:sz w:val="22"/>
          <w:szCs w:val="22"/>
        </w:rPr>
      </w:pPr>
      <w:r w:rsidRPr="009D14BA">
        <w:rPr>
          <w:b/>
          <w:sz w:val="22"/>
          <w:szCs w:val="22"/>
        </w:rPr>
        <w:t>6.1.</w:t>
      </w:r>
      <w:r w:rsidRPr="009D14BA">
        <w:rPr>
          <w:rFonts w:eastAsia="Arial Unicode MS"/>
          <w:b/>
          <w:color w:val="000000"/>
          <w:kern w:val="1"/>
          <w:sz w:val="22"/>
          <w:szCs w:val="22"/>
        </w:rPr>
        <w:t> </w:t>
      </w:r>
      <w:r w:rsidRPr="009D14BA">
        <w:rPr>
          <w:b/>
          <w:sz w:val="22"/>
          <w:szCs w:val="22"/>
        </w:rPr>
        <w:t>Стороны совместно обязуются:</w:t>
      </w:r>
    </w:p>
    <w:p w:rsidR="00957E8D" w:rsidRPr="009D14BA" w:rsidRDefault="00957E8D" w:rsidP="009D14BA">
      <w:pPr>
        <w:ind w:firstLine="426"/>
        <w:contextualSpacing/>
        <w:jc w:val="both"/>
        <w:rPr>
          <w:i/>
          <w:iCs/>
          <w:sz w:val="22"/>
          <w:szCs w:val="22"/>
        </w:rPr>
      </w:pPr>
      <w:r w:rsidRPr="009D14BA">
        <w:rPr>
          <w:sz w:val="22"/>
          <w:szCs w:val="22"/>
        </w:rPr>
        <w:t>6.1.1.</w:t>
      </w:r>
      <w:r w:rsidRPr="009D14BA">
        <w:rPr>
          <w:rFonts w:eastAsia="Arial Unicode MS"/>
          <w:color w:val="000000"/>
          <w:kern w:val="1"/>
          <w:sz w:val="22"/>
          <w:szCs w:val="22"/>
        </w:rPr>
        <w:t> </w:t>
      </w:r>
      <w:proofErr w:type="gramStart"/>
      <w:r w:rsidRPr="009D14BA">
        <w:rPr>
          <w:sz w:val="22"/>
          <w:szCs w:val="22"/>
        </w:rPr>
        <w:t>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ежегодно заключать соглашение по охране труда</w:t>
      </w:r>
      <w:r w:rsidRPr="009D14BA">
        <w:rPr>
          <w:rStyle w:val="ad"/>
          <w:sz w:val="22"/>
          <w:szCs w:val="22"/>
        </w:rPr>
        <w:footnoteReference w:id="58"/>
      </w:r>
      <w:r w:rsidRPr="009D14BA">
        <w:rPr>
          <w:iCs/>
          <w:sz w:val="22"/>
          <w:szCs w:val="22"/>
        </w:rPr>
        <w:t>с определением мероприятий  по улучшению условий и охраны труда (организационных, технических, санитарно-профилактических и других), стоимости работ и сроков выполнения мероприятий, ответственных должностных лиц</w:t>
      </w:r>
      <w:r w:rsidRPr="009D14BA">
        <w:rPr>
          <w:i/>
          <w:iCs/>
          <w:sz w:val="22"/>
          <w:szCs w:val="22"/>
        </w:rPr>
        <w:t>.</w:t>
      </w:r>
      <w:proofErr w:type="gramEnd"/>
    </w:p>
    <w:p w:rsidR="00957E8D" w:rsidRPr="009D14BA" w:rsidRDefault="00957E8D" w:rsidP="009D14BA">
      <w:pPr>
        <w:pStyle w:val="31"/>
        <w:spacing w:after="0"/>
        <w:ind w:left="0" w:firstLine="426"/>
        <w:contextualSpacing/>
        <w:jc w:val="both"/>
        <w:rPr>
          <w:sz w:val="22"/>
          <w:szCs w:val="22"/>
        </w:rPr>
      </w:pPr>
      <w:r w:rsidRPr="009D14BA">
        <w:rPr>
          <w:sz w:val="22"/>
          <w:szCs w:val="22"/>
        </w:rPr>
        <w:t>6.1.2.</w:t>
      </w:r>
      <w:r w:rsidRPr="009D14BA">
        <w:rPr>
          <w:rFonts w:eastAsia="Arial Unicode MS"/>
          <w:color w:val="000000"/>
          <w:kern w:val="1"/>
          <w:sz w:val="22"/>
          <w:szCs w:val="22"/>
        </w:rPr>
        <w:t> </w:t>
      </w:r>
      <w:r w:rsidRPr="009D14BA">
        <w:rPr>
          <w:sz w:val="22"/>
          <w:szCs w:val="22"/>
        </w:rPr>
        <w:t>Участвовать в разработке, рассмотрении и анализе мероприятий по улучшению условий и охраны труда в рамках соглашения по охране труда.</w:t>
      </w:r>
    </w:p>
    <w:p w:rsidR="00957E8D" w:rsidRPr="009D14BA" w:rsidRDefault="00957E8D" w:rsidP="009D14BA">
      <w:pPr>
        <w:pStyle w:val="31"/>
        <w:spacing w:after="0"/>
        <w:ind w:left="0" w:firstLine="426"/>
        <w:contextualSpacing/>
        <w:jc w:val="both"/>
        <w:rPr>
          <w:sz w:val="22"/>
          <w:szCs w:val="22"/>
        </w:rPr>
      </w:pPr>
      <w:r w:rsidRPr="009D14BA">
        <w:rPr>
          <w:sz w:val="22"/>
          <w:szCs w:val="22"/>
        </w:rPr>
        <w:t>6.1.3.</w:t>
      </w:r>
      <w:r w:rsidRPr="009D14BA">
        <w:rPr>
          <w:rFonts w:eastAsia="Arial Unicode MS"/>
          <w:color w:val="000000"/>
          <w:kern w:val="1"/>
          <w:sz w:val="22"/>
          <w:szCs w:val="22"/>
        </w:rPr>
        <w:t> </w:t>
      </w:r>
      <w:r w:rsidRPr="009D14BA">
        <w:rPr>
          <w:sz w:val="22"/>
          <w:szCs w:val="22"/>
        </w:rPr>
        <w:t>Способствовать формированию и организации деятельности совместных комиссий по охране труда.</w:t>
      </w:r>
    </w:p>
    <w:p w:rsidR="00957E8D" w:rsidRPr="009D14BA" w:rsidRDefault="00957E8D" w:rsidP="009D14BA">
      <w:pPr>
        <w:pStyle w:val="31"/>
        <w:spacing w:after="0"/>
        <w:ind w:left="0" w:firstLine="426"/>
        <w:contextualSpacing/>
        <w:rPr>
          <w:sz w:val="22"/>
          <w:szCs w:val="22"/>
        </w:rPr>
      </w:pPr>
      <w:r w:rsidRPr="009D14BA">
        <w:rPr>
          <w:sz w:val="22"/>
          <w:szCs w:val="22"/>
        </w:rPr>
        <w:t>6.1.4.</w:t>
      </w:r>
      <w:r w:rsidRPr="009D14BA">
        <w:rPr>
          <w:rFonts w:eastAsia="Arial Unicode MS"/>
          <w:color w:val="000000"/>
          <w:kern w:val="1"/>
          <w:sz w:val="22"/>
          <w:szCs w:val="22"/>
        </w:rPr>
        <w:t> </w:t>
      </w:r>
      <w:r w:rsidRPr="009D14BA">
        <w:rPr>
          <w:sz w:val="22"/>
          <w:szCs w:val="22"/>
        </w:rPr>
        <w:t>Обеспечивать:</w:t>
      </w:r>
    </w:p>
    <w:p w:rsidR="00957E8D" w:rsidRPr="009D14BA" w:rsidRDefault="00957E8D" w:rsidP="009D14BA">
      <w:pPr>
        <w:pStyle w:val="31"/>
        <w:spacing w:after="0"/>
        <w:ind w:left="0" w:firstLine="426"/>
        <w:contextualSpacing/>
        <w:jc w:val="both"/>
        <w:rPr>
          <w:sz w:val="22"/>
          <w:szCs w:val="22"/>
        </w:rPr>
      </w:pPr>
      <w:r w:rsidRPr="009D14BA">
        <w:rPr>
          <w:sz w:val="22"/>
          <w:szCs w:val="22"/>
        </w:rPr>
        <w:t>выборы представителей в формируемую на паритетной основе комиссию по охране труда;</w:t>
      </w:r>
    </w:p>
    <w:p w:rsidR="00957E8D" w:rsidRPr="009D14BA" w:rsidRDefault="00957E8D" w:rsidP="009D14BA">
      <w:pPr>
        <w:pStyle w:val="31"/>
        <w:spacing w:after="0"/>
        <w:ind w:left="0" w:firstLine="426"/>
        <w:contextualSpacing/>
        <w:jc w:val="both"/>
        <w:rPr>
          <w:sz w:val="22"/>
          <w:szCs w:val="22"/>
        </w:rPr>
      </w:pPr>
      <w:r w:rsidRPr="009D14BA">
        <w:rPr>
          <w:sz w:val="22"/>
          <w:szCs w:val="22"/>
        </w:rPr>
        <w:t>работу комиссий: по охране труда, по проведению специальной оценки условий труда, по проверке знаний и навыков в области охраны труда</w:t>
      </w:r>
      <w:r w:rsidRPr="009D14BA">
        <w:rPr>
          <w:rStyle w:val="ad"/>
          <w:sz w:val="22"/>
          <w:szCs w:val="22"/>
        </w:rPr>
        <w:footnoteReference w:id="59"/>
      </w:r>
      <w:r w:rsidRPr="009D14BA">
        <w:rPr>
          <w:sz w:val="22"/>
          <w:szCs w:val="22"/>
        </w:rPr>
        <w:t xml:space="preserve">; по расследованию несчастных случаев на производстве и с </w:t>
      </w:r>
      <w:proofErr w:type="gramStart"/>
      <w:r w:rsidRPr="009D14BA">
        <w:rPr>
          <w:sz w:val="22"/>
          <w:szCs w:val="22"/>
        </w:rPr>
        <w:t>обучающимися</w:t>
      </w:r>
      <w:proofErr w:type="gramEnd"/>
      <w:r w:rsidRPr="009D14BA">
        <w:rPr>
          <w:sz w:val="22"/>
          <w:szCs w:val="22"/>
        </w:rPr>
        <w:t xml:space="preserve"> во время образовательного процесса; по контролю состояния зданий; по приёмке кабинетов, пищеблока, спортивных сооружений, территории к новому учебному </w:t>
      </w:r>
      <w:r w:rsidRPr="009D14BA">
        <w:rPr>
          <w:sz w:val="22"/>
          <w:szCs w:val="22"/>
        </w:rPr>
        <w:lastRenderedPageBreak/>
        <w:t>году; по приёмке образовательной организации на готовность к новому учебному году и других комиссий;</w:t>
      </w:r>
    </w:p>
    <w:p w:rsidR="00957E8D" w:rsidRPr="009D14BA" w:rsidRDefault="00957E8D" w:rsidP="009D14BA">
      <w:pPr>
        <w:pStyle w:val="31"/>
        <w:spacing w:after="0"/>
        <w:ind w:left="0" w:firstLine="426"/>
        <w:contextualSpacing/>
        <w:rPr>
          <w:sz w:val="22"/>
          <w:szCs w:val="22"/>
        </w:rPr>
      </w:pPr>
      <w:r w:rsidRPr="009D14BA">
        <w:rPr>
          <w:sz w:val="22"/>
          <w:szCs w:val="22"/>
        </w:rPr>
        <w:t>своевременное расследование несчастных случаев;</w:t>
      </w:r>
    </w:p>
    <w:p w:rsidR="00957E8D" w:rsidRPr="009D14BA" w:rsidRDefault="00957E8D" w:rsidP="009D14BA">
      <w:pPr>
        <w:pStyle w:val="31"/>
        <w:spacing w:after="0"/>
        <w:ind w:left="0" w:firstLine="426"/>
        <w:contextualSpacing/>
        <w:rPr>
          <w:sz w:val="22"/>
          <w:szCs w:val="22"/>
        </w:rPr>
      </w:pPr>
      <w:r w:rsidRPr="009D14BA">
        <w:rPr>
          <w:sz w:val="22"/>
          <w:szCs w:val="22"/>
        </w:rPr>
        <w:t>оказание материальной помощи пострадавшим на производстве.</w:t>
      </w:r>
    </w:p>
    <w:p w:rsidR="00957E8D" w:rsidRPr="009D14BA" w:rsidRDefault="00957E8D" w:rsidP="009D14BA">
      <w:pPr>
        <w:pStyle w:val="31"/>
        <w:spacing w:after="0"/>
        <w:ind w:left="0" w:firstLine="426"/>
        <w:contextualSpacing/>
        <w:jc w:val="both"/>
        <w:rPr>
          <w:sz w:val="22"/>
          <w:szCs w:val="22"/>
        </w:rPr>
      </w:pPr>
      <w:r w:rsidRPr="009D14BA">
        <w:rPr>
          <w:sz w:val="22"/>
          <w:szCs w:val="22"/>
        </w:rPr>
        <w:t>6.1.4.</w:t>
      </w:r>
      <w:r w:rsidRPr="009D14BA">
        <w:rPr>
          <w:rFonts w:eastAsia="Arial Unicode MS"/>
          <w:color w:val="000000"/>
          <w:kern w:val="1"/>
          <w:sz w:val="22"/>
          <w:szCs w:val="22"/>
        </w:rPr>
        <w:t> </w:t>
      </w:r>
      <w:r w:rsidRPr="009D14BA">
        <w:rPr>
          <w:sz w:val="22"/>
          <w:szCs w:val="22"/>
        </w:rPr>
        <w:t xml:space="preserve">Осуществлять административно-общественный </w:t>
      </w:r>
      <w:proofErr w:type="gramStart"/>
      <w:r w:rsidRPr="009D14BA">
        <w:rPr>
          <w:sz w:val="22"/>
          <w:szCs w:val="22"/>
        </w:rPr>
        <w:t>контроль за</w:t>
      </w:r>
      <w:proofErr w:type="gramEnd"/>
      <w:r w:rsidRPr="009D14BA">
        <w:rPr>
          <w:sz w:val="22"/>
          <w:szCs w:val="22"/>
        </w:rPr>
        <w:t xml:space="preserve"> безопасностью жизнедеятельности в образовательных организациях, состоянием условий и охраны труда, выполнением раздела по охране труда коллективного договора, соглашения по охране труда.</w:t>
      </w:r>
    </w:p>
    <w:p w:rsidR="00957E8D" w:rsidRPr="009D14BA" w:rsidRDefault="00957E8D" w:rsidP="009D14BA">
      <w:pPr>
        <w:pStyle w:val="31"/>
        <w:spacing w:after="0"/>
        <w:ind w:left="0" w:firstLine="426"/>
        <w:contextualSpacing/>
        <w:jc w:val="both"/>
        <w:rPr>
          <w:sz w:val="22"/>
          <w:szCs w:val="22"/>
        </w:rPr>
      </w:pPr>
      <w:r w:rsidRPr="009D14BA">
        <w:rPr>
          <w:sz w:val="22"/>
          <w:szCs w:val="22"/>
        </w:rPr>
        <w:t>6.1.5.</w:t>
      </w:r>
      <w:r w:rsidRPr="009D14BA">
        <w:rPr>
          <w:rFonts w:eastAsia="Arial Unicode MS"/>
          <w:color w:val="000000"/>
          <w:kern w:val="1"/>
          <w:sz w:val="22"/>
          <w:szCs w:val="22"/>
        </w:rPr>
        <w:t> </w:t>
      </w:r>
      <w:r w:rsidRPr="009D14BA">
        <w:rPr>
          <w:sz w:val="22"/>
          <w:szCs w:val="22"/>
        </w:rPr>
        <w:t>Контролировать выполнение образовательной организацией предписаний органов государственного контроля (надзора), представлений и требований технических (главных технических) инспекторов труда Профсоюза и внештатных технических инспекторов труда Профсоюза, представлений уполномоченных (доверенных) лиц по охране труда первичной профсоюзной организации.</w:t>
      </w:r>
    </w:p>
    <w:p w:rsidR="00957E8D" w:rsidRPr="009D14BA" w:rsidRDefault="00957E8D" w:rsidP="009D14BA">
      <w:pPr>
        <w:pStyle w:val="31"/>
        <w:spacing w:after="0"/>
        <w:ind w:left="0" w:firstLine="426"/>
        <w:contextualSpacing/>
        <w:jc w:val="both"/>
        <w:rPr>
          <w:sz w:val="22"/>
          <w:szCs w:val="22"/>
        </w:rPr>
      </w:pPr>
      <w:r w:rsidRPr="009D14BA">
        <w:rPr>
          <w:sz w:val="22"/>
          <w:szCs w:val="22"/>
        </w:rPr>
        <w:t>6.1.6.</w:t>
      </w:r>
      <w:r w:rsidRPr="009D14BA">
        <w:rPr>
          <w:rFonts w:eastAsia="Arial Unicode MS"/>
          <w:color w:val="000000"/>
          <w:kern w:val="1"/>
          <w:sz w:val="22"/>
          <w:szCs w:val="22"/>
        </w:rPr>
        <w:t> </w:t>
      </w:r>
      <w:r w:rsidRPr="009D14BA">
        <w:rPr>
          <w:sz w:val="22"/>
          <w:szCs w:val="22"/>
        </w:rPr>
        <w:t>Организовывать проведение комплексных,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w:t>
      </w:r>
    </w:p>
    <w:p w:rsidR="00957E8D" w:rsidRPr="009D14BA" w:rsidRDefault="00957E8D" w:rsidP="009D14BA">
      <w:pPr>
        <w:pStyle w:val="31"/>
        <w:spacing w:after="0"/>
        <w:ind w:left="0" w:firstLine="426"/>
        <w:contextualSpacing/>
        <w:jc w:val="both"/>
        <w:rPr>
          <w:sz w:val="22"/>
          <w:szCs w:val="22"/>
        </w:rPr>
      </w:pPr>
      <w:r w:rsidRPr="009D14BA">
        <w:rPr>
          <w:sz w:val="22"/>
          <w:szCs w:val="22"/>
        </w:rPr>
        <w:t>6.1.7.</w:t>
      </w:r>
      <w:r w:rsidRPr="009D14BA">
        <w:rPr>
          <w:rFonts w:eastAsia="Arial Unicode MS"/>
          <w:color w:val="000000"/>
          <w:kern w:val="1"/>
          <w:sz w:val="22"/>
          <w:szCs w:val="22"/>
        </w:rPr>
        <w:t> </w:t>
      </w:r>
      <w:r w:rsidRPr="009D14BA">
        <w:rPr>
          <w:sz w:val="22"/>
          <w:szCs w:val="22"/>
        </w:rPr>
        <w:t>Организовывать реализацию мероприятий, направленных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к здоровому образу жизни.</w:t>
      </w:r>
    </w:p>
    <w:p w:rsidR="00957E8D" w:rsidRPr="009D14BA" w:rsidRDefault="00957E8D" w:rsidP="009D14BA">
      <w:pPr>
        <w:ind w:firstLine="426"/>
        <w:contextualSpacing/>
        <w:jc w:val="both"/>
        <w:rPr>
          <w:b/>
          <w:bCs/>
          <w:sz w:val="22"/>
          <w:szCs w:val="22"/>
        </w:rPr>
      </w:pPr>
      <w:r w:rsidRPr="009D14BA">
        <w:rPr>
          <w:b/>
          <w:sz w:val="22"/>
          <w:szCs w:val="22"/>
        </w:rPr>
        <w:t>6.2.</w:t>
      </w:r>
      <w:r w:rsidRPr="009D14BA">
        <w:rPr>
          <w:rFonts w:eastAsia="Arial Unicode MS"/>
          <w:b/>
          <w:color w:val="000000"/>
          <w:kern w:val="1"/>
          <w:sz w:val="22"/>
          <w:szCs w:val="22"/>
        </w:rPr>
        <w:t> </w:t>
      </w:r>
      <w:r w:rsidRPr="009D14BA">
        <w:rPr>
          <w:b/>
          <w:sz w:val="22"/>
          <w:szCs w:val="22"/>
        </w:rPr>
        <w:t>Работодатель обязуется:</w:t>
      </w:r>
    </w:p>
    <w:p w:rsidR="00957E8D" w:rsidRPr="009D14BA" w:rsidRDefault="00957E8D" w:rsidP="009D14BA">
      <w:pPr>
        <w:ind w:firstLine="426"/>
        <w:contextualSpacing/>
        <w:jc w:val="both"/>
        <w:rPr>
          <w:bCs/>
          <w:sz w:val="22"/>
          <w:szCs w:val="22"/>
        </w:rPr>
      </w:pPr>
      <w:r w:rsidRPr="009D14BA">
        <w:rPr>
          <w:sz w:val="22"/>
          <w:szCs w:val="22"/>
        </w:rPr>
        <w:t>6.2.1.</w:t>
      </w:r>
      <w:r w:rsidRPr="009D14BA">
        <w:rPr>
          <w:rFonts w:eastAsia="Arial Unicode MS"/>
          <w:color w:val="000000"/>
          <w:kern w:val="1"/>
          <w:sz w:val="22"/>
          <w:szCs w:val="22"/>
        </w:rPr>
        <w:t> </w:t>
      </w:r>
      <w:r w:rsidRPr="009D14BA">
        <w:rPr>
          <w:sz w:val="22"/>
          <w:szCs w:val="22"/>
        </w:rPr>
        <w:t xml:space="preserve">Обеспечивать создание безопасных условий труда, соответствующих требованиям охраны труда на каждом рабочем месте, </w:t>
      </w:r>
      <w:r w:rsidRPr="009D14BA">
        <w:rPr>
          <w:bCs/>
          <w:sz w:val="22"/>
          <w:szCs w:val="22"/>
        </w:rPr>
        <w:t xml:space="preserve">а также безопасность работников и обучающихся при эксплуатации зданий, сооружений, оборудования и механизмов, </w:t>
      </w:r>
      <w:r w:rsidRPr="009D14BA">
        <w:rPr>
          <w:sz w:val="22"/>
          <w:szCs w:val="22"/>
        </w:rPr>
        <w:t>режим труда и отдыха в соответствии с законодательством Российской Федерации, правилами внутреннего трудового распорядка.</w:t>
      </w:r>
    </w:p>
    <w:p w:rsidR="00863AC5" w:rsidRPr="009D14BA" w:rsidRDefault="00957E8D" w:rsidP="009D14BA">
      <w:pPr>
        <w:pStyle w:val="31"/>
        <w:spacing w:after="0"/>
        <w:ind w:left="0" w:firstLine="426"/>
        <w:contextualSpacing/>
        <w:jc w:val="both"/>
        <w:rPr>
          <w:sz w:val="22"/>
          <w:szCs w:val="22"/>
        </w:rPr>
      </w:pPr>
      <w:r w:rsidRPr="009D14BA">
        <w:rPr>
          <w:sz w:val="22"/>
          <w:szCs w:val="22"/>
        </w:rPr>
        <w:t>6.2.2.</w:t>
      </w:r>
      <w:r w:rsidRPr="009D14BA">
        <w:rPr>
          <w:rFonts w:eastAsia="Arial Unicode MS"/>
          <w:color w:val="000000"/>
          <w:kern w:val="1"/>
          <w:sz w:val="22"/>
          <w:szCs w:val="22"/>
        </w:rPr>
        <w:t> </w:t>
      </w:r>
      <w:r w:rsidR="00863AC5" w:rsidRPr="009D14BA">
        <w:rPr>
          <w:sz w:val="22"/>
          <w:szCs w:val="22"/>
        </w:rPr>
        <w:t>При численности работников организации более 50 человек вводит должность специалиста по охране труда</w:t>
      </w:r>
      <w:r w:rsidR="00863AC5" w:rsidRPr="009D14BA">
        <w:rPr>
          <w:rStyle w:val="ad"/>
          <w:sz w:val="22"/>
          <w:szCs w:val="22"/>
        </w:rPr>
        <w:footnoteReference w:id="60"/>
      </w:r>
      <w:r w:rsidR="00863AC5" w:rsidRPr="009D14BA">
        <w:rPr>
          <w:sz w:val="22"/>
          <w:szCs w:val="22"/>
        </w:rPr>
        <w:t>. При численности работников организации менее 50 человек устанавливает стимулирующую выплату (не менее 30% от ставки заработной платы, оклада) работнику, на которого приказом руководителя возложены обязанности ответственного за состояние охраны труда Организации.</w:t>
      </w:r>
    </w:p>
    <w:p w:rsidR="00957E8D" w:rsidRPr="009D14BA" w:rsidRDefault="00957E8D" w:rsidP="009D14BA">
      <w:pPr>
        <w:pStyle w:val="31"/>
        <w:spacing w:after="0"/>
        <w:ind w:left="0" w:firstLine="426"/>
        <w:contextualSpacing/>
        <w:jc w:val="both"/>
        <w:rPr>
          <w:sz w:val="22"/>
          <w:szCs w:val="22"/>
        </w:rPr>
      </w:pPr>
      <w:r w:rsidRPr="009D14BA">
        <w:rPr>
          <w:sz w:val="22"/>
          <w:szCs w:val="22"/>
        </w:rPr>
        <w:t>6.2.3.</w:t>
      </w:r>
      <w:r w:rsidRPr="009D14BA">
        <w:rPr>
          <w:rFonts w:eastAsia="Arial Unicode MS"/>
          <w:color w:val="000000"/>
          <w:kern w:val="1"/>
          <w:sz w:val="22"/>
          <w:szCs w:val="22"/>
        </w:rPr>
        <w:t> </w:t>
      </w:r>
      <w:r w:rsidRPr="009D14BA">
        <w:rPr>
          <w:sz w:val="22"/>
          <w:szCs w:val="22"/>
        </w:rPr>
        <w:t>Обеспечивать создание и функционирование системы управления охраной труда в образовательной организации</w:t>
      </w:r>
      <w:r w:rsidRPr="009D14BA">
        <w:rPr>
          <w:rStyle w:val="ad"/>
          <w:sz w:val="22"/>
          <w:szCs w:val="22"/>
        </w:rPr>
        <w:footnoteReference w:id="61"/>
      </w:r>
      <w:r w:rsidRPr="009D14BA">
        <w:rPr>
          <w:sz w:val="22"/>
          <w:szCs w:val="22"/>
        </w:rPr>
        <w:t>, осуществлять управление профессиональными рисками.</w:t>
      </w:r>
    </w:p>
    <w:p w:rsidR="00957E8D" w:rsidRPr="009D14BA" w:rsidRDefault="00957E8D" w:rsidP="009D14BA">
      <w:pPr>
        <w:pStyle w:val="31"/>
        <w:spacing w:after="0"/>
        <w:ind w:left="0" w:firstLine="426"/>
        <w:contextualSpacing/>
        <w:jc w:val="both"/>
        <w:rPr>
          <w:sz w:val="22"/>
          <w:szCs w:val="22"/>
        </w:rPr>
      </w:pPr>
      <w:r w:rsidRPr="009D14BA">
        <w:rPr>
          <w:sz w:val="22"/>
          <w:szCs w:val="22"/>
        </w:rPr>
        <w:t>6.2.4.</w:t>
      </w:r>
      <w:r w:rsidRPr="009D14BA">
        <w:rPr>
          <w:rFonts w:eastAsia="Arial Unicode MS"/>
          <w:color w:val="000000"/>
          <w:kern w:val="1"/>
          <w:sz w:val="22"/>
          <w:szCs w:val="22"/>
        </w:rPr>
        <w:t> </w:t>
      </w:r>
      <w:proofErr w:type="gramStart"/>
      <w:r w:rsidRPr="009D14BA">
        <w:rPr>
          <w:sz w:val="22"/>
          <w:szCs w:val="22"/>
        </w:rPr>
        <w:t xml:space="preserve">Осуществлять в соответствии с законодательством Российской Федерации финансирование мероприятий по улучшению условий и охраны труда, в том числе выделять на обучение по охране труда, проведение специальной оценки условий труда, медицинских осмотров работников из всех источников финансирования в размере не менее 2 процентов </w:t>
      </w:r>
      <w:r w:rsidR="00F8283B" w:rsidRPr="009D14BA">
        <w:rPr>
          <w:sz w:val="22"/>
          <w:szCs w:val="22"/>
        </w:rPr>
        <w:t xml:space="preserve">от </w:t>
      </w:r>
      <w:r w:rsidR="00F8283B" w:rsidRPr="009D14BA">
        <w:rPr>
          <w:sz w:val="22"/>
          <w:szCs w:val="22"/>
          <w:shd w:val="clear" w:color="auto" w:fill="FFFFFF"/>
        </w:rPr>
        <w:t xml:space="preserve">суммы затрат на производство продукции (работ, услуг) </w:t>
      </w:r>
      <w:r w:rsidRPr="009D14BA">
        <w:rPr>
          <w:sz w:val="22"/>
          <w:szCs w:val="22"/>
        </w:rPr>
        <w:t>и не менее 0,7 процента от суммы эксплуатационных расходов на</w:t>
      </w:r>
      <w:proofErr w:type="gramEnd"/>
      <w:r w:rsidRPr="009D14BA">
        <w:rPr>
          <w:sz w:val="22"/>
          <w:szCs w:val="22"/>
        </w:rPr>
        <w:t xml:space="preserve"> содержание образовательной организации.</w:t>
      </w:r>
    </w:p>
    <w:p w:rsidR="00957E8D" w:rsidRPr="009D14BA" w:rsidRDefault="00957E8D" w:rsidP="009D14BA">
      <w:pPr>
        <w:ind w:firstLine="426"/>
        <w:contextualSpacing/>
        <w:jc w:val="both"/>
        <w:rPr>
          <w:i/>
          <w:sz w:val="22"/>
          <w:szCs w:val="22"/>
        </w:rPr>
      </w:pPr>
      <w:r w:rsidRPr="009D14BA">
        <w:rPr>
          <w:spacing w:val="-6"/>
          <w:sz w:val="22"/>
          <w:szCs w:val="22"/>
        </w:rPr>
        <w:t>6.2.5.</w:t>
      </w:r>
      <w:r w:rsidRPr="009D14BA">
        <w:rPr>
          <w:rFonts w:eastAsia="Arial Unicode MS"/>
          <w:color w:val="000000"/>
          <w:kern w:val="1"/>
          <w:sz w:val="22"/>
          <w:szCs w:val="22"/>
        </w:rPr>
        <w:t> </w:t>
      </w:r>
      <w:proofErr w:type="gramStart"/>
      <w:r w:rsidRPr="009D14BA">
        <w:rPr>
          <w:sz w:val="22"/>
          <w:szCs w:val="22"/>
        </w:rPr>
        <w:t xml:space="preserve">Использовать в качестве дополнительного источника финансирования мероприятий по охране труда возможность возврата части сумм страховых взносов </w:t>
      </w:r>
      <w:r w:rsidRPr="009D14BA">
        <w:rPr>
          <w:bCs/>
          <w:sz w:val="22"/>
          <w:szCs w:val="22"/>
        </w:rPr>
        <w:t>(до 20 процентов)</w:t>
      </w:r>
      <w:r w:rsidRPr="009D14BA">
        <w:rPr>
          <w:sz w:val="22"/>
          <w:szCs w:val="22"/>
        </w:rPr>
        <w:t xml:space="preserve"> на предупредительные меры по сокращению производственного травматизма, профессиональных заболеваний и санаторно-курортного лечения работников, в том числе на проведение специальной оценки условий труда, обучение по охране труда, приобретение средств индивидуальной защиты (СИЗ), санаторно-курортное лечение работников, занятых на работах с вредными и (или</w:t>
      </w:r>
      <w:proofErr w:type="gramEnd"/>
      <w:r w:rsidRPr="009D14BA">
        <w:rPr>
          <w:sz w:val="22"/>
          <w:szCs w:val="22"/>
        </w:rPr>
        <w:t>) опасными условиями труда</w:t>
      </w:r>
      <w:r w:rsidRPr="009D14BA">
        <w:rPr>
          <w:i/>
          <w:sz w:val="22"/>
          <w:szCs w:val="22"/>
        </w:rPr>
        <w:t>.</w:t>
      </w:r>
    </w:p>
    <w:p w:rsidR="00957E8D" w:rsidRPr="009D14BA" w:rsidRDefault="00957E8D" w:rsidP="009D14BA">
      <w:pPr>
        <w:pStyle w:val="a9"/>
        <w:ind w:firstLine="426"/>
        <w:contextualSpacing/>
        <w:jc w:val="both"/>
        <w:rPr>
          <w:rFonts w:ascii="Times New Roman" w:hAnsi="Times New Roman"/>
        </w:rPr>
      </w:pPr>
      <w:r w:rsidRPr="009D14BA">
        <w:rPr>
          <w:rFonts w:ascii="Times New Roman" w:hAnsi="Times New Roman"/>
        </w:rPr>
        <w:t>6.2.6.</w:t>
      </w:r>
      <w:r w:rsidRPr="009D14BA">
        <w:rPr>
          <w:rFonts w:ascii="Times New Roman" w:eastAsia="Arial Unicode MS" w:hAnsi="Times New Roman"/>
          <w:color w:val="000000"/>
          <w:kern w:val="1"/>
        </w:rPr>
        <w:t> </w:t>
      </w:r>
      <w:proofErr w:type="gramStart"/>
      <w:r w:rsidRPr="009D14BA">
        <w:rPr>
          <w:rFonts w:ascii="Times New Roman" w:hAnsi="Times New Roman"/>
        </w:rPr>
        <w:t>Проводить в установленном законодательством Российской Федерации</w:t>
      </w:r>
      <w:r w:rsidRPr="009D14BA">
        <w:rPr>
          <w:rStyle w:val="ad"/>
          <w:rFonts w:ascii="Times New Roman" w:hAnsi="Times New Roman"/>
        </w:rPr>
        <w:footnoteReference w:id="62"/>
      </w:r>
      <w:r w:rsidRPr="009D14BA">
        <w:rPr>
          <w:rFonts w:ascii="Times New Roman" w:hAnsi="Times New Roman"/>
        </w:rPr>
        <w:t xml:space="preserve"> порядке специальную оценку условий труда на рабочих местах образовательных организаций</w:t>
      </w:r>
      <w:r w:rsidR="00E82E5B" w:rsidRPr="009D14BA">
        <w:rPr>
          <w:rFonts w:ascii="Times New Roman" w:hAnsi="Times New Roman"/>
        </w:rPr>
        <w:t xml:space="preserve"> и по ее результатам информировать работников о возможных вредных и (или) опасных факторах на рабочих местах, полагающихся льготах и компенсациях</w:t>
      </w:r>
      <w:r w:rsidR="00E82E5B" w:rsidRPr="009D14BA">
        <w:rPr>
          <w:rStyle w:val="ad"/>
          <w:rFonts w:ascii="Times New Roman" w:hAnsi="Times New Roman"/>
        </w:rPr>
        <w:footnoteReference w:id="63"/>
      </w:r>
      <w:r w:rsidR="00E82E5B" w:rsidRPr="009D14BA">
        <w:rPr>
          <w:rFonts w:ascii="Times New Roman" w:hAnsi="Times New Roman"/>
        </w:rPr>
        <w:t>.</w:t>
      </w:r>
      <w:proofErr w:type="gramEnd"/>
    </w:p>
    <w:p w:rsidR="00957E8D" w:rsidRPr="009D14BA" w:rsidRDefault="00957E8D" w:rsidP="009D14BA">
      <w:pPr>
        <w:ind w:firstLine="426"/>
        <w:contextualSpacing/>
        <w:jc w:val="both"/>
        <w:rPr>
          <w:sz w:val="22"/>
          <w:szCs w:val="22"/>
        </w:rPr>
      </w:pPr>
      <w:r w:rsidRPr="009D14BA">
        <w:rPr>
          <w:sz w:val="22"/>
          <w:szCs w:val="22"/>
        </w:rPr>
        <w:t>Обеспечивает реализацию мероприятий, направленных на улучшение условий труда работников, по результатам проведенной специальной оценки условий труда.</w:t>
      </w:r>
    </w:p>
    <w:p w:rsidR="00957E8D" w:rsidRPr="009D14BA" w:rsidRDefault="00957E8D" w:rsidP="009D14BA">
      <w:pPr>
        <w:pStyle w:val="a9"/>
        <w:ind w:firstLine="426"/>
        <w:contextualSpacing/>
        <w:jc w:val="both"/>
        <w:rPr>
          <w:rFonts w:ascii="Times New Roman" w:hAnsi="Times New Roman"/>
        </w:rPr>
      </w:pPr>
      <w:r w:rsidRPr="009D14BA">
        <w:rPr>
          <w:rFonts w:ascii="Times New Roman" w:hAnsi="Times New Roman"/>
        </w:rPr>
        <w:t>6.2.7.</w:t>
      </w:r>
      <w:r w:rsidRPr="009D14BA">
        <w:rPr>
          <w:rFonts w:ascii="Times New Roman" w:eastAsia="Arial Unicode MS" w:hAnsi="Times New Roman"/>
          <w:color w:val="000000"/>
          <w:kern w:val="1"/>
        </w:rPr>
        <w:t> </w:t>
      </w:r>
      <w:r w:rsidRPr="009D14BA">
        <w:rPr>
          <w:rFonts w:ascii="Times New Roman" w:hAnsi="Times New Roman"/>
        </w:rPr>
        <w:t xml:space="preserve">Проводить обучение безопасным методам и приемам выполнения работ по охране труда и оказанию первой </w:t>
      </w:r>
      <w:proofErr w:type="gramStart"/>
      <w:r w:rsidRPr="009D14BA">
        <w:rPr>
          <w:rFonts w:ascii="Times New Roman" w:hAnsi="Times New Roman"/>
        </w:rPr>
        <w:t>помощи</w:t>
      </w:r>
      <w:proofErr w:type="gramEnd"/>
      <w:r w:rsidRPr="009D14BA">
        <w:rPr>
          <w:rFonts w:ascii="Times New Roman" w:hAnsi="Times New Roman"/>
        </w:rPr>
        <w:t xml:space="preserve"> пострадавшим на производстве, проведение инструктажей по охране труда, стажировки на рабочих местах и проверки знаний требований охраны труда; недопущение к работе </w:t>
      </w:r>
      <w:r w:rsidRPr="009D14BA">
        <w:rPr>
          <w:rFonts w:ascii="Times New Roman" w:hAnsi="Times New Roman"/>
        </w:rPr>
        <w:lastRenderedPageBreak/>
        <w:t>лиц, не прошедших в установленном порядке указанные обучение, инструктаж и проверку знаний требований охраны труда</w:t>
      </w:r>
      <w:r w:rsidR="00F941C1" w:rsidRPr="009D14BA">
        <w:rPr>
          <w:rFonts w:ascii="Times New Roman" w:hAnsi="Times New Roman"/>
          <w:spacing w:val="-6"/>
        </w:rPr>
        <w:t xml:space="preserve"> не реже 1 раза в три года</w:t>
      </w:r>
      <w:r w:rsidRPr="009D14BA">
        <w:rPr>
          <w:rFonts w:ascii="Times New Roman" w:hAnsi="Times New Roman"/>
        </w:rPr>
        <w:t>.</w:t>
      </w:r>
    </w:p>
    <w:p w:rsidR="00957E8D" w:rsidRPr="009D14BA" w:rsidRDefault="00957E8D" w:rsidP="009D14BA">
      <w:pPr>
        <w:pStyle w:val="a9"/>
        <w:ind w:firstLine="426"/>
        <w:contextualSpacing/>
        <w:jc w:val="both"/>
        <w:rPr>
          <w:rFonts w:ascii="Times New Roman" w:hAnsi="Times New Roman"/>
        </w:rPr>
      </w:pPr>
      <w:r w:rsidRPr="009D14BA">
        <w:rPr>
          <w:rFonts w:ascii="Times New Roman" w:hAnsi="Times New Roman"/>
        </w:rPr>
        <w:t>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w:t>
      </w:r>
    </w:p>
    <w:p w:rsidR="00957E8D" w:rsidRPr="009D14BA" w:rsidRDefault="00957E8D" w:rsidP="009D14BA">
      <w:pPr>
        <w:pStyle w:val="31"/>
        <w:spacing w:after="0"/>
        <w:ind w:left="0" w:firstLine="426"/>
        <w:contextualSpacing/>
        <w:jc w:val="both"/>
        <w:rPr>
          <w:sz w:val="22"/>
          <w:szCs w:val="22"/>
        </w:rPr>
      </w:pPr>
      <w:r w:rsidRPr="009D14BA">
        <w:rPr>
          <w:sz w:val="22"/>
          <w:szCs w:val="22"/>
        </w:rPr>
        <w:t>6.2.8.</w:t>
      </w:r>
      <w:r w:rsidRPr="009D14BA">
        <w:rPr>
          <w:rFonts w:eastAsia="Arial Unicode MS"/>
          <w:color w:val="000000"/>
          <w:kern w:val="1"/>
          <w:sz w:val="22"/>
          <w:szCs w:val="22"/>
        </w:rPr>
        <w:t> </w:t>
      </w:r>
      <w:r w:rsidRPr="009D14BA">
        <w:rPr>
          <w:sz w:val="22"/>
          <w:szCs w:val="22"/>
        </w:rPr>
        <w:t>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 расписанием. Обеспечивать наличие инструкций по охране труда на рабочих местах.</w:t>
      </w:r>
    </w:p>
    <w:p w:rsidR="00957E8D" w:rsidRPr="009D14BA" w:rsidRDefault="00957E8D" w:rsidP="009D14BA">
      <w:pPr>
        <w:pStyle w:val="31"/>
        <w:spacing w:after="0"/>
        <w:ind w:left="0" w:firstLine="426"/>
        <w:contextualSpacing/>
        <w:jc w:val="both"/>
        <w:rPr>
          <w:sz w:val="22"/>
          <w:szCs w:val="22"/>
        </w:rPr>
      </w:pPr>
      <w:r w:rsidRPr="009D14BA">
        <w:rPr>
          <w:sz w:val="22"/>
          <w:szCs w:val="22"/>
        </w:rPr>
        <w:t>6.2.9.</w:t>
      </w:r>
      <w:r w:rsidRPr="009D14BA">
        <w:rPr>
          <w:rFonts w:eastAsia="Arial Unicode MS"/>
          <w:color w:val="000000"/>
          <w:kern w:val="1"/>
          <w:sz w:val="22"/>
          <w:szCs w:val="22"/>
        </w:rPr>
        <w:t> </w:t>
      </w:r>
      <w:r w:rsidRPr="009D14BA">
        <w:rPr>
          <w:sz w:val="22"/>
          <w:szCs w:val="22"/>
        </w:rPr>
        <w:t xml:space="preserve">Предоставлять гарантии и компенсации работникам, занятым на работах с вредными </w:t>
      </w:r>
      <w:r w:rsidR="008A7B84" w:rsidRPr="009D14BA">
        <w:rPr>
          <w:sz w:val="22"/>
          <w:szCs w:val="22"/>
        </w:rPr>
        <w:t xml:space="preserve">или опасными </w:t>
      </w:r>
      <w:r w:rsidRPr="009D14BA">
        <w:rPr>
          <w:sz w:val="22"/>
          <w:szCs w:val="22"/>
        </w:rPr>
        <w:t>условиями труда в соответствии с ТК РФ, иными нормативными правовыми актами, содержащими государственные нормативные требования охраны труда.</w:t>
      </w:r>
    </w:p>
    <w:p w:rsidR="00DF5DC2" w:rsidRPr="009D14BA" w:rsidRDefault="00957E8D" w:rsidP="009D14BA">
      <w:pPr>
        <w:pStyle w:val="aff0"/>
        <w:ind w:firstLine="426"/>
        <w:jc w:val="both"/>
        <w:rPr>
          <w:sz w:val="22"/>
          <w:szCs w:val="22"/>
        </w:rPr>
      </w:pPr>
      <w:r w:rsidRPr="009D14BA">
        <w:rPr>
          <w:sz w:val="22"/>
          <w:szCs w:val="22"/>
        </w:rPr>
        <w:t>6.2.10.</w:t>
      </w:r>
      <w:r w:rsidRPr="009D14BA">
        <w:rPr>
          <w:rFonts w:eastAsia="Arial Unicode MS"/>
          <w:color w:val="000000"/>
          <w:kern w:val="1"/>
          <w:sz w:val="22"/>
          <w:szCs w:val="22"/>
        </w:rPr>
        <w:t> </w:t>
      </w:r>
      <w:r w:rsidR="00DF5DC2" w:rsidRPr="009D14BA">
        <w:rPr>
          <w:sz w:val="22"/>
          <w:szCs w:val="22"/>
        </w:rPr>
        <w:t>У</w:t>
      </w:r>
      <w:r w:rsidR="00B072A4" w:rsidRPr="009D14BA">
        <w:rPr>
          <w:sz w:val="22"/>
          <w:szCs w:val="22"/>
        </w:rPr>
        <w:t>полномоченным (доверенным) лицам по охране труда</w:t>
      </w:r>
      <w:r w:rsidR="00DF5DC2" w:rsidRPr="009D14BA">
        <w:rPr>
          <w:sz w:val="22"/>
          <w:szCs w:val="22"/>
        </w:rPr>
        <w:t>:</w:t>
      </w:r>
    </w:p>
    <w:p w:rsidR="00B072A4" w:rsidRPr="009D14BA" w:rsidRDefault="00DF5DC2" w:rsidP="009D14BA">
      <w:pPr>
        <w:pStyle w:val="aff0"/>
        <w:ind w:firstLine="426"/>
        <w:jc w:val="both"/>
        <w:rPr>
          <w:sz w:val="22"/>
          <w:szCs w:val="22"/>
        </w:rPr>
      </w:pPr>
      <w:r w:rsidRPr="009D14BA">
        <w:rPr>
          <w:sz w:val="22"/>
          <w:szCs w:val="22"/>
        </w:rPr>
        <w:t>- предоставлять</w:t>
      </w:r>
      <w:r w:rsidR="00B072A4" w:rsidRPr="009D14BA">
        <w:rPr>
          <w:sz w:val="22"/>
          <w:szCs w:val="22"/>
        </w:rPr>
        <w:t xml:space="preserve"> не менее двух часов рабочего времени </w:t>
      </w:r>
      <w:proofErr w:type="gramStart"/>
      <w:r w:rsidR="00B072A4" w:rsidRPr="009D14BA">
        <w:rPr>
          <w:sz w:val="22"/>
          <w:szCs w:val="22"/>
        </w:rPr>
        <w:t>в неделю для выполнения возложенных на них обязанностей по осуществлению контроля за созданием</w:t>
      </w:r>
      <w:proofErr w:type="gramEnd"/>
      <w:r w:rsidR="00B072A4" w:rsidRPr="009D14BA">
        <w:rPr>
          <w:sz w:val="22"/>
          <w:szCs w:val="22"/>
        </w:rPr>
        <w:t xml:space="preserve"> безопасных условий труда в </w:t>
      </w:r>
      <w:r w:rsidR="00B072A4" w:rsidRPr="009D14BA">
        <w:rPr>
          <w:bCs/>
          <w:sz w:val="22"/>
          <w:szCs w:val="22"/>
        </w:rPr>
        <w:t>Организации</w:t>
      </w:r>
      <w:r w:rsidR="00B072A4" w:rsidRPr="009D14BA">
        <w:rPr>
          <w:sz w:val="22"/>
          <w:szCs w:val="22"/>
        </w:rPr>
        <w:t xml:space="preserve"> с сохранением  заработной платы</w:t>
      </w:r>
      <w:r w:rsidRPr="009D14BA">
        <w:rPr>
          <w:sz w:val="22"/>
          <w:szCs w:val="22"/>
        </w:rPr>
        <w:t>;</w:t>
      </w:r>
    </w:p>
    <w:p w:rsidR="00DF5DC2" w:rsidRPr="009D14BA" w:rsidRDefault="00DF5DC2" w:rsidP="009D14BA">
      <w:pPr>
        <w:pStyle w:val="aff0"/>
        <w:ind w:firstLine="426"/>
        <w:jc w:val="both"/>
        <w:rPr>
          <w:sz w:val="22"/>
          <w:szCs w:val="22"/>
        </w:rPr>
      </w:pPr>
      <w:r w:rsidRPr="009D14BA">
        <w:rPr>
          <w:sz w:val="22"/>
          <w:szCs w:val="22"/>
        </w:rPr>
        <w:t xml:space="preserve">- установить выплату стимулирующего характера в размере </w:t>
      </w:r>
      <w:r w:rsidRPr="009D14BA">
        <w:rPr>
          <w:sz w:val="22"/>
          <w:szCs w:val="22"/>
          <w:highlight w:val="yellow"/>
        </w:rPr>
        <w:t xml:space="preserve">___ </w:t>
      </w:r>
      <w:r w:rsidR="00CB4A2D" w:rsidRPr="009D14BA">
        <w:rPr>
          <w:sz w:val="22"/>
          <w:szCs w:val="22"/>
          <w:highlight w:val="yellow"/>
        </w:rPr>
        <w:t xml:space="preserve">(рублей, баллов или </w:t>
      </w:r>
      <w:r w:rsidRPr="009D14BA">
        <w:rPr>
          <w:sz w:val="22"/>
          <w:szCs w:val="22"/>
          <w:highlight w:val="yellow"/>
        </w:rPr>
        <w:t>%</w:t>
      </w:r>
      <w:r w:rsidRPr="009D14BA">
        <w:rPr>
          <w:sz w:val="22"/>
          <w:szCs w:val="22"/>
        </w:rPr>
        <w:t xml:space="preserve">  </w:t>
      </w:r>
      <w:r w:rsidRPr="009D14BA">
        <w:rPr>
          <w:sz w:val="22"/>
          <w:szCs w:val="22"/>
          <w:highlight w:val="yellow"/>
        </w:rPr>
        <w:t>от должностного оклада</w:t>
      </w:r>
      <w:r w:rsidR="00CB4A2D" w:rsidRPr="009D14BA">
        <w:rPr>
          <w:sz w:val="22"/>
          <w:szCs w:val="22"/>
          <w:highlight w:val="yellow"/>
        </w:rPr>
        <w:t>)</w:t>
      </w:r>
      <w:r w:rsidRPr="009D14BA">
        <w:rPr>
          <w:sz w:val="22"/>
          <w:szCs w:val="22"/>
        </w:rPr>
        <w:t xml:space="preserve"> </w:t>
      </w:r>
      <w:r w:rsidR="00924DBD" w:rsidRPr="009D14BA">
        <w:rPr>
          <w:sz w:val="22"/>
          <w:szCs w:val="22"/>
        </w:rPr>
        <w:t>«</w:t>
      </w:r>
      <w:r w:rsidRPr="009D14BA">
        <w:rPr>
          <w:sz w:val="22"/>
          <w:szCs w:val="22"/>
        </w:rPr>
        <w:t xml:space="preserve">за активную работу по общественному </w:t>
      </w:r>
      <w:proofErr w:type="gramStart"/>
      <w:r w:rsidRPr="009D14BA">
        <w:rPr>
          <w:sz w:val="22"/>
          <w:szCs w:val="22"/>
        </w:rPr>
        <w:t>контролю за</w:t>
      </w:r>
      <w:proofErr w:type="gramEnd"/>
      <w:r w:rsidRPr="009D14BA">
        <w:rPr>
          <w:sz w:val="22"/>
          <w:szCs w:val="22"/>
        </w:rPr>
        <w:t xml:space="preserve"> безопасными условиями труда работников</w:t>
      </w:r>
      <w:r w:rsidR="00924DBD" w:rsidRPr="009D14BA">
        <w:rPr>
          <w:sz w:val="22"/>
          <w:szCs w:val="22"/>
        </w:rPr>
        <w:t>»</w:t>
      </w:r>
      <w:r w:rsidRPr="009D14BA">
        <w:rPr>
          <w:sz w:val="22"/>
          <w:szCs w:val="22"/>
        </w:rPr>
        <w:t>.</w:t>
      </w:r>
    </w:p>
    <w:p w:rsidR="00957E8D" w:rsidRPr="009D14BA" w:rsidRDefault="00957E8D" w:rsidP="009D14BA">
      <w:pPr>
        <w:ind w:firstLine="426"/>
        <w:contextualSpacing/>
        <w:jc w:val="both"/>
        <w:rPr>
          <w:sz w:val="22"/>
          <w:szCs w:val="22"/>
        </w:rPr>
      </w:pPr>
      <w:r w:rsidRPr="009D14BA">
        <w:rPr>
          <w:sz w:val="22"/>
          <w:szCs w:val="22"/>
        </w:rPr>
        <w:t>6.2.11.</w:t>
      </w:r>
      <w:r w:rsidRPr="009D14BA">
        <w:rPr>
          <w:rFonts w:eastAsia="Arial Unicode MS"/>
          <w:color w:val="000000"/>
          <w:kern w:val="1"/>
          <w:sz w:val="22"/>
          <w:szCs w:val="22"/>
        </w:rPr>
        <w:t> </w:t>
      </w:r>
      <w:proofErr w:type="gramStart"/>
      <w:r w:rsidRPr="009D14BA">
        <w:rPr>
          <w:sz w:val="22"/>
          <w:szCs w:val="22"/>
        </w:rPr>
        <w:t>Обеспечивать приобретение и бесплатную выдачу прошедших в установленном порядке сертификацию или декларирование соответствия (часть первая статьи 221, абзац четвертый части второй статьи 212 ТК</w:t>
      </w:r>
      <w:r w:rsidRPr="009D14BA">
        <w:rPr>
          <w:rFonts w:eastAsia="Arial Unicode MS"/>
          <w:color w:val="000000"/>
          <w:kern w:val="1"/>
          <w:sz w:val="22"/>
          <w:szCs w:val="22"/>
        </w:rPr>
        <w:t> </w:t>
      </w:r>
      <w:r w:rsidRPr="009D14BA">
        <w:rPr>
          <w:sz w:val="22"/>
          <w:szCs w:val="22"/>
        </w:rPr>
        <w:t>РФ) специальной одежды и других средств индивидуальной защиты (СИЗ), смывающихся и обезвреживающих средств, молока или других равноценных пищевых продуктов в соответствии с установленными нормами работникам, занятым на работах с вредными условиями труда, или компенсировать работнику понесенные</w:t>
      </w:r>
      <w:proofErr w:type="gramEnd"/>
      <w:r w:rsidRPr="009D14BA">
        <w:rPr>
          <w:sz w:val="22"/>
          <w:szCs w:val="22"/>
        </w:rPr>
        <w:t xml:space="preserve"> им расходы на приобретение сертифицированной спецодежды и других средства индивидуальной защиты (</w:t>
      </w:r>
      <w:proofErr w:type="gramStart"/>
      <w:r w:rsidRPr="009D14BA">
        <w:rPr>
          <w:sz w:val="22"/>
          <w:szCs w:val="22"/>
        </w:rPr>
        <w:t>СИЗ</w:t>
      </w:r>
      <w:proofErr w:type="gramEnd"/>
      <w:r w:rsidRPr="009D14BA">
        <w:rPr>
          <w:sz w:val="22"/>
          <w:szCs w:val="22"/>
        </w:rPr>
        <w:t>) в полном объеме.</w:t>
      </w:r>
    </w:p>
    <w:p w:rsidR="00957E8D" w:rsidRPr="009D14BA" w:rsidRDefault="00957E8D" w:rsidP="009D14BA">
      <w:pPr>
        <w:pStyle w:val="31"/>
        <w:spacing w:after="0"/>
        <w:ind w:left="0" w:firstLine="426"/>
        <w:contextualSpacing/>
        <w:jc w:val="both"/>
        <w:rPr>
          <w:sz w:val="22"/>
          <w:szCs w:val="22"/>
        </w:rPr>
      </w:pPr>
      <w:r w:rsidRPr="009D14BA">
        <w:rPr>
          <w:sz w:val="22"/>
          <w:szCs w:val="22"/>
        </w:rPr>
        <w:t>6.2.12.</w:t>
      </w:r>
      <w:r w:rsidRPr="009D14BA">
        <w:rPr>
          <w:rFonts w:eastAsia="Arial Unicode MS"/>
          <w:color w:val="000000"/>
          <w:kern w:val="1"/>
          <w:sz w:val="22"/>
          <w:szCs w:val="22"/>
        </w:rPr>
        <w:t> </w:t>
      </w:r>
      <w:r w:rsidRPr="009D14BA">
        <w:rPr>
          <w:sz w:val="22"/>
          <w:szCs w:val="22"/>
        </w:rPr>
        <w:t xml:space="preserve">Обеспечивать прохождение работниками обязательных предварительных при поступлении на работу и периодических медицинских осмотров, а также в соответствии с медицинскими рекомендациями </w:t>
      </w:r>
      <w:r w:rsidRPr="009D14BA">
        <w:rPr>
          <w:sz w:val="22"/>
          <w:szCs w:val="22"/>
          <w:shd w:val="clear" w:color="auto" w:fill="FFFFFF"/>
        </w:rPr>
        <w:t xml:space="preserve">внеочередных медицинских осмотров </w:t>
      </w:r>
      <w:r w:rsidRPr="009D14BA">
        <w:rPr>
          <w:sz w:val="22"/>
          <w:szCs w:val="22"/>
        </w:rPr>
        <w:t xml:space="preserve">с сохранением за ними места работы (должности) и среднего заработка. </w:t>
      </w:r>
      <w:r w:rsidRPr="009D14BA">
        <w:rPr>
          <w:color w:val="000000"/>
          <w:sz w:val="22"/>
          <w:szCs w:val="22"/>
        </w:rPr>
        <w:t>Предоставлять работникам день (дни) для прохождения диспансеризации с сохранением с сохранением за ними места работы (должности) и среднего заработка в соответствии со статьёй</w:t>
      </w:r>
      <w:r w:rsidRPr="009D14BA">
        <w:rPr>
          <w:rFonts w:eastAsia="Arial Unicode MS"/>
          <w:color w:val="000000"/>
          <w:kern w:val="1"/>
          <w:sz w:val="22"/>
          <w:szCs w:val="22"/>
        </w:rPr>
        <w:t> </w:t>
      </w:r>
      <w:r w:rsidRPr="009D14BA">
        <w:rPr>
          <w:color w:val="000000"/>
          <w:sz w:val="22"/>
          <w:szCs w:val="22"/>
        </w:rPr>
        <w:t>185.1</w:t>
      </w:r>
      <w:r w:rsidRPr="009D14BA">
        <w:rPr>
          <w:rFonts w:eastAsia="Arial Unicode MS"/>
          <w:color w:val="000000"/>
          <w:kern w:val="1"/>
          <w:sz w:val="22"/>
          <w:szCs w:val="22"/>
        </w:rPr>
        <w:t> </w:t>
      </w:r>
      <w:r w:rsidRPr="009D14BA">
        <w:rPr>
          <w:color w:val="000000"/>
          <w:sz w:val="22"/>
          <w:szCs w:val="22"/>
        </w:rPr>
        <w:t>ТК</w:t>
      </w:r>
      <w:r w:rsidRPr="009D14BA">
        <w:rPr>
          <w:rFonts w:eastAsia="Arial Unicode MS"/>
          <w:color w:val="000000"/>
          <w:kern w:val="1"/>
          <w:sz w:val="22"/>
          <w:szCs w:val="22"/>
        </w:rPr>
        <w:t> </w:t>
      </w:r>
      <w:r w:rsidRPr="009D14BA">
        <w:rPr>
          <w:color w:val="000000"/>
          <w:sz w:val="22"/>
          <w:szCs w:val="22"/>
        </w:rPr>
        <w:t>РФ.</w:t>
      </w:r>
    </w:p>
    <w:p w:rsidR="00957E8D" w:rsidRPr="009D14BA" w:rsidRDefault="00957E8D" w:rsidP="009D14BA">
      <w:pPr>
        <w:ind w:firstLine="426"/>
        <w:contextualSpacing/>
        <w:jc w:val="both"/>
        <w:rPr>
          <w:sz w:val="22"/>
          <w:szCs w:val="22"/>
        </w:rPr>
      </w:pPr>
      <w:r w:rsidRPr="009D14BA">
        <w:rPr>
          <w:sz w:val="22"/>
          <w:szCs w:val="22"/>
        </w:rPr>
        <w:t xml:space="preserve">6.2.13. Осуществлять </w:t>
      </w:r>
      <w:proofErr w:type="gramStart"/>
      <w:r w:rsidRPr="009D14BA">
        <w:rPr>
          <w:sz w:val="22"/>
          <w:szCs w:val="22"/>
        </w:rPr>
        <w:t>контроль за</w:t>
      </w:r>
      <w:proofErr w:type="gramEnd"/>
      <w:r w:rsidRPr="009D14BA">
        <w:rPr>
          <w:sz w:val="22"/>
          <w:szCs w:val="22"/>
        </w:rPr>
        <w:t xml:space="preserve"> содержанием и техническим состоянием зданий, сооружений, санитарно-бытовых помещений, а также безопасной эксплуатацией оборудования и механизмов образовательной организации. В том числе обеспечивать на каждом рабочем месте необходимый температурный режим, освещенность и вентиляцию в соответствии с санитарно-гигиеническими нормами и требованиями охраны труда.</w:t>
      </w:r>
    </w:p>
    <w:p w:rsidR="00957E8D" w:rsidRPr="009D14BA" w:rsidRDefault="00957E8D" w:rsidP="009D14BA">
      <w:pPr>
        <w:ind w:firstLine="426"/>
        <w:contextualSpacing/>
        <w:jc w:val="both"/>
        <w:rPr>
          <w:sz w:val="22"/>
          <w:szCs w:val="22"/>
        </w:rPr>
      </w:pPr>
      <w:r w:rsidRPr="009D14BA">
        <w:rPr>
          <w:sz w:val="22"/>
          <w:szCs w:val="22"/>
        </w:rPr>
        <w:t>6.2.14.</w:t>
      </w:r>
      <w:r w:rsidRPr="009D14BA">
        <w:rPr>
          <w:rFonts w:eastAsia="Arial Unicode MS"/>
          <w:color w:val="000000"/>
          <w:kern w:val="1"/>
          <w:sz w:val="22"/>
          <w:szCs w:val="22"/>
        </w:rPr>
        <w:t> </w:t>
      </w:r>
      <w:r w:rsidRPr="009D14BA">
        <w:rPr>
          <w:sz w:val="22"/>
          <w:szCs w:val="22"/>
        </w:rPr>
        <w:t xml:space="preserve">С учетом специфики трудовой деятельности и в целях обеспечения условий и охраны труда учителей физической культуры: </w:t>
      </w:r>
    </w:p>
    <w:p w:rsidR="00957E8D" w:rsidRPr="009D14BA" w:rsidRDefault="00957E8D" w:rsidP="009D14BA">
      <w:pPr>
        <w:ind w:firstLine="426"/>
        <w:contextualSpacing/>
        <w:jc w:val="both"/>
        <w:rPr>
          <w:strike/>
          <w:sz w:val="22"/>
          <w:szCs w:val="22"/>
        </w:rPr>
      </w:pPr>
      <w:r w:rsidRPr="009D14BA">
        <w:rPr>
          <w:sz w:val="22"/>
          <w:szCs w:val="22"/>
        </w:rPr>
        <w:t>-</w:t>
      </w:r>
      <w:r w:rsidRPr="009D14BA">
        <w:rPr>
          <w:rFonts w:eastAsia="Arial Unicode MS"/>
          <w:color w:val="000000"/>
          <w:kern w:val="1"/>
          <w:sz w:val="22"/>
          <w:szCs w:val="22"/>
        </w:rPr>
        <w:t> </w:t>
      </w:r>
      <w:r w:rsidRPr="009D14BA">
        <w:rPr>
          <w:sz w:val="22"/>
          <w:szCs w:val="22"/>
        </w:rPr>
        <w:t>обеспечивать учителей физической культуры информацией о группе здоровья обучающихся по итогам профилактических медицинских осмотров;</w:t>
      </w:r>
    </w:p>
    <w:p w:rsidR="00957E8D" w:rsidRPr="009D14BA" w:rsidRDefault="00957E8D" w:rsidP="009D14BA">
      <w:pPr>
        <w:ind w:firstLine="426"/>
        <w:contextualSpacing/>
        <w:jc w:val="both"/>
        <w:rPr>
          <w:sz w:val="22"/>
          <w:szCs w:val="22"/>
        </w:rPr>
      </w:pPr>
      <w:r w:rsidRPr="009D14BA">
        <w:rPr>
          <w:sz w:val="22"/>
          <w:szCs w:val="22"/>
        </w:rPr>
        <w:t>-</w:t>
      </w:r>
      <w:r w:rsidRPr="009D14BA">
        <w:rPr>
          <w:rFonts w:eastAsia="Arial Unicode MS"/>
          <w:color w:val="000000"/>
          <w:kern w:val="1"/>
          <w:sz w:val="22"/>
          <w:szCs w:val="22"/>
        </w:rPr>
        <w:t> </w:t>
      </w:r>
      <w:r w:rsidRPr="009D14BA">
        <w:rPr>
          <w:sz w:val="22"/>
          <w:szCs w:val="22"/>
        </w:rPr>
        <w:t>регулярно проводить испытания спортивного оборудования с составлением соответствующих актов.</w:t>
      </w:r>
    </w:p>
    <w:p w:rsidR="00957E8D" w:rsidRPr="009D14BA" w:rsidRDefault="00957E8D" w:rsidP="009D14BA">
      <w:pPr>
        <w:tabs>
          <w:tab w:val="left" w:pos="1620"/>
        </w:tabs>
        <w:ind w:firstLine="426"/>
        <w:contextualSpacing/>
        <w:jc w:val="both"/>
        <w:rPr>
          <w:sz w:val="22"/>
          <w:szCs w:val="22"/>
        </w:rPr>
      </w:pPr>
      <w:r w:rsidRPr="009D14BA">
        <w:rPr>
          <w:sz w:val="22"/>
          <w:szCs w:val="22"/>
        </w:rPr>
        <w:t>6.2.15.</w:t>
      </w:r>
      <w:r w:rsidRPr="009D14BA">
        <w:rPr>
          <w:rFonts w:eastAsia="Arial Unicode MS"/>
          <w:color w:val="000000"/>
          <w:kern w:val="1"/>
          <w:sz w:val="22"/>
          <w:szCs w:val="22"/>
        </w:rPr>
        <w:t> </w:t>
      </w:r>
      <w:r w:rsidRPr="009D14BA">
        <w:rPr>
          <w:sz w:val="22"/>
          <w:szCs w:val="22"/>
        </w:rPr>
        <w:t>Обеспечить наличие аптечек первой помощи работникам, питьевой воды.</w:t>
      </w:r>
    </w:p>
    <w:p w:rsidR="00957E8D" w:rsidRPr="009D14BA" w:rsidRDefault="00957E8D" w:rsidP="009D14BA">
      <w:pPr>
        <w:ind w:firstLine="426"/>
        <w:contextualSpacing/>
        <w:jc w:val="both"/>
        <w:rPr>
          <w:sz w:val="22"/>
          <w:szCs w:val="22"/>
        </w:rPr>
      </w:pPr>
      <w:r w:rsidRPr="009D14BA">
        <w:rPr>
          <w:sz w:val="22"/>
          <w:szCs w:val="22"/>
        </w:rPr>
        <w:t>6.2.16.</w:t>
      </w:r>
      <w:r w:rsidRPr="009D14BA">
        <w:rPr>
          <w:rFonts w:eastAsia="Arial Unicode MS"/>
          <w:color w:val="000000"/>
          <w:kern w:val="1"/>
          <w:sz w:val="22"/>
          <w:szCs w:val="22"/>
        </w:rPr>
        <w:t> </w:t>
      </w:r>
      <w:proofErr w:type="gramStart"/>
      <w:r w:rsidRPr="009D14BA">
        <w:rPr>
          <w:sz w:val="22"/>
          <w:szCs w:val="22"/>
        </w:rPr>
        <w:t>Проводить расследование и учет несчастных случаев с работниками на производстве и с обучающимися в установленном законодательством порядке, а также ежегодный анализ причин производственного травматизма и профессиональной заболеваемости, несчастных случаев с обучающимися во время образовательного процесса с целью принятия мер по улучшению условий труда и снижению травматизма.</w:t>
      </w:r>
      <w:proofErr w:type="gramEnd"/>
    </w:p>
    <w:p w:rsidR="00957E8D" w:rsidRPr="009D14BA" w:rsidRDefault="00957E8D" w:rsidP="009D14BA">
      <w:pPr>
        <w:tabs>
          <w:tab w:val="left" w:pos="1620"/>
        </w:tabs>
        <w:ind w:firstLine="426"/>
        <w:contextualSpacing/>
        <w:jc w:val="both"/>
        <w:rPr>
          <w:sz w:val="22"/>
          <w:szCs w:val="22"/>
        </w:rPr>
      </w:pPr>
      <w:r w:rsidRPr="009D14BA">
        <w:rPr>
          <w:sz w:val="22"/>
          <w:szCs w:val="22"/>
        </w:rPr>
        <w:t xml:space="preserve">Предусмотреть выплату денежной компенсации семье работника, погибшего в результате несчастного случая на производстве, </w:t>
      </w:r>
      <w:r w:rsidRPr="009D14BA">
        <w:rPr>
          <w:sz w:val="22"/>
          <w:szCs w:val="22"/>
          <w:highlight w:val="yellow"/>
        </w:rPr>
        <w:t>в размере___ рублей, если</w:t>
      </w:r>
      <w:r w:rsidRPr="009D14BA">
        <w:rPr>
          <w:sz w:val="22"/>
          <w:szCs w:val="22"/>
        </w:rPr>
        <w:t xml:space="preserve"> несчастный случай на производстве произошел не по вине работника.</w:t>
      </w:r>
    </w:p>
    <w:p w:rsidR="00957E8D" w:rsidRPr="009D14BA" w:rsidRDefault="00957E8D" w:rsidP="009D14BA">
      <w:pPr>
        <w:tabs>
          <w:tab w:val="left" w:pos="1620"/>
        </w:tabs>
        <w:ind w:firstLine="426"/>
        <w:contextualSpacing/>
        <w:jc w:val="both"/>
        <w:rPr>
          <w:sz w:val="22"/>
          <w:szCs w:val="22"/>
        </w:rPr>
      </w:pPr>
      <w:r w:rsidRPr="009D14BA">
        <w:rPr>
          <w:sz w:val="22"/>
          <w:szCs w:val="22"/>
        </w:rPr>
        <w:t>6.2.17.</w:t>
      </w:r>
      <w:r w:rsidRPr="009D14BA">
        <w:rPr>
          <w:rFonts w:eastAsia="Arial Unicode MS"/>
          <w:color w:val="000000"/>
          <w:kern w:val="1"/>
          <w:sz w:val="22"/>
          <w:szCs w:val="22"/>
        </w:rPr>
        <w:t> </w:t>
      </w:r>
      <w:r w:rsidRPr="009D14BA">
        <w:rPr>
          <w:sz w:val="22"/>
          <w:szCs w:val="22"/>
        </w:rPr>
        <w:t xml:space="preserve">Осуществлять </w:t>
      </w:r>
      <w:proofErr w:type="gramStart"/>
      <w:r w:rsidRPr="009D14BA">
        <w:rPr>
          <w:sz w:val="22"/>
          <w:szCs w:val="22"/>
        </w:rPr>
        <w:t>контроль за</w:t>
      </w:r>
      <w:proofErr w:type="gramEnd"/>
      <w:r w:rsidRPr="009D14BA">
        <w:rPr>
          <w:sz w:val="22"/>
          <w:szCs w:val="22"/>
        </w:rPr>
        <w:t xml:space="preserve"> соблюдением работниками требований, правил и инструкций по охране труда. Не допускать к работе лиц, не прошедших в установленном порядке обучение, инструктаж по охране труда, стажировку на рабочем месте.</w:t>
      </w:r>
    </w:p>
    <w:p w:rsidR="00957E8D" w:rsidRPr="009D14BA" w:rsidRDefault="00957E8D" w:rsidP="009D14BA">
      <w:pPr>
        <w:tabs>
          <w:tab w:val="left" w:pos="1620"/>
        </w:tabs>
        <w:ind w:firstLine="426"/>
        <w:contextualSpacing/>
        <w:jc w:val="both"/>
        <w:rPr>
          <w:sz w:val="22"/>
          <w:szCs w:val="22"/>
        </w:rPr>
      </w:pPr>
      <w:r w:rsidRPr="009D14BA">
        <w:rPr>
          <w:sz w:val="22"/>
          <w:szCs w:val="22"/>
        </w:rPr>
        <w:t>6.2.18.</w:t>
      </w:r>
      <w:r w:rsidRPr="009D14BA">
        <w:rPr>
          <w:rFonts w:eastAsia="Arial Unicode MS"/>
          <w:color w:val="000000"/>
          <w:kern w:val="1"/>
          <w:sz w:val="22"/>
          <w:szCs w:val="22"/>
        </w:rPr>
        <w:t> </w:t>
      </w:r>
      <w:r w:rsidRPr="009D14BA">
        <w:rPr>
          <w:sz w:val="22"/>
          <w:szCs w:val="22"/>
        </w:rPr>
        <w:t xml:space="preserve">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общественного </w:t>
      </w:r>
      <w:proofErr w:type="gramStart"/>
      <w:r w:rsidRPr="009D14BA">
        <w:rPr>
          <w:sz w:val="22"/>
          <w:szCs w:val="22"/>
        </w:rPr>
        <w:t>контроля за</w:t>
      </w:r>
      <w:proofErr w:type="gramEnd"/>
      <w:r w:rsidRPr="009D14BA">
        <w:rPr>
          <w:sz w:val="22"/>
          <w:szCs w:val="22"/>
        </w:rPr>
        <w:t xml:space="preserve"> состоянием охраны труда в образовательной организации. В случае выявления нарушений прав работников на здоровые и безопасные условия труда принимать меры к их устранению.</w:t>
      </w:r>
    </w:p>
    <w:p w:rsidR="00B072A4" w:rsidRPr="009D14BA" w:rsidRDefault="00B072A4" w:rsidP="009D14BA">
      <w:pPr>
        <w:tabs>
          <w:tab w:val="left" w:pos="1620"/>
        </w:tabs>
        <w:ind w:firstLine="426"/>
        <w:contextualSpacing/>
        <w:jc w:val="both"/>
        <w:rPr>
          <w:sz w:val="22"/>
          <w:szCs w:val="22"/>
          <w:lang w:eastAsia="ar-SA"/>
        </w:rPr>
      </w:pPr>
      <w:r w:rsidRPr="009D14BA">
        <w:rPr>
          <w:sz w:val="22"/>
          <w:szCs w:val="22"/>
        </w:rPr>
        <w:lastRenderedPageBreak/>
        <w:t xml:space="preserve">6.2.19. </w:t>
      </w:r>
      <w:r w:rsidRPr="009D14BA">
        <w:rPr>
          <w:sz w:val="22"/>
          <w:szCs w:val="22"/>
          <w:lang w:eastAsia="ar-SA"/>
        </w:rPr>
        <w:t xml:space="preserve">Сохранять место работы (должность) и средний заработок за работниками Организации в случае приостановления работ органами государственного надзора и </w:t>
      </w:r>
      <w:proofErr w:type="gramStart"/>
      <w:r w:rsidRPr="009D14BA">
        <w:rPr>
          <w:sz w:val="22"/>
          <w:szCs w:val="22"/>
          <w:lang w:eastAsia="ar-SA"/>
        </w:rPr>
        <w:t>контроля за</w:t>
      </w:r>
      <w:proofErr w:type="gramEnd"/>
      <w:r w:rsidRPr="009D14BA">
        <w:rPr>
          <w:sz w:val="22"/>
          <w:szCs w:val="22"/>
          <w:lang w:eastAsia="ar-SA"/>
        </w:rPr>
        <w:t xml:space="preserve"> соблюдением трудового законодательства вследствие нарушения требований охраны труда не по вине работника.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rsidR="005F6548" w:rsidRPr="009D14BA" w:rsidRDefault="005F6548" w:rsidP="009D14BA">
      <w:pPr>
        <w:tabs>
          <w:tab w:val="left" w:pos="1620"/>
        </w:tabs>
        <w:ind w:firstLine="426"/>
        <w:contextualSpacing/>
        <w:jc w:val="both"/>
        <w:rPr>
          <w:sz w:val="22"/>
          <w:szCs w:val="22"/>
        </w:rPr>
      </w:pPr>
      <w:r w:rsidRPr="009D14BA">
        <w:rPr>
          <w:sz w:val="22"/>
          <w:szCs w:val="22"/>
          <w:lang w:eastAsia="ar-SA"/>
        </w:rPr>
        <w:t xml:space="preserve">6.2.20. </w:t>
      </w:r>
      <w:r w:rsidRPr="009D14BA">
        <w:rPr>
          <w:sz w:val="22"/>
          <w:szCs w:val="22"/>
        </w:rPr>
        <w:t>Создавать для инвалидов безопасные условия труда в соответствии с индивидуальной программой реабилитации.</w:t>
      </w:r>
    </w:p>
    <w:p w:rsidR="00B072A4" w:rsidRPr="009D14BA" w:rsidRDefault="00957E8D" w:rsidP="009D14BA">
      <w:pPr>
        <w:pStyle w:val="31"/>
        <w:spacing w:after="0"/>
        <w:ind w:left="0" w:firstLine="426"/>
        <w:jc w:val="both"/>
        <w:rPr>
          <w:b/>
          <w:sz w:val="22"/>
          <w:szCs w:val="22"/>
        </w:rPr>
      </w:pPr>
      <w:r w:rsidRPr="009D14BA">
        <w:rPr>
          <w:b/>
          <w:sz w:val="22"/>
          <w:szCs w:val="22"/>
        </w:rPr>
        <w:t>6.3.</w:t>
      </w:r>
      <w:r w:rsidRPr="009D14BA">
        <w:rPr>
          <w:rFonts w:eastAsia="Arial Unicode MS"/>
          <w:b/>
          <w:color w:val="000000"/>
          <w:kern w:val="1"/>
          <w:sz w:val="22"/>
          <w:szCs w:val="22"/>
        </w:rPr>
        <w:t> </w:t>
      </w:r>
      <w:r w:rsidR="00B072A4" w:rsidRPr="009D14BA">
        <w:rPr>
          <w:b/>
          <w:sz w:val="22"/>
          <w:szCs w:val="22"/>
        </w:rPr>
        <w:t>Работодатель:</w:t>
      </w:r>
    </w:p>
    <w:p w:rsidR="00B072A4" w:rsidRPr="009D14BA" w:rsidRDefault="00B072A4" w:rsidP="009D14BA">
      <w:pPr>
        <w:pStyle w:val="31"/>
        <w:suppressAutoHyphens/>
        <w:autoSpaceDE w:val="0"/>
        <w:autoSpaceDN w:val="0"/>
        <w:adjustRightInd w:val="0"/>
        <w:spacing w:after="0"/>
        <w:ind w:left="0" w:firstLine="426"/>
        <w:jc w:val="both"/>
        <w:rPr>
          <w:sz w:val="22"/>
          <w:szCs w:val="22"/>
        </w:rPr>
      </w:pPr>
      <w:r w:rsidRPr="009D14BA">
        <w:rPr>
          <w:sz w:val="22"/>
          <w:szCs w:val="22"/>
        </w:rPr>
        <w:t xml:space="preserve">6.3.1. Создает </w:t>
      </w:r>
      <w:proofErr w:type="gramStart"/>
      <w:r w:rsidRPr="009D14BA">
        <w:rPr>
          <w:sz w:val="22"/>
          <w:szCs w:val="22"/>
        </w:rPr>
        <w:t>на паритетной основе совместно с профкомом комиссию по охране труда для осуществления контроля за состоянием</w:t>
      </w:r>
      <w:proofErr w:type="gramEnd"/>
      <w:r w:rsidRPr="009D14BA">
        <w:rPr>
          <w:sz w:val="22"/>
          <w:szCs w:val="22"/>
        </w:rPr>
        <w:t xml:space="preserve"> условий и охраны труда, выполнением соглашения по охране труда.</w:t>
      </w:r>
    </w:p>
    <w:p w:rsidR="00B072A4" w:rsidRPr="009D14BA" w:rsidRDefault="00B072A4" w:rsidP="009D14BA">
      <w:pPr>
        <w:ind w:right="-2" w:firstLine="426"/>
        <w:jc w:val="both"/>
        <w:rPr>
          <w:sz w:val="22"/>
          <w:szCs w:val="22"/>
          <w:highlight w:val="yellow"/>
        </w:rPr>
      </w:pPr>
      <w:r w:rsidRPr="009D14BA">
        <w:rPr>
          <w:sz w:val="22"/>
          <w:szCs w:val="22"/>
        </w:rPr>
        <w:t xml:space="preserve">6.3.2. Совместно с профкомом разрабатывает соглашение по охране труда, включающее организационные и технические мероприятия по охране труда, затраты на выполнение каждого мероприятия, срок его выполнения, должностное лицо, ответственное за его выполнение </w:t>
      </w:r>
      <w:r w:rsidRPr="009D14BA">
        <w:rPr>
          <w:sz w:val="22"/>
          <w:szCs w:val="22"/>
          <w:highlight w:val="yellow"/>
        </w:rPr>
        <w:t>(Приложение № __).</w:t>
      </w:r>
    </w:p>
    <w:p w:rsidR="00957E8D" w:rsidRPr="009D14BA" w:rsidRDefault="00B072A4" w:rsidP="009D14BA">
      <w:pPr>
        <w:tabs>
          <w:tab w:val="left" w:pos="1620"/>
        </w:tabs>
        <w:ind w:firstLine="426"/>
        <w:contextualSpacing/>
        <w:jc w:val="both"/>
        <w:rPr>
          <w:sz w:val="22"/>
          <w:szCs w:val="22"/>
        </w:rPr>
      </w:pPr>
      <w:r w:rsidRPr="009D14BA">
        <w:rPr>
          <w:sz w:val="22"/>
          <w:szCs w:val="22"/>
        </w:rPr>
        <w:t xml:space="preserve">6.4. </w:t>
      </w:r>
      <w:r w:rsidR="00957E8D" w:rsidRPr="009D14BA">
        <w:rPr>
          <w:sz w:val="22"/>
          <w:szCs w:val="22"/>
        </w:rPr>
        <w:t>Работодатель гарантирует наличие оборудованного помещения для отдыха работников образовательной организации и приёма пищи.</w:t>
      </w:r>
    </w:p>
    <w:p w:rsidR="00957E8D" w:rsidRPr="009D14BA" w:rsidRDefault="00957E8D" w:rsidP="009D14BA">
      <w:pPr>
        <w:tabs>
          <w:tab w:val="left" w:pos="1620"/>
        </w:tabs>
        <w:ind w:firstLine="426"/>
        <w:contextualSpacing/>
        <w:jc w:val="both"/>
        <w:rPr>
          <w:sz w:val="22"/>
          <w:szCs w:val="22"/>
        </w:rPr>
      </w:pPr>
      <w:r w:rsidRPr="009D14BA">
        <w:rPr>
          <w:sz w:val="22"/>
          <w:szCs w:val="22"/>
        </w:rPr>
        <w:t>6.</w:t>
      </w:r>
      <w:r w:rsidR="00B072A4" w:rsidRPr="009D14BA">
        <w:rPr>
          <w:sz w:val="22"/>
          <w:szCs w:val="22"/>
        </w:rPr>
        <w:t>5</w:t>
      </w:r>
      <w:r w:rsidRPr="009D14BA">
        <w:rPr>
          <w:sz w:val="22"/>
          <w:szCs w:val="22"/>
        </w:rPr>
        <w:t>.</w:t>
      </w:r>
      <w:r w:rsidRPr="009D14BA">
        <w:rPr>
          <w:rFonts w:eastAsia="Arial Unicode MS"/>
          <w:color w:val="000000"/>
          <w:kern w:val="1"/>
          <w:sz w:val="22"/>
          <w:szCs w:val="22"/>
        </w:rPr>
        <w:t> </w:t>
      </w:r>
      <w:r w:rsidRPr="009D14BA">
        <w:rPr>
          <w:sz w:val="22"/>
          <w:szCs w:val="22"/>
        </w:rPr>
        <w:t>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957E8D" w:rsidRPr="009D14BA" w:rsidRDefault="00957E8D" w:rsidP="009D14BA">
      <w:pPr>
        <w:ind w:firstLine="426"/>
        <w:contextualSpacing/>
        <w:jc w:val="both"/>
        <w:rPr>
          <w:b/>
          <w:sz w:val="22"/>
          <w:szCs w:val="22"/>
        </w:rPr>
      </w:pPr>
      <w:r w:rsidRPr="009D14BA">
        <w:rPr>
          <w:b/>
          <w:sz w:val="22"/>
          <w:szCs w:val="22"/>
        </w:rPr>
        <w:t>6.</w:t>
      </w:r>
      <w:r w:rsidR="00FC7238" w:rsidRPr="009D14BA">
        <w:rPr>
          <w:b/>
          <w:sz w:val="22"/>
          <w:szCs w:val="22"/>
        </w:rPr>
        <w:t>6</w:t>
      </w:r>
      <w:r w:rsidRPr="009D14BA">
        <w:rPr>
          <w:b/>
          <w:sz w:val="22"/>
          <w:szCs w:val="22"/>
        </w:rPr>
        <w:t>.</w:t>
      </w:r>
      <w:r w:rsidRPr="009D14BA">
        <w:rPr>
          <w:rFonts w:eastAsia="Arial Unicode MS"/>
          <w:b/>
          <w:color w:val="000000"/>
          <w:kern w:val="1"/>
          <w:sz w:val="22"/>
          <w:szCs w:val="22"/>
        </w:rPr>
        <w:t> </w:t>
      </w:r>
      <w:r w:rsidRPr="009D14BA">
        <w:rPr>
          <w:b/>
          <w:sz w:val="22"/>
          <w:szCs w:val="22"/>
        </w:rPr>
        <w:t>Работники обязуются:</w:t>
      </w:r>
    </w:p>
    <w:p w:rsidR="00957E8D" w:rsidRPr="009D14BA" w:rsidRDefault="00FC7238" w:rsidP="009D14BA">
      <w:pPr>
        <w:ind w:firstLine="426"/>
        <w:contextualSpacing/>
        <w:jc w:val="both"/>
        <w:rPr>
          <w:sz w:val="22"/>
          <w:szCs w:val="22"/>
        </w:rPr>
      </w:pPr>
      <w:r w:rsidRPr="009D14BA">
        <w:rPr>
          <w:sz w:val="22"/>
          <w:szCs w:val="22"/>
        </w:rPr>
        <w:t>6.6</w:t>
      </w:r>
      <w:r w:rsidR="00957E8D" w:rsidRPr="009D14BA">
        <w:rPr>
          <w:sz w:val="22"/>
          <w:szCs w:val="22"/>
        </w:rPr>
        <w:t>.1.</w:t>
      </w:r>
      <w:r w:rsidR="00957E8D" w:rsidRPr="009D14BA">
        <w:rPr>
          <w:rFonts w:eastAsia="Arial Unicode MS"/>
          <w:color w:val="000000"/>
          <w:kern w:val="1"/>
          <w:sz w:val="22"/>
          <w:szCs w:val="22"/>
        </w:rPr>
        <w:t> </w:t>
      </w:r>
      <w:r w:rsidR="00957E8D" w:rsidRPr="009D14BA">
        <w:rPr>
          <w:sz w:val="22"/>
          <w:szCs w:val="22"/>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957E8D" w:rsidRPr="009D14BA" w:rsidRDefault="00FC7238" w:rsidP="009D14BA">
      <w:pPr>
        <w:ind w:firstLine="426"/>
        <w:contextualSpacing/>
        <w:jc w:val="both"/>
        <w:rPr>
          <w:sz w:val="22"/>
          <w:szCs w:val="22"/>
        </w:rPr>
      </w:pPr>
      <w:r w:rsidRPr="009D14BA">
        <w:rPr>
          <w:sz w:val="22"/>
          <w:szCs w:val="22"/>
        </w:rPr>
        <w:t>6.6</w:t>
      </w:r>
      <w:r w:rsidR="00957E8D" w:rsidRPr="009D14BA">
        <w:rPr>
          <w:sz w:val="22"/>
          <w:szCs w:val="22"/>
        </w:rPr>
        <w:t>.2.</w:t>
      </w:r>
      <w:r w:rsidR="00957E8D" w:rsidRPr="009D14BA">
        <w:rPr>
          <w:rFonts w:eastAsia="Arial Unicode MS"/>
          <w:color w:val="000000"/>
          <w:kern w:val="1"/>
          <w:sz w:val="22"/>
          <w:szCs w:val="22"/>
        </w:rPr>
        <w:t> </w:t>
      </w:r>
      <w:r w:rsidR="00957E8D" w:rsidRPr="009D14BA">
        <w:rPr>
          <w:sz w:val="22"/>
          <w:szCs w:val="22"/>
        </w:rPr>
        <w:t xml:space="preserve">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 </w:t>
      </w:r>
    </w:p>
    <w:p w:rsidR="00957E8D" w:rsidRPr="009D14BA" w:rsidRDefault="00957E8D" w:rsidP="009D14BA">
      <w:pPr>
        <w:ind w:firstLine="426"/>
        <w:contextualSpacing/>
        <w:jc w:val="both"/>
        <w:rPr>
          <w:sz w:val="22"/>
          <w:szCs w:val="22"/>
        </w:rPr>
      </w:pPr>
      <w:r w:rsidRPr="009D14BA">
        <w:rPr>
          <w:sz w:val="22"/>
          <w:szCs w:val="22"/>
        </w:rPr>
        <w:t>Проходить профессиональную гигиеническую подготовку и аттестацию в установленном законодательством порядке.</w:t>
      </w:r>
    </w:p>
    <w:p w:rsidR="00957E8D" w:rsidRPr="009D14BA" w:rsidRDefault="00FC7238" w:rsidP="009D14BA">
      <w:pPr>
        <w:ind w:firstLine="426"/>
        <w:contextualSpacing/>
        <w:jc w:val="both"/>
        <w:rPr>
          <w:sz w:val="22"/>
          <w:szCs w:val="22"/>
        </w:rPr>
      </w:pPr>
      <w:r w:rsidRPr="009D14BA">
        <w:rPr>
          <w:sz w:val="22"/>
          <w:szCs w:val="22"/>
        </w:rPr>
        <w:t>6.6</w:t>
      </w:r>
      <w:r w:rsidR="00957E8D" w:rsidRPr="009D14BA">
        <w:rPr>
          <w:sz w:val="22"/>
          <w:szCs w:val="22"/>
        </w:rPr>
        <w:t>.3.</w:t>
      </w:r>
      <w:r w:rsidR="00957E8D" w:rsidRPr="009D14BA">
        <w:rPr>
          <w:rFonts w:eastAsia="Arial Unicode MS"/>
          <w:color w:val="000000"/>
          <w:kern w:val="1"/>
          <w:sz w:val="22"/>
          <w:szCs w:val="22"/>
        </w:rPr>
        <w:t> </w:t>
      </w:r>
      <w:r w:rsidR="00957E8D" w:rsidRPr="009D14BA">
        <w:rPr>
          <w:sz w:val="22"/>
          <w:szCs w:val="22"/>
        </w:rPr>
        <w:t>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957E8D" w:rsidRPr="009D14BA" w:rsidRDefault="00FC7238" w:rsidP="009D14BA">
      <w:pPr>
        <w:autoSpaceDE w:val="0"/>
        <w:autoSpaceDN w:val="0"/>
        <w:adjustRightInd w:val="0"/>
        <w:ind w:firstLine="426"/>
        <w:contextualSpacing/>
        <w:jc w:val="both"/>
        <w:rPr>
          <w:sz w:val="22"/>
          <w:szCs w:val="22"/>
        </w:rPr>
      </w:pPr>
      <w:r w:rsidRPr="009D14BA">
        <w:rPr>
          <w:sz w:val="22"/>
          <w:szCs w:val="22"/>
        </w:rPr>
        <w:t>6.6</w:t>
      </w:r>
      <w:r w:rsidR="00957E8D" w:rsidRPr="009D14BA">
        <w:rPr>
          <w:sz w:val="22"/>
          <w:szCs w:val="22"/>
        </w:rPr>
        <w:t>.4.</w:t>
      </w:r>
      <w:r w:rsidR="00957E8D" w:rsidRPr="009D14BA">
        <w:rPr>
          <w:rFonts w:eastAsia="Arial Unicode MS"/>
          <w:color w:val="000000"/>
          <w:kern w:val="1"/>
          <w:sz w:val="22"/>
          <w:szCs w:val="22"/>
        </w:rPr>
        <w:t> </w:t>
      </w:r>
      <w:r w:rsidR="00957E8D" w:rsidRPr="009D14BA">
        <w:rPr>
          <w:sz w:val="22"/>
          <w:szCs w:val="22"/>
        </w:rPr>
        <w:t>Правильно применять средства индивидуальной и коллективной защиты.</w:t>
      </w:r>
    </w:p>
    <w:p w:rsidR="00957E8D" w:rsidRPr="009D14BA" w:rsidRDefault="00FC7238" w:rsidP="009D14BA">
      <w:pPr>
        <w:ind w:firstLine="426"/>
        <w:contextualSpacing/>
        <w:jc w:val="both"/>
        <w:rPr>
          <w:sz w:val="22"/>
          <w:szCs w:val="22"/>
        </w:rPr>
      </w:pPr>
      <w:r w:rsidRPr="009D14BA">
        <w:rPr>
          <w:sz w:val="22"/>
          <w:szCs w:val="22"/>
        </w:rPr>
        <w:t>6.6</w:t>
      </w:r>
      <w:r w:rsidR="00957E8D" w:rsidRPr="009D14BA">
        <w:rPr>
          <w:sz w:val="22"/>
          <w:szCs w:val="22"/>
        </w:rPr>
        <w:t>.5.</w:t>
      </w:r>
      <w:r w:rsidR="00957E8D" w:rsidRPr="009D14BA">
        <w:rPr>
          <w:rFonts w:eastAsia="Arial Unicode MS"/>
          <w:color w:val="000000"/>
          <w:kern w:val="1"/>
          <w:sz w:val="22"/>
          <w:szCs w:val="22"/>
        </w:rPr>
        <w:t> </w:t>
      </w:r>
      <w:r w:rsidR="00957E8D" w:rsidRPr="009D14BA">
        <w:rPr>
          <w:sz w:val="22"/>
          <w:szCs w:val="22"/>
        </w:rPr>
        <w:t>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FC7238" w:rsidRPr="009D14BA" w:rsidRDefault="00FC7238" w:rsidP="009D14BA">
      <w:pPr>
        <w:shd w:val="clear" w:color="auto" w:fill="FFFFFF"/>
        <w:tabs>
          <w:tab w:val="num" w:pos="0"/>
        </w:tabs>
        <w:ind w:firstLine="426"/>
        <w:jc w:val="both"/>
        <w:rPr>
          <w:sz w:val="22"/>
          <w:szCs w:val="22"/>
        </w:rPr>
      </w:pPr>
      <w:r w:rsidRPr="009D14BA">
        <w:rPr>
          <w:sz w:val="22"/>
          <w:szCs w:val="22"/>
        </w:rPr>
        <w:t>6.6.6. Поддерживать рабочее место в соответствии с требованиями Норм и Правил по  охране труда в  чистоте  и  порядке, участвовать  в  проводимых экологических субботниках.</w:t>
      </w:r>
    </w:p>
    <w:p w:rsidR="00FC7238" w:rsidRPr="009D14BA" w:rsidRDefault="00FC7238" w:rsidP="009D14BA">
      <w:pPr>
        <w:shd w:val="clear" w:color="auto" w:fill="FFFFFF"/>
        <w:tabs>
          <w:tab w:val="num" w:pos="0"/>
          <w:tab w:val="num" w:pos="851"/>
          <w:tab w:val="left" w:pos="978"/>
        </w:tabs>
        <w:ind w:firstLine="426"/>
        <w:jc w:val="both"/>
        <w:rPr>
          <w:sz w:val="22"/>
          <w:szCs w:val="22"/>
        </w:rPr>
      </w:pPr>
      <w:r w:rsidRPr="009D14BA">
        <w:rPr>
          <w:spacing w:val="-1"/>
          <w:sz w:val="22"/>
          <w:szCs w:val="22"/>
        </w:rPr>
        <w:t>6.6.7. Знакомиться с результатами специальной оценки труда под роспись.</w:t>
      </w:r>
    </w:p>
    <w:p w:rsidR="00957E8D" w:rsidRPr="009D14BA" w:rsidRDefault="00957E8D" w:rsidP="009D14BA">
      <w:pPr>
        <w:ind w:firstLine="426"/>
        <w:contextualSpacing/>
        <w:jc w:val="both"/>
        <w:rPr>
          <w:sz w:val="22"/>
          <w:szCs w:val="22"/>
        </w:rPr>
      </w:pPr>
      <w:r w:rsidRPr="009D14BA">
        <w:rPr>
          <w:sz w:val="22"/>
          <w:szCs w:val="22"/>
        </w:rPr>
        <w:t>6.</w:t>
      </w:r>
      <w:r w:rsidR="00FC7238" w:rsidRPr="009D14BA">
        <w:rPr>
          <w:sz w:val="22"/>
          <w:szCs w:val="22"/>
        </w:rPr>
        <w:t>7</w:t>
      </w:r>
      <w:r w:rsidRPr="009D14BA">
        <w:rPr>
          <w:sz w:val="22"/>
          <w:szCs w:val="22"/>
        </w:rPr>
        <w:t>.</w:t>
      </w:r>
      <w:r w:rsidRPr="009D14BA">
        <w:rPr>
          <w:rFonts w:eastAsia="Arial Unicode MS"/>
          <w:color w:val="000000"/>
          <w:kern w:val="1"/>
          <w:sz w:val="22"/>
          <w:szCs w:val="22"/>
        </w:rPr>
        <w:t> </w:t>
      </w:r>
      <w:r w:rsidRPr="009D14BA">
        <w:rPr>
          <w:sz w:val="22"/>
          <w:szCs w:val="22"/>
        </w:rPr>
        <w:t xml:space="preserve">Работник имеет право отказаться от выполнения работы в случае возникновения на рабочем месте ситуации, угрожающей его жизни и здоровью, а также при </w:t>
      </w:r>
      <w:proofErr w:type="spellStart"/>
      <w:r w:rsidRPr="009D14BA">
        <w:rPr>
          <w:sz w:val="22"/>
          <w:szCs w:val="22"/>
        </w:rPr>
        <w:t>необеспечении</w:t>
      </w:r>
      <w:proofErr w:type="spellEnd"/>
      <w:r w:rsidRPr="009D14BA">
        <w:rPr>
          <w:sz w:val="22"/>
          <w:szCs w:val="22"/>
        </w:rPr>
        <w:t xml:space="preserve">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957E8D" w:rsidRPr="009D14BA" w:rsidRDefault="00957E8D" w:rsidP="009D14BA">
      <w:pPr>
        <w:ind w:firstLine="426"/>
        <w:contextualSpacing/>
        <w:jc w:val="both"/>
        <w:rPr>
          <w:b/>
          <w:sz w:val="22"/>
          <w:szCs w:val="22"/>
        </w:rPr>
      </w:pPr>
      <w:r w:rsidRPr="009D14BA">
        <w:rPr>
          <w:b/>
          <w:sz w:val="22"/>
          <w:szCs w:val="22"/>
        </w:rPr>
        <w:t>6.</w:t>
      </w:r>
      <w:r w:rsidR="00BA22F1" w:rsidRPr="009D14BA">
        <w:rPr>
          <w:b/>
          <w:sz w:val="22"/>
          <w:szCs w:val="22"/>
        </w:rPr>
        <w:t>8</w:t>
      </w:r>
      <w:r w:rsidRPr="009D14BA">
        <w:rPr>
          <w:b/>
          <w:sz w:val="22"/>
          <w:szCs w:val="22"/>
        </w:rPr>
        <w:t>. Выборный орган первичной профсоюзной организации обязуется:</w:t>
      </w:r>
    </w:p>
    <w:p w:rsidR="00957E8D" w:rsidRPr="009D14BA" w:rsidRDefault="00957E8D" w:rsidP="009D14BA">
      <w:pPr>
        <w:ind w:firstLine="426"/>
        <w:contextualSpacing/>
        <w:jc w:val="both"/>
        <w:rPr>
          <w:sz w:val="22"/>
          <w:szCs w:val="22"/>
        </w:rPr>
      </w:pPr>
      <w:r w:rsidRPr="009D14BA">
        <w:rPr>
          <w:sz w:val="22"/>
          <w:szCs w:val="22"/>
        </w:rPr>
        <w:t>6.</w:t>
      </w:r>
      <w:r w:rsidR="00BA22F1" w:rsidRPr="009D14BA">
        <w:rPr>
          <w:sz w:val="22"/>
          <w:szCs w:val="22"/>
        </w:rPr>
        <w:t>8</w:t>
      </w:r>
      <w:r w:rsidRPr="009D14BA">
        <w:rPr>
          <w:sz w:val="22"/>
          <w:szCs w:val="22"/>
        </w:rPr>
        <w:t>.1.</w:t>
      </w:r>
      <w:r w:rsidRPr="009D14BA">
        <w:rPr>
          <w:rFonts w:eastAsia="Arial Unicode MS"/>
          <w:color w:val="000000"/>
          <w:kern w:val="1"/>
          <w:sz w:val="22"/>
          <w:szCs w:val="22"/>
        </w:rPr>
        <w:t> </w:t>
      </w:r>
      <w:r w:rsidRPr="009D14BA">
        <w:rPr>
          <w:sz w:val="22"/>
          <w:szCs w:val="22"/>
        </w:rPr>
        <w:t xml:space="preserve">Организовывать проведение общественного </w:t>
      </w:r>
      <w:proofErr w:type="gramStart"/>
      <w:r w:rsidRPr="009D14BA">
        <w:rPr>
          <w:sz w:val="22"/>
          <w:szCs w:val="22"/>
        </w:rPr>
        <w:t>контроля за</w:t>
      </w:r>
      <w:proofErr w:type="gramEnd"/>
      <w:r w:rsidRPr="009D14BA">
        <w:rPr>
          <w:sz w:val="22"/>
          <w:szCs w:val="22"/>
        </w:rPr>
        <w:t xml:space="preserve">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 </w:t>
      </w:r>
    </w:p>
    <w:p w:rsidR="00957E8D" w:rsidRPr="009D14BA" w:rsidRDefault="00957E8D" w:rsidP="009D14BA">
      <w:pPr>
        <w:ind w:firstLine="426"/>
        <w:contextualSpacing/>
        <w:jc w:val="both"/>
        <w:rPr>
          <w:sz w:val="22"/>
          <w:szCs w:val="22"/>
        </w:rPr>
      </w:pPr>
      <w:r w:rsidRPr="009D14BA">
        <w:rPr>
          <w:sz w:val="22"/>
          <w:szCs w:val="22"/>
        </w:rPr>
        <w:t>6.</w:t>
      </w:r>
      <w:r w:rsidR="00BA22F1" w:rsidRPr="009D14BA">
        <w:rPr>
          <w:sz w:val="22"/>
          <w:szCs w:val="22"/>
        </w:rPr>
        <w:t>8</w:t>
      </w:r>
      <w:r w:rsidRPr="009D14BA">
        <w:rPr>
          <w:sz w:val="22"/>
          <w:szCs w:val="22"/>
        </w:rPr>
        <w:t>.2.</w:t>
      </w:r>
      <w:r w:rsidRPr="009D14BA">
        <w:rPr>
          <w:rFonts w:eastAsia="Arial Unicode MS"/>
          <w:color w:val="000000"/>
          <w:kern w:val="1"/>
          <w:sz w:val="22"/>
          <w:szCs w:val="22"/>
        </w:rPr>
        <w:t> </w:t>
      </w:r>
      <w:r w:rsidRPr="009D14BA">
        <w:rPr>
          <w:sz w:val="22"/>
          <w:szCs w:val="22"/>
        </w:rPr>
        <w:t xml:space="preserve"> </w:t>
      </w:r>
      <w:r w:rsidR="00BE65DC" w:rsidRPr="009D14BA">
        <w:rPr>
          <w:sz w:val="22"/>
          <w:szCs w:val="22"/>
        </w:rPr>
        <w:t xml:space="preserve">Избирать </w:t>
      </w:r>
      <w:r w:rsidRPr="009D14BA">
        <w:rPr>
          <w:sz w:val="22"/>
          <w:szCs w:val="22"/>
        </w:rPr>
        <w:t>уполномоченных (доверенных) лиц по охране труда выборного органа первичной профсоюзной организации</w:t>
      </w:r>
      <w:r w:rsidR="00BE65DC" w:rsidRPr="009D14BA">
        <w:rPr>
          <w:sz w:val="22"/>
          <w:szCs w:val="22"/>
        </w:rPr>
        <w:t>,</w:t>
      </w:r>
      <w:r w:rsidRPr="009D14BA">
        <w:rPr>
          <w:sz w:val="22"/>
          <w:szCs w:val="22"/>
        </w:rPr>
        <w:t xml:space="preserve"> </w:t>
      </w:r>
      <w:r w:rsidR="00BE65DC" w:rsidRPr="009D14BA">
        <w:rPr>
          <w:sz w:val="22"/>
          <w:szCs w:val="22"/>
        </w:rPr>
        <w:t xml:space="preserve">координировать их работу </w:t>
      </w:r>
      <w:r w:rsidRPr="009D14BA">
        <w:rPr>
          <w:sz w:val="22"/>
          <w:szCs w:val="22"/>
        </w:rPr>
        <w:t xml:space="preserve">по осуществлению общественного </w:t>
      </w:r>
      <w:proofErr w:type="gramStart"/>
      <w:r w:rsidRPr="009D14BA">
        <w:rPr>
          <w:sz w:val="22"/>
          <w:szCs w:val="22"/>
        </w:rPr>
        <w:t>контроля за</w:t>
      </w:r>
      <w:proofErr w:type="gramEnd"/>
      <w:r w:rsidRPr="009D14BA">
        <w:rPr>
          <w:sz w:val="22"/>
          <w:szCs w:val="22"/>
        </w:rPr>
        <w:t xml:space="preserve"> состоянием охраны труда в учебных аудиториях, лабораториях, производственных и других помещениях. </w:t>
      </w:r>
    </w:p>
    <w:p w:rsidR="00957E8D" w:rsidRPr="009D14BA" w:rsidRDefault="00957E8D" w:rsidP="009D14BA">
      <w:pPr>
        <w:ind w:firstLine="426"/>
        <w:contextualSpacing/>
        <w:jc w:val="both"/>
        <w:rPr>
          <w:sz w:val="22"/>
          <w:szCs w:val="22"/>
        </w:rPr>
      </w:pPr>
      <w:r w:rsidRPr="009D14BA">
        <w:rPr>
          <w:sz w:val="22"/>
          <w:szCs w:val="22"/>
        </w:rPr>
        <w:t>6.</w:t>
      </w:r>
      <w:r w:rsidR="00BA22F1" w:rsidRPr="009D14BA">
        <w:rPr>
          <w:sz w:val="22"/>
          <w:szCs w:val="22"/>
        </w:rPr>
        <w:t>8</w:t>
      </w:r>
      <w:r w:rsidRPr="009D14BA">
        <w:rPr>
          <w:sz w:val="22"/>
          <w:szCs w:val="22"/>
        </w:rPr>
        <w:t>.3.</w:t>
      </w:r>
      <w:r w:rsidRPr="009D14BA">
        <w:rPr>
          <w:rFonts w:eastAsia="Arial Unicode MS"/>
          <w:color w:val="000000"/>
          <w:kern w:val="1"/>
          <w:sz w:val="22"/>
          <w:szCs w:val="22"/>
        </w:rPr>
        <w:t> </w:t>
      </w:r>
      <w:r w:rsidRPr="009D14BA">
        <w:rPr>
          <w:sz w:val="22"/>
          <w:szCs w:val="22"/>
        </w:rPr>
        <w:t xml:space="preserve">Содействовать организации обучения и проверки знаний требований охраны труда уполномоченных (доверенных) лиц по охране труда выборного органа первичной профсоюзной организации, членов комитета (комиссии) по охране труда. </w:t>
      </w:r>
    </w:p>
    <w:p w:rsidR="00957E8D" w:rsidRPr="009D14BA" w:rsidRDefault="00957E8D" w:rsidP="009D14BA">
      <w:pPr>
        <w:ind w:firstLine="426"/>
        <w:contextualSpacing/>
        <w:jc w:val="both"/>
        <w:rPr>
          <w:sz w:val="22"/>
          <w:szCs w:val="22"/>
        </w:rPr>
      </w:pPr>
      <w:r w:rsidRPr="009D14BA">
        <w:rPr>
          <w:sz w:val="22"/>
          <w:szCs w:val="22"/>
        </w:rPr>
        <w:t>6.</w:t>
      </w:r>
      <w:r w:rsidR="00BA22F1" w:rsidRPr="009D14BA">
        <w:rPr>
          <w:sz w:val="22"/>
          <w:szCs w:val="22"/>
        </w:rPr>
        <w:t>8</w:t>
      </w:r>
      <w:r w:rsidRPr="009D14BA">
        <w:rPr>
          <w:sz w:val="22"/>
          <w:szCs w:val="22"/>
        </w:rPr>
        <w:t>.4.</w:t>
      </w:r>
      <w:r w:rsidRPr="009D14BA">
        <w:rPr>
          <w:rFonts w:eastAsia="Arial Unicode MS"/>
          <w:color w:val="000000"/>
          <w:kern w:val="1"/>
          <w:sz w:val="22"/>
          <w:szCs w:val="22"/>
        </w:rPr>
        <w:t> </w:t>
      </w:r>
      <w:r w:rsidRPr="009D14BA">
        <w:rPr>
          <w:sz w:val="22"/>
          <w:szCs w:val="22"/>
        </w:rPr>
        <w:t>Обеспечивать участие представителей выборного органа первичной профсоюзной организации в комиссиях:</w:t>
      </w:r>
    </w:p>
    <w:p w:rsidR="00957E8D" w:rsidRPr="009D14BA" w:rsidRDefault="00957E8D" w:rsidP="009D14BA">
      <w:pPr>
        <w:ind w:firstLine="426"/>
        <w:contextualSpacing/>
        <w:jc w:val="both"/>
        <w:rPr>
          <w:sz w:val="22"/>
          <w:szCs w:val="22"/>
        </w:rPr>
      </w:pPr>
      <w:r w:rsidRPr="009D14BA">
        <w:rPr>
          <w:sz w:val="22"/>
          <w:szCs w:val="22"/>
        </w:rPr>
        <w:t>-</w:t>
      </w:r>
      <w:r w:rsidRPr="009D14BA">
        <w:rPr>
          <w:rFonts w:eastAsia="Arial Unicode MS"/>
          <w:color w:val="000000"/>
          <w:kern w:val="1"/>
          <w:sz w:val="22"/>
          <w:szCs w:val="22"/>
        </w:rPr>
        <w:t> </w:t>
      </w:r>
      <w:r w:rsidRPr="009D14BA">
        <w:rPr>
          <w:sz w:val="22"/>
          <w:szCs w:val="22"/>
        </w:rPr>
        <w:t xml:space="preserve">по охране труда; </w:t>
      </w:r>
    </w:p>
    <w:p w:rsidR="00957E8D" w:rsidRPr="009D14BA" w:rsidRDefault="00957E8D" w:rsidP="009D14BA">
      <w:pPr>
        <w:ind w:firstLine="426"/>
        <w:contextualSpacing/>
        <w:jc w:val="both"/>
        <w:rPr>
          <w:sz w:val="22"/>
          <w:szCs w:val="22"/>
        </w:rPr>
      </w:pPr>
      <w:r w:rsidRPr="009D14BA">
        <w:rPr>
          <w:sz w:val="22"/>
          <w:szCs w:val="22"/>
        </w:rPr>
        <w:lastRenderedPageBreak/>
        <w:t>-</w:t>
      </w:r>
      <w:r w:rsidRPr="009D14BA">
        <w:rPr>
          <w:rFonts w:eastAsia="Arial Unicode MS"/>
          <w:color w:val="000000"/>
          <w:kern w:val="1"/>
          <w:sz w:val="22"/>
          <w:szCs w:val="22"/>
        </w:rPr>
        <w:t> </w:t>
      </w:r>
      <w:r w:rsidRPr="009D14BA">
        <w:rPr>
          <w:sz w:val="22"/>
          <w:szCs w:val="22"/>
        </w:rPr>
        <w:t>по проведению специальной оценки условий труда;</w:t>
      </w:r>
    </w:p>
    <w:p w:rsidR="00957E8D" w:rsidRPr="009D14BA" w:rsidRDefault="00957E8D" w:rsidP="009D14BA">
      <w:pPr>
        <w:ind w:firstLine="426"/>
        <w:contextualSpacing/>
        <w:jc w:val="both"/>
        <w:rPr>
          <w:sz w:val="22"/>
          <w:szCs w:val="22"/>
        </w:rPr>
      </w:pPr>
      <w:r w:rsidRPr="009D14BA">
        <w:rPr>
          <w:sz w:val="22"/>
          <w:szCs w:val="22"/>
        </w:rPr>
        <w:t>-</w:t>
      </w:r>
      <w:r w:rsidRPr="009D14BA">
        <w:rPr>
          <w:rFonts w:eastAsia="Arial Unicode MS"/>
          <w:color w:val="000000"/>
          <w:kern w:val="1"/>
          <w:sz w:val="22"/>
          <w:szCs w:val="22"/>
        </w:rPr>
        <w:t> </w:t>
      </w:r>
      <w:r w:rsidRPr="009D14BA">
        <w:rPr>
          <w:sz w:val="22"/>
          <w:szCs w:val="22"/>
        </w:rPr>
        <w:t>по организации и проведению обязательных медицинских осмотров;</w:t>
      </w:r>
    </w:p>
    <w:p w:rsidR="00957E8D" w:rsidRPr="009D14BA" w:rsidRDefault="00957E8D" w:rsidP="009D14BA">
      <w:pPr>
        <w:ind w:firstLine="426"/>
        <w:contextualSpacing/>
        <w:jc w:val="both"/>
        <w:rPr>
          <w:sz w:val="22"/>
          <w:szCs w:val="22"/>
        </w:rPr>
      </w:pPr>
      <w:r w:rsidRPr="009D14BA">
        <w:rPr>
          <w:sz w:val="22"/>
          <w:szCs w:val="22"/>
        </w:rPr>
        <w:t>-</w:t>
      </w:r>
      <w:r w:rsidRPr="009D14BA">
        <w:rPr>
          <w:rFonts w:eastAsia="Arial Unicode MS"/>
          <w:color w:val="000000"/>
          <w:kern w:val="1"/>
          <w:sz w:val="22"/>
          <w:szCs w:val="22"/>
        </w:rPr>
        <w:t> </w:t>
      </w:r>
      <w:r w:rsidRPr="009D14BA">
        <w:rPr>
          <w:sz w:val="22"/>
          <w:szCs w:val="22"/>
        </w:rPr>
        <w:t xml:space="preserve">по расследованию несчастных случаев на производстве; </w:t>
      </w:r>
    </w:p>
    <w:p w:rsidR="00957E8D" w:rsidRPr="009D14BA" w:rsidRDefault="00957E8D" w:rsidP="009D14BA">
      <w:pPr>
        <w:ind w:firstLine="426"/>
        <w:contextualSpacing/>
        <w:jc w:val="both"/>
        <w:rPr>
          <w:sz w:val="22"/>
          <w:szCs w:val="22"/>
        </w:rPr>
      </w:pPr>
      <w:r w:rsidRPr="009D14BA">
        <w:rPr>
          <w:sz w:val="22"/>
          <w:szCs w:val="22"/>
        </w:rPr>
        <w:t xml:space="preserve">- по приемке учебных, научных и производственных помещений, спортивных залов, площадок, бассейнов и других объектов к началу учебного года. </w:t>
      </w:r>
    </w:p>
    <w:p w:rsidR="00957E8D" w:rsidRPr="009D14BA" w:rsidRDefault="00957E8D" w:rsidP="009D14BA">
      <w:pPr>
        <w:ind w:firstLine="426"/>
        <w:contextualSpacing/>
        <w:jc w:val="both"/>
        <w:rPr>
          <w:sz w:val="22"/>
          <w:szCs w:val="22"/>
        </w:rPr>
      </w:pPr>
      <w:r w:rsidRPr="009D14BA">
        <w:rPr>
          <w:sz w:val="22"/>
          <w:szCs w:val="22"/>
        </w:rPr>
        <w:t>6.</w:t>
      </w:r>
      <w:r w:rsidR="00BA22F1" w:rsidRPr="009D14BA">
        <w:rPr>
          <w:sz w:val="22"/>
          <w:szCs w:val="22"/>
        </w:rPr>
        <w:t>8</w:t>
      </w:r>
      <w:r w:rsidRPr="009D14BA">
        <w:rPr>
          <w:sz w:val="22"/>
          <w:szCs w:val="22"/>
        </w:rPr>
        <w:t>.5.</w:t>
      </w:r>
      <w:r w:rsidRPr="009D14BA">
        <w:rPr>
          <w:rFonts w:eastAsia="Arial Unicode MS"/>
          <w:color w:val="000000"/>
          <w:kern w:val="1"/>
          <w:sz w:val="22"/>
          <w:szCs w:val="22"/>
        </w:rPr>
        <w:t> </w:t>
      </w:r>
      <w:r w:rsidRPr="009D14BA">
        <w:rPr>
          <w:sz w:val="22"/>
          <w:szCs w:val="22"/>
        </w:rPr>
        <w:t xml:space="preserve">Оказывать методическую и консультативную помощь по вопросам осуществления общественного </w:t>
      </w:r>
      <w:proofErr w:type="gramStart"/>
      <w:r w:rsidRPr="009D14BA">
        <w:rPr>
          <w:sz w:val="22"/>
          <w:szCs w:val="22"/>
        </w:rPr>
        <w:t>контроля за</w:t>
      </w:r>
      <w:proofErr w:type="gramEnd"/>
      <w:r w:rsidRPr="009D14BA">
        <w:rPr>
          <w:sz w:val="22"/>
          <w:szCs w:val="22"/>
        </w:rPr>
        <w:t xml:space="preserve"> состоянием охраны труда в структурных подразделениях образовательной организации.</w:t>
      </w:r>
    </w:p>
    <w:p w:rsidR="00957E8D" w:rsidRPr="009D14BA" w:rsidRDefault="00957E8D" w:rsidP="009D14BA">
      <w:pPr>
        <w:ind w:firstLine="426"/>
        <w:contextualSpacing/>
        <w:jc w:val="both"/>
        <w:rPr>
          <w:sz w:val="22"/>
          <w:szCs w:val="22"/>
        </w:rPr>
      </w:pPr>
      <w:r w:rsidRPr="009D14BA">
        <w:rPr>
          <w:sz w:val="22"/>
          <w:szCs w:val="22"/>
        </w:rPr>
        <w:t>6.</w:t>
      </w:r>
      <w:r w:rsidR="00BA22F1" w:rsidRPr="009D14BA">
        <w:rPr>
          <w:sz w:val="22"/>
          <w:szCs w:val="22"/>
        </w:rPr>
        <w:t>8</w:t>
      </w:r>
      <w:r w:rsidRPr="009D14BA">
        <w:rPr>
          <w:sz w:val="22"/>
          <w:szCs w:val="22"/>
        </w:rPr>
        <w:t>.6.</w:t>
      </w:r>
      <w:r w:rsidRPr="009D14BA">
        <w:rPr>
          <w:rFonts w:eastAsia="Arial Unicode MS"/>
          <w:color w:val="000000"/>
          <w:kern w:val="1"/>
          <w:sz w:val="22"/>
          <w:szCs w:val="22"/>
        </w:rPr>
        <w:t> </w:t>
      </w:r>
      <w:r w:rsidRPr="009D14BA">
        <w:rPr>
          <w:sz w:val="22"/>
          <w:szCs w:val="22"/>
        </w:rPr>
        <w:t>Оказывать практическую помощь работникам в реализации их прав на безопасные условия труда, гарантии и компенсации за работу во вредных условиях труда.</w:t>
      </w:r>
    </w:p>
    <w:p w:rsidR="00957E8D" w:rsidRPr="009D14BA" w:rsidRDefault="00957E8D" w:rsidP="009D14BA">
      <w:pPr>
        <w:ind w:firstLine="426"/>
        <w:contextualSpacing/>
        <w:jc w:val="both"/>
        <w:rPr>
          <w:sz w:val="22"/>
          <w:szCs w:val="22"/>
        </w:rPr>
      </w:pPr>
      <w:r w:rsidRPr="009D14BA">
        <w:rPr>
          <w:sz w:val="22"/>
          <w:szCs w:val="22"/>
        </w:rPr>
        <w:t>6.</w:t>
      </w:r>
      <w:r w:rsidR="00BA22F1" w:rsidRPr="009D14BA">
        <w:rPr>
          <w:sz w:val="22"/>
          <w:szCs w:val="22"/>
        </w:rPr>
        <w:t>8</w:t>
      </w:r>
      <w:r w:rsidRPr="009D14BA">
        <w:rPr>
          <w:sz w:val="22"/>
          <w:szCs w:val="22"/>
        </w:rPr>
        <w:t>.7.</w:t>
      </w:r>
      <w:r w:rsidRPr="009D14BA">
        <w:rPr>
          <w:rFonts w:eastAsia="Arial Unicode MS"/>
          <w:color w:val="000000"/>
          <w:kern w:val="1"/>
          <w:sz w:val="22"/>
          <w:szCs w:val="22"/>
        </w:rPr>
        <w:t> </w:t>
      </w:r>
      <w:r w:rsidRPr="009D14BA">
        <w:rPr>
          <w:sz w:val="22"/>
          <w:szCs w:val="22"/>
        </w:rPr>
        <w:t>Принимать участие в рассмотрении трудовых споров, связанных с нарушением законодательства об охране труда, обязательств, предусмотренных настоящим коллективным договором, представлять и защищать права и интересы работников в органах управления организацией, в суде.</w:t>
      </w:r>
    </w:p>
    <w:p w:rsidR="00957E8D" w:rsidRPr="009D14BA" w:rsidRDefault="00957E8D" w:rsidP="009D14BA">
      <w:pPr>
        <w:ind w:firstLine="426"/>
        <w:contextualSpacing/>
        <w:jc w:val="both"/>
        <w:rPr>
          <w:sz w:val="22"/>
          <w:szCs w:val="22"/>
        </w:rPr>
      </w:pPr>
      <w:r w:rsidRPr="009D14BA">
        <w:rPr>
          <w:sz w:val="22"/>
          <w:szCs w:val="22"/>
        </w:rPr>
        <w:t>Обращаться к р</w:t>
      </w:r>
      <w:r w:rsidRPr="009D14BA">
        <w:rPr>
          <w:bCs/>
          <w:sz w:val="22"/>
          <w:szCs w:val="22"/>
        </w:rPr>
        <w:t>аботодателю</w:t>
      </w:r>
      <w:r w:rsidRPr="009D14BA">
        <w:rPr>
          <w:sz w:val="22"/>
          <w:szCs w:val="22"/>
        </w:rPr>
        <w:t xml:space="preserve"> с предложением о привлечении к ответственности лиц, допустивших нарушения требований охраны труда.</w:t>
      </w:r>
    </w:p>
    <w:p w:rsidR="00BA22F1" w:rsidRPr="009D14BA" w:rsidRDefault="00BA22F1" w:rsidP="009D14BA">
      <w:pPr>
        <w:pStyle w:val="aff0"/>
        <w:ind w:firstLine="426"/>
        <w:jc w:val="both"/>
        <w:rPr>
          <w:sz w:val="22"/>
          <w:szCs w:val="22"/>
        </w:rPr>
      </w:pPr>
      <w:r w:rsidRPr="009D14BA">
        <w:rPr>
          <w:sz w:val="22"/>
          <w:szCs w:val="22"/>
        </w:rPr>
        <w:t>6.8.8. Представлять интересы пострадавших работников при расследовании несчастных случаев на производстве и профзаболеваний, интересы работников по вопросам условий и охраны труда, безопасности на производстве.</w:t>
      </w:r>
    </w:p>
    <w:p w:rsidR="00BA22F1" w:rsidRPr="009D14BA" w:rsidRDefault="00BA22F1" w:rsidP="009D14BA">
      <w:pPr>
        <w:pStyle w:val="aff0"/>
        <w:ind w:firstLine="426"/>
        <w:jc w:val="both"/>
        <w:rPr>
          <w:sz w:val="22"/>
          <w:szCs w:val="22"/>
        </w:rPr>
      </w:pPr>
      <w:r w:rsidRPr="009D14BA">
        <w:rPr>
          <w:sz w:val="22"/>
          <w:szCs w:val="22"/>
        </w:rPr>
        <w:t>6.8.9. Принимать участие в организации экологических субботников, физкультурных и спортивных мероприятиях.</w:t>
      </w:r>
    </w:p>
    <w:p w:rsidR="00BA22F1" w:rsidRPr="009D14BA" w:rsidRDefault="00BA22F1" w:rsidP="009D14BA">
      <w:pPr>
        <w:pStyle w:val="aff0"/>
        <w:ind w:firstLine="426"/>
        <w:jc w:val="both"/>
        <w:rPr>
          <w:sz w:val="22"/>
          <w:szCs w:val="22"/>
        </w:rPr>
      </w:pPr>
      <w:r w:rsidRPr="009D14BA">
        <w:rPr>
          <w:sz w:val="22"/>
          <w:szCs w:val="22"/>
        </w:rPr>
        <w:t>6.8.10. Регулярно рассматривать на своих заседаниях вопросы выполнения мероприятий настоящего коллективного договора и Соглашения по охране труда и информировать работников, членов Профсоюза об их исполнении и принимаемых мерах.</w:t>
      </w:r>
    </w:p>
    <w:p w:rsidR="00BA22F1" w:rsidRPr="009D14BA" w:rsidRDefault="00BA22F1" w:rsidP="009D14BA">
      <w:pPr>
        <w:pStyle w:val="aff0"/>
        <w:ind w:firstLine="426"/>
        <w:jc w:val="both"/>
        <w:rPr>
          <w:sz w:val="22"/>
          <w:szCs w:val="22"/>
        </w:rPr>
      </w:pPr>
      <w:r w:rsidRPr="009D14BA">
        <w:rPr>
          <w:sz w:val="22"/>
          <w:szCs w:val="22"/>
        </w:rPr>
        <w:t>6.8.11. В случае грубых нарушений требований охраны труда (отсутствие нормальной освещенности и вентиляции, низкая температура в помещениях, повышенный шум и т.д.) требовать от администрации приостановления работ до устранения выявленных нарушений. Приостановка работ осуществляется после официального уведомления администрации.</w:t>
      </w:r>
    </w:p>
    <w:p w:rsidR="00957E8D" w:rsidRPr="009D14BA" w:rsidRDefault="00957E8D" w:rsidP="009D14BA">
      <w:pPr>
        <w:ind w:firstLine="426"/>
        <w:contextualSpacing/>
        <w:jc w:val="both"/>
        <w:rPr>
          <w:sz w:val="22"/>
          <w:szCs w:val="22"/>
        </w:rPr>
      </w:pPr>
      <w:r w:rsidRPr="009D14BA">
        <w:rPr>
          <w:sz w:val="22"/>
          <w:szCs w:val="22"/>
        </w:rPr>
        <w:t>6.</w:t>
      </w:r>
      <w:r w:rsidR="00BA22F1" w:rsidRPr="009D14BA">
        <w:rPr>
          <w:sz w:val="22"/>
          <w:szCs w:val="22"/>
        </w:rPr>
        <w:t>8</w:t>
      </w:r>
      <w:r w:rsidRPr="009D14BA">
        <w:rPr>
          <w:sz w:val="22"/>
          <w:szCs w:val="22"/>
        </w:rPr>
        <w:t>.</w:t>
      </w:r>
      <w:r w:rsidR="00BA22F1" w:rsidRPr="009D14BA">
        <w:rPr>
          <w:sz w:val="22"/>
          <w:szCs w:val="22"/>
        </w:rPr>
        <w:t>12</w:t>
      </w:r>
      <w:r w:rsidRPr="009D14BA">
        <w:rPr>
          <w:sz w:val="22"/>
          <w:szCs w:val="22"/>
        </w:rPr>
        <w:t>.</w:t>
      </w:r>
      <w:r w:rsidRPr="009D14BA">
        <w:rPr>
          <w:rFonts w:eastAsia="Arial Unicode MS"/>
          <w:color w:val="000000"/>
          <w:kern w:val="1"/>
          <w:sz w:val="22"/>
          <w:szCs w:val="22"/>
        </w:rPr>
        <w:t> </w:t>
      </w:r>
      <w:r w:rsidRPr="009D14BA">
        <w:rPr>
          <w:sz w:val="22"/>
          <w:szCs w:val="22"/>
        </w:rPr>
        <w:t>Обеспечивать участие уполномоченных лиц по охране труда выборного органа первичной профсоюзной организации в смотре-конкурсе на звание «Лучший уполномоченный по охране труда», проведении Дней охраны труда, конференций, семинаров и выставок по охране труда.</w:t>
      </w:r>
    </w:p>
    <w:p w:rsidR="00863AC5" w:rsidRPr="009D14BA" w:rsidRDefault="001A0242" w:rsidP="009D14BA">
      <w:pPr>
        <w:tabs>
          <w:tab w:val="left" w:pos="142"/>
        </w:tabs>
        <w:ind w:firstLine="426"/>
        <w:jc w:val="both"/>
        <w:rPr>
          <w:sz w:val="22"/>
          <w:szCs w:val="22"/>
        </w:rPr>
      </w:pPr>
      <w:r w:rsidRPr="009D14BA">
        <w:rPr>
          <w:b/>
          <w:sz w:val="22"/>
          <w:szCs w:val="22"/>
        </w:rPr>
        <w:t xml:space="preserve">6.9. </w:t>
      </w:r>
      <w:r w:rsidR="00863AC5" w:rsidRPr="009D14BA">
        <w:rPr>
          <w:b/>
          <w:sz w:val="22"/>
          <w:szCs w:val="22"/>
        </w:rPr>
        <w:t>Стороны совместно</w:t>
      </w:r>
      <w:r w:rsidR="00863AC5" w:rsidRPr="009D14BA">
        <w:rPr>
          <w:sz w:val="22"/>
          <w:szCs w:val="22"/>
        </w:rPr>
        <w:t xml:space="preserve"> реализуют мероприятия, направленные на развитие физической культуры и спорта, в том числе:</w:t>
      </w:r>
    </w:p>
    <w:p w:rsidR="00863AC5" w:rsidRPr="009D14BA" w:rsidRDefault="00863AC5" w:rsidP="009D14BA">
      <w:pPr>
        <w:numPr>
          <w:ilvl w:val="0"/>
          <w:numId w:val="28"/>
        </w:numPr>
        <w:tabs>
          <w:tab w:val="left" w:pos="142"/>
          <w:tab w:val="num" w:pos="851"/>
        </w:tabs>
        <w:ind w:left="0" w:firstLine="426"/>
        <w:jc w:val="both"/>
        <w:rPr>
          <w:sz w:val="22"/>
          <w:szCs w:val="22"/>
        </w:rPr>
      </w:pPr>
      <w:r w:rsidRPr="009D14BA">
        <w:rPr>
          <w:sz w:val="22"/>
          <w:szCs w:val="22"/>
        </w:rPr>
        <w:t>организуют и проводят физкультурные и спортивные мероприятия, в том числе мероприятия по внедрению Всероссийского физкультурно-спортивного комплекса «Готов к труду и обороне» (ГТО);</w:t>
      </w:r>
    </w:p>
    <w:p w:rsidR="00BE65DC" w:rsidRPr="009D14BA" w:rsidRDefault="00863AC5" w:rsidP="009D14BA">
      <w:pPr>
        <w:numPr>
          <w:ilvl w:val="0"/>
          <w:numId w:val="28"/>
        </w:numPr>
        <w:tabs>
          <w:tab w:val="left" w:pos="142"/>
          <w:tab w:val="num" w:pos="851"/>
        </w:tabs>
        <w:ind w:left="0" w:firstLine="426"/>
        <w:jc w:val="both"/>
        <w:rPr>
          <w:sz w:val="22"/>
          <w:szCs w:val="22"/>
        </w:rPr>
      </w:pPr>
      <w:r w:rsidRPr="009D14BA">
        <w:rPr>
          <w:sz w:val="22"/>
          <w:szCs w:val="22"/>
        </w:rPr>
        <w:t>организуют и проводят физкультурно-оздоровительные мероприятия (производственную гимнастику, лечебную физическую культуру (далее – ЛФК) с работниками, которым по рекомендации лечащего врача и на основании результатов медицинских осмотров показаны занятия ЛФК).</w:t>
      </w:r>
    </w:p>
    <w:p w:rsidR="005C2E0A" w:rsidRPr="009D14BA" w:rsidRDefault="005C2E0A" w:rsidP="009D14BA">
      <w:pPr>
        <w:ind w:firstLine="426"/>
        <w:jc w:val="center"/>
        <w:rPr>
          <w:b/>
          <w:sz w:val="22"/>
          <w:szCs w:val="22"/>
        </w:rPr>
      </w:pPr>
      <w:r w:rsidRPr="009D14BA">
        <w:rPr>
          <w:b/>
          <w:sz w:val="22"/>
          <w:szCs w:val="22"/>
          <w:lang w:val="en-US"/>
        </w:rPr>
        <w:t>VII</w:t>
      </w:r>
      <w:r w:rsidRPr="009D14BA">
        <w:rPr>
          <w:b/>
          <w:sz w:val="22"/>
          <w:szCs w:val="22"/>
        </w:rPr>
        <w:t>. АТТЕСТАЦИЯ ПЕДАГОГИЧЕСКИХ РАБОТНИКОВ</w:t>
      </w:r>
    </w:p>
    <w:p w:rsidR="005C2E0A" w:rsidRPr="009D14BA" w:rsidRDefault="005C2E0A" w:rsidP="009D14BA">
      <w:pPr>
        <w:pStyle w:val="ConsPlusNormal"/>
        <w:ind w:firstLine="426"/>
        <w:jc w:val="both"/>
        <w:rPr>
          <w:rFonts w:ascii="Times New Roman" w:hAnsi="Times New Roman" w:cs="Times New Roman"/>
          <w:sz w:val="22"/>
          <w:szCs w:val="22"/>
        </w:rPr>
      </w:pPr>
    </w:p>
    <w:p w:rsidR="005C2E0A" w:rsidRPr="009D14BA" w:rsidRDefault="005C2E0A" w:rsidP="009D14BA">
      <w:pPr>
        <w:adjustRightInd w:val="0"/>
        <w:ind w:firstLine="426"/>
        <w:contextualSpacing/>
        <w:jc w:val="both"/>
        <w:outlineLvl w:val="0"/>
        <w:rPr>
          <w:sz w:val="22"/>
          <w:szCs w:val="22"/>
        </w:rPr>
      </w:pPr>
      <w:r w:rsidRPr="009D14BA">
        <w:rPr>
          <w:sz w:val="22"/>
          <w:szCs w:val="22"/>
        </w:rPr>
        <w:t xml:space="preserve">7.1. Аттестация педагогических работников производится в соответствии с приказом Министерства образования и науки РФ  от 7 апреля 2014 г. № 276 «Об утверждении порядка проведения аттестации педагогических работников организаций, осуществляющих образовательную деятельность». </w:t>
      </w:r>
    </w:p>
    <w:p w:rsidR="005C2E0A" w:rsidRPr="009D14BA" w:rsidRDefault="005C2E0A" w:rsidP="009D14BA">
      <w:pPr>
        <w:pStyle w:val="ConsPlusNormal"/>
        <w:ind w:firstLine="426"/>
        <w:jc w:val="both"/>
        <w:rPr>
          <w:rFonts w:ascii="Times New Roman" w:hAnsi="Times New Roman" w:cs="Times New Roman"/>
          <w:i/>
          <w:sz w:val="22"/>
          <w:szCs w:val="22"/>
        </w:rPr>
      </w:pPr>
      <w:r w:rsidRPr="009D14BA">
        <w:rPr>
          <w:rFonts w:ascii="Times New Roman" w:hAnsi="Times New Roman" w:cs="Times New Roman"/>
          <w:sz w:val="22"/>
          <w:szCs w:val="22"/>
        </w:rPr>
        <w:t>7.2. Локальными нормативными актами Организации может быть предусмотрена аттестация заместителей руководителей, руководителей структурных подразделений, филиалов и их заместителей в целях подтверждения соответствия занимаемой должности. Аттестация осуществляется аттестационной комиссией Организации</w:t>
      </w:r>
      <w:r w:rsidRPr="009D14BA">
        <w:rPr>
          <w:rFonts w:ascii="Times New Roman" w:hAnsi="Times New Roman" w:cs="Times New Roman"/>
          <w:i/>
          <w:sz w:val="22"/>
          <w:szCs w:val="22"/>
        </w:rPr>
        <w:t>.</w:t>
      </w:r>
    </w:p>
    <w:p w:rsidR="005C2E0A" w:rsidRPr="009D14BA" w:rsidRDefault="005C2E0A" w:rsidP="009D14BA">
      <w:pPr>
        <w:pStyle w:val="ConsPlusNormal"/>
        <w:ind w:firstLine="426"/>
        <w:jc w:val="both"/>
        <w:rPr>
          <w:rFonts w:ascii="Times New Roman" w:hAnsi="Times New Roman" w:cs="Times New Roman"/>
          <w:sz w:val="22"/>
          <w:szCs w:val="22"/>
        </w:rPr>
      </w:pPr>
      <w:r w:rsidRPr="009D14BA">
        <w:rPr>
          <w:rFonts w:ascii="Times New Roman" w:hAnsi="Times New Roman" w:cs="Times New Roman"/>
          <w:sz w:val="22"/>
          <w:szCs w:val="22"/>
        </w:rPr>
        <w:t xml:space="preserve">7.3. </w:t>
      </w:r>
      <w:proofErr w:type="gramStart"/>
      <w:r w:rsidRPr="009D14BA">
        <w:rPr>
          <w:rFonts w:ascii="Times New Roman" w:hAnsi="Times New Roman" w:cs="Times New Roman"/>
          <w:sz w:val="22"/>
          <w:szCs w:val="22"/>
        </w:rPr>
        <w:t xml:space="preserve">По результатам аттестации, пройденной педагогическими работниками в установленном порядке, в течение срока их действия, при выполнении педагогической работы на разных должностях, включенных в раздел I </w:t>
      </w:r>
      <w:hyperlink r:id="rId11" w:history="1">
        <w:r w:rsidRPr="009D14BA">
          <w:rPr>
            <w:rFonts w:ascii="Times New Roman" w:hAnsi="Times New Roman" w:cs="Times New Roman"/>
            <w:sz w:val="22"/>
            <w:szCs w:val="22"/>
          </w:rPr>
          <w:t>номенклатуры</w:t>
        </w:r>
      </w:hyperlink>
      <w:r w:rsidRPr="009D14BA">
        <w:rPr>
          <w:rFonts w:ascii="Times New Roman" w:hAnsi="Times New Roman" w:cs="Times New Roman"/>
          <w:sz w:val="22"/>
          <w:szCs w:val="22"/>
        </w:rPr>
        <w:t xml:space="preserve"> должностей педагогических работников организаций, осуществляющих образовательную деятельность, по которым совпадают должностные обязанности, учебные программы, профили работы, по ходатайству профсоюзного комитета заработная плата устанавливается согласно результатам аттестации в следующих случаях::</w:t>
      </w:r>
      <w:proofErr w:type="gramEnd"/>
    </w:p>
    <w:tbl>
      <w:tblPr>
        <w:tblW w:w="9781" w:type="dxa"/>
        <w:tblInd w:w="70" w:type="dxa"/>
        <w:tblLayout w:type="fixed"/>
        <w:tblCellMar>
          <w:left w:w="70" w:type="dxa"/>
          <w:right w:w="70" w:type="dxa"/>
        </w:tblCellMar>
        <w:tblLook w:val="0000"/>
      </w:tblPr>
      <w:tblGrid>
        <w:gridCol w:w="4320"/>
        <w:gridCol w:w="5461"/>
      </w:tblGrid>
      <w:tr w:rsidR="005C2E0A" w:rsidRPr="009D14BA" w:rsidTr="000E6CE1">
        <w:trPr>
          <w:trHeight w:val="1031"/>
          <w:tblHeader/>
        </w:trPr>
        <w:tc>
          <w:tcPr>
            <w:tcW w:w="4320" w:type="dxa"/>
            <w:tcBorders>
              <w:top w:val="single" w:sz="6" w:space="0" w:color="auto"/>
              <w:left w:val="single" w:sz="6" w:space="0" w:color="auto"/>
              <w:bottom w:val="single" w:sz="4" w:space="0" w:color="auto"/>
              <w:right w:val="single" w:sz="6" w:space="0" w:color="auto"/>
            </w:tcBorders>
          </w:tcPr>
          <w:p w:rsidR="005C2E0A" w:rsidRPr="009D14BA" w:rsidRDefault="005C2E0A" w:rsidP="009D14BA">
            <w:pPr>
              <w:pStyle w:val="ConsPlusCell"/>
              <w:widowControl/>
              <w:ind w:firstLine="426"/>
              <w:jc w:val="center"/>
              <w:rPr>
                <w:rFonts w:ascii="Times New Roman" w:hAnsi="Times New Roman" w:cs="Times New Roman"/>
                <w:b/>
                <w:sz w:val="22"/>
                <w:szCs w:val="22"/>
              </w:rPr>
            </w:pPr>
            <w:r w:rsidRPr="009D14BA">
              <w:rPr>
                <w:rFonts w:ascii="Times New Roman" w:hAnsi="Times New Roman" w:cs="Times New Roman"/>
                <w:b/>
                <w:sz w:val="22"/>
                <w:szCs w:val="22"/>
              </w:rPr>
              <w:lastRenderedPageBreak/>
              <w:t>Должность, по которой присвоена квалификационная категория</w:t>
            </w:r>
          </w:p>
        </w:tc>
        <w:tc>
          <w:tcPr>
            <w:tcW w:w="5461" w:type="dxa"/>
            <w:tcBorders>
              <w:top w:val="single" w:sz="6" w:space="0" w:color="auto"/>
              <w:left w:val="single" w:sz="6" w:space="0" w:color="auto"/>
              <w:bottom w:val="single" w:sz="4" w:space="0" w:color="auto"/>
              <w:right w:val="single" w:sz="6" w:space="0" w:color="auto"/>
            </w:tcBorders>
          </w:tcPr>
          <w:p w:rsidR="005C2E0A" w:rsidRPr="009D14BA" w:rsidRDefault="005C2E0A" w:rsidP="009D14BA">
            <w:pPr>
              <w:pStyle w:val="ConsPlusCell"/>
              <w:widowControl/>
              <w:ind w:firstLine="426"/>
              <w:jc w:val="center"/>
              <w:rPr>
                <w:rFonts w:ascii="Times New Roman" w:hAnsi="Times New Roman" w:cs="Times New Roman"/>
                <w:b/>
                <w:sz w:val="22"/>
                <w:szCs w:val="22"/>
              </w:rPr>
            </w:pPr>
            <w:r w:rsidRPr="009D14BA">
              <w:rPr>
                <w:rFonts w:ascii="Times New Roman" w:hAnsi="Times New Roman" w:cs="Times New Roman"/>
                <w:b/>
                <w:sz w:val="22"/>
                <w:szCs w:val="22"/>
              </w:rPr>
              <w:t>Должность, по которой учитываются условия оплаты труда с учетом имеющейся квалификационной категории, присвоенной по должности, указанной в графе 1</w:t>
            </w:r>
          </w:p>
        </w:tc>
      </w:tr>
      <w:tr w:rsidR="005C2E0A" w:rsidRPr="009D14BA" w:rsidTr="000E6CE1">
        <w:trPr>
          <w:trHeight w:val="240"/>
          <w:tblHeader/>
        </w:trPr>
        <w:tc>
          <w:tcPr>
            <w:tcW w:w="4320" w:type="dxa"/>
            <w:tcBorders>
              <w:top w:val="single" w:sz="4" w:space="0" w:color="auto"/>
              <w:left w:val="single" w:sz="4" w:space="0" w:color="auto"/>
              <w:bottom w:val="single" w:sz="4" w:space="0" w:color="auto"/>
              <w:right w:val="single" w:sz="6" w:space="0" w:color="auto"/>
            </w:tcBorders>
          </w:tcPr>
          <w:p w:rsidR="005C2E0A" w:rsidRPr="009D14BA" w:rsidRDefault="005C2E0A" w:rsidP="009D14BA">
            <w:pPr>
              <w:pStyle w:val="ConsPlusCell"/>
              <w:widowControl/>
              <w:ind w:firstLine="426"/>
              <w:jc w:val="center"/>
              <w:rPr>
                <w:rFonts w:ascii="Times New Roman" w:hAnsi="Times New Roman" w:cs="Times New Roman"/>
                <w:sz w:val="22"/>
                <w:szCs w:val="22"/>
              </w:rPr>
            </w:pPr>
            <w:r w:rsidRPr="009D14BA">
              <w:rPr>
                <w:rFonts w:ascii="Times New Roman" w:hAnsi="Times New Roman" w:cs="Times New Roman"/>
                <w:sz w:val="22"/>
                <w:szCs w:val="22"/>
              </w:rPr>
              <w:t>1</w:t>
            </w:r>
          </w:p>
        </w:tc>
        <w:tc>
          <w:tcPr>
            <w:tcW w:w="5461" w:type="dxa"/>
            <w:tcBorders>
              <w:top w:val="single" w:sz="4" w:space="0" w:color="auto"/>
              <w:left w:val="single" w:sz="6" w:space="0" w:color="auto"/>
              <w:bottom w:val="single" w:sz="4" w:space="0" w:color="auto"/>
              <w:right w:val="single" w:sz="4" w:space="0" w:color="auto"/>
            </w:tcBorders>
          </w:tcPr>
          <w:p w:rsidR="005C2E0A" w:rsidRPr="009D14BA" w:rsidRDefault="005C2E0A" w:rsidP="009D14BA">
            <w:pPr>
              <w:pStyle w:val="ConsPlusCell"/>
              <w:widowControl/>
              <w:ind w:firstLine="426"/>
              <w:jc w:val="center"/>
              <w:rPr>
                <w:rFonts w:ascii="Times New Roman" w:hAnsi="Times New Roman" w:cs="Times New Roman"/>
                <w:sz w:val="22"/>
                <w:szCs w:val="22"/>
              </w:rPr>
            </w:pPr>
            <w:r w:rsidRPr="009D14BA">
              <w:rPr>
                <w:rFonts w:ascii="Times New Roman" w:hAnsi="Times New Roman" w:cs="Times New Roman"/>
                <w:sz w:val="22"/>
                <w:szCs w:val="22"/>
              </w:rPr>
              <w:t>2</w:t>
            </w:r>
          </w:p>
        </w:tc>
      </w:tr>
      <w:tr w:rsidR="005C2E0A" w:rsidRPr="009D14BA" w:rsidTr="000E6CE1">
        <w:trPr>
          <w:cantSplit/>
          <w:trHeight w:val="2744"/>
        </w:trPr>
        <w:tc>
          <w:tcPr>
            <w:tcW w:w="4320" w:type="dxa"/>
            <w:tcBorders>
              <w:top w:val="single" w:sz="4" w:space="0" w:color="auto"/>
              <w:left w:val="single" w:sz="6" w:space="0" w:color="auto"/>
              <w:bottom w:val="single" w:sz="6" w:space="0" w:color="auto"/>
              <w:right w:val="single" w:sz="6" w:space="0" w:color="auto"/>
            </w:tcBorders>
          </w:tcPr>
          <w:p w:rsidR="005C2E0A" w:rsidRPr="009D14BA" w:rsidRDefault="005C2E0A" w:rsidP="009D14BA">
            <w:pPr>
              <w:pStyle w:val="ConsPlusCell"/>
              <w:widowControl/>
              <w:ind w:firstLine="426"/>
              <w:rPr>
                <w:rFonts w:ascii="Times New Roman" w:hAnsi="Times New Roman" w:cs="Times New Roman"/>
                <w:sz w:val="22"/>
                <w:szCs w:val="22"/>
              </w:rPr>
            </w:pPr>
            <w:r w:rsidRPr="009D14BA">
              <w:rPr>
                <w:rFonts w:ascii="Times New Roman" w:hAnsi="Times New Roman" w:cs="Times New Roman"/>
                <w:sz w:val="22"/>
                <w:szCs w:val="22"/>
              </w:rPr>
              <w:t xml:space="preserve">Учитель, преподаватель </w:t>
            </w:r>
          </w:p>
        </w:tc>
        <w:tc>
          <w:tcPr>
            <w:tcW w:w="5461" w:type="dxa"/>
            <w:tcBorders>
              <w:top w:val="single" w:sz="4" w:space="0" w:color="auto"/>
              <w:left w:val="single" w:sz="6" w:space="0" w:color="auto"/>
              <w:bottom w:val="single" w:sz="6" w:space="0" w:color="auto"/>
              <w:right w:val="single" w:sz="6" w:space="0" w:color="auto"/>
            </w:tcBorders>
          </w:tcPr>
          <w:p w:rsidR="005C2E0A" w:rsidRPr="009D14BA" w:rsidRDefault="005C2E0A" w:rsidP="009D14BA">
            <w:pPr>
              <w:pStyle w:val="ConsPlusCell"/>
              <w:widowControl/>
              <w:ind w:firstLine="426"/>
              <w:rPr>
                <w:rFonts w:ascii="Times New Roman" w:hAnsi="Times New Roman" w:cs="Times New Roman"/>
                <w:sz w:val="22"/>
                <w:szCs w:val="22"/>
              </w:rPr>
            </w:pPr>
            <w:r w:rsidRPr="009D14BA">
              <w:rPr>
                <w:rFonts w:ascii="Times New Roman" w:hAnsi="Times New Roman" w:cs="Times New Roman"/>
                <w:sz w:val="22"/>
                <w:szCs w:val="22"/>
              </w:rPr>
              <w:t xml:space="preserve">Воспитатель (независимо от типа организации, в которой выполняется работа); социальный педагог, педагог-организатор; 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 учитель, преподаватель, </w:t>
            </w:r>
            <w:r w:rsidRPr="009D14BA">
              <w:rPr>
                <w:rFonts w:ascii="Times New Roman" w:hAnsi="Times New Roman" w:cs="Times New Roman"/>
                <w:sz w:val="22"/>
                <w:szCs w:val="22"/>
              </w:rPr>
              <w:br/>
              <w:t xml:space="preserve">ведущий занятия по отдельным профильным темам из курса «Основы безопасности жизнедеятельности» (ОБЖ), </w:t>
            </w:r>
            <w:proofErr w:type="spellStart"/>
            <w:r w:rsidRPr="009D14BA">
              <w:rPr>
                <w:rFonts w:ascii="Times New Roman" w:hAnsi="Times New Roman" w:cs="Times New Roman"/>
                <w:sz w:val="22"/>
                <w:szCs w:val="22"/>
              </w:rPr>
              <w:t>тьютор</w:t>
            </w:r>
            <w:proofErr w:type="spellEnd"/>
            <w:r w:rsidRPr="009D14BA">
              <w:rPr>
                <w:rFonts w:ascii="Times New Roman" w:hAnsi="Times New Roman" w:cs="Times New Roman"/>
                <w:sz w:val="22"/>
                <w:szCs w:val="22"/>
              </w:rPr>
              <w:t xml:space="preserve"> </w:t>
            </w:r>
          </w:p>
        </w:tc>
      </w:tr>
      <w:tr w:rsidR="005C2E0A" w:rsidRPr="009D14BA" w:rsidTr="000E6CE1">
        <w:trPr>
          <w:cantSplit/>
          <w:trHeight w:val="266"/>
        </w:trPr>
        <w:tc>
          <w:tcPr>
            <w:tcW w:w="4320" w:type="dxa"/>
            <w:tcBorders>
              <w:top w:val="single" w:sz="6" w:space="0" w:color="auto"/>
              <w:left w:val="single" w:sz="6" w:space="0" w:color="auto"/>
              <w:bottom w:val="single" w:sz="6" w:space="0" w:color="auto"/>
              <w:right w:val="single" w:sz="6" w:space="0" w:color="auto"/>
            </w:tcBorders>
          </w:tcPr>
          <w:p w:rsidR="005C2E0A" w:rsidRPr="009D14BA" w:rsidRDefault="005C2E0A" w:rsidP="009D14BA">
            <w:pPr>
              <w:pStyle w:val="ConsPlusCell"/>
              <w:widowControl/>
              <w:ind w:firstLine="426"/>
              <w:rPr>
                <w:rFonts w:ascii="Times New Roman" w:hAnsi="Times New Roman" w:cs="Times New Roman"/>
                <w:sz w:val="22"/>
                <w:szCs w:val="22"/>
              </w:rPr>
            </w:pPr>
            <w:r w:rsidRPr="009D14BA">
              <w:rPr>
                <w:rFonts w:ascii="Times New Roman" w:hAnsi="Times New Roman" w:cs="Times New Roman"/>
                <w:sz w:val="22"/>
                <w:szCs w:val="22"/>
              </w:rPr>
              <w:t xml:space="preserve">Старший воспитатель; </w:t>
            </w:r>
          </w:p>
          <w:p w:rsidR="005C2E0A" w:rsidRPr="009D14BA" w:rsidRDefault="005C2E0A" w:rsidP="009D14BA">
            <w:pPr>
              <w:pStyle w:val="ConsPlusCell"/>
              <w:widowControl/>
              <w:ind w:firstLine="426"/>
              <w:rPr>
                <w:rFonts w:ascii="Times New Roman" w:hAnsi="Times New Roman" w:cs="Times New Roman"/>
                <w:sz w:val="22"/>
                <w:szCs w:val="22"/>
              </w:rPr>
            </w:pPr>
            <w:r w:rsidRPr="009D14BA">
              <w:rPr>
                <w:rFonts w:ascii="Times New Roman" w:hAnsi="Times New Roman" w:cs="Times New Roman"/>
                <w:sz w:val="22"/>
                <w:szCs w:val="22"/>
              </w:rPr>
              <w:t>воспитатель</w:t>
            </w:r>
          </w:p>
        </w:tc>
        <w:tc>
          <w:tcPr>
            <w:tcW w:w="5461" w:type="dxa"/>
            <w:tcBorders>
              <w:top w:val="single" w:sz="6" w:space="0" w:color="auto"/>
              <w:left w:val="single" w:sz="6" w:space="0" w:color="auto"/>
              <w:bottom w:val="single" w:sz="6" w:space="0" w:color="auto"/>
              <w:right w:val="single" w:sz="6" w:space="0" w:color="auto"/>
            </w:tcBorders>
          </w:tcPr>
          <w:p w:rsidR="005C2E0A" w:rsidRPr="009D14BA" w:rsidRDefault="005C2E0A" w:rsidP="009D14BA">
            <w:pPr>
              <w:pStyle w:val="ConsPlusCell"/>
              <w:widowControl/>
              <w:ind w:firstLine="426"/>
              <w:rPr>
                <w:rFonts w:ascii="Times New Roman" w:hAnsi="Times New Roman" w:cs="Times New Roman"/>
                <w:sz w:val="22"/>
                <w:szCs w:val="22"/>
              </w:rPr>
            </w:pPr>
            <w:r w:rsidRPr="009D14BA">
              <w:rPr>
                <w:rFonts w:ascii="Times New Roman" w:hAnsi="Times New Roman" w:cs="Times New Roman"/>
                <w:sz w:val="22"/>
                <w:szCs w:val="22"/>
              </w:rPr>
              <w:t xml:space="preserve">Воспитатель; </w:t>
            </w:r>
          </w:p>
          <w:p w:rsidR="005C2E0A" w:rsidRDefault="005C2E0A" w:rsidP="009D14BA">
            <w:pPr>
              <w:pStyle w:val="ConsPlusCell"/>
              <w:widowControl/>
              <w:ind w:firstLine="426"/>
              <w:rPr>
                <w:rFonts w:ascii="Times New Roman" w:hAnsi="Times New Roman" w:cs="Times New Roman"/>
                <w:sz w:val="22"/>
                <w:szCs w:val="22"/>
              </w:rPr>
            </w:pPr>
            <w:r w:rsidRPr="009D14BA">
              <w:rPr>
                <w:rFonts w:ascii="Times New Roman" w:hAnsi="Times New Roman" w:cs="Times New Roman"/>
                <w:sz w:val="22"/>
                <w:szCs w:val="22"/>
              </w:rPr>
              <w:t>старший воспитатель</w:t>
            </w:r>
            <w:r w:rsidR="00F3634B">
              <w:rPr>
                <w:rFonts w:ascii="Times New Roman" w:hAnsi="Times New Roman" w:cs="Times New Roman"/>
                <w:sz w:val="22"/>
                <w:szCs w:val="22"/>
              </w:rPr>
              <w:t>;</w:t>
            </w:r>
          </w:p>
          <w:p w:rsidR="00F3634B" w:rsidRPr="009D14BA" w:rsidRDefault="00F3634B" w:rsidP="009D14BA">
            <w:pPr>
              <w:pStyle w:val="ConsPlusCell"/>
              <w:widowControl/>
              <w:ind w:firstLine="426"/>
              <w:rPr>
                <w:rFonts w:ascii="Times New Roman" w:hAnsi="Times New Roman" w:cs="Times New Roman"/>
                <w:sz w:val="22"/>
                <w:szCs w:val="22"/>
              </w:rPr>
            </w:pPr>
            <w:proofErr w:type="spellStart"/>
            <w:r>
              <w:rPr>
                <w:rFonts w:ascii="Times New Roman" w:hAnsi="Times New Roman" w:cs="Times New Roman"/>
                <w:sz w:val="22"/>
                <w:szCs w:val="22"/>
              </w:rPr>
              <w:t>тьютор</w:t>
            </w:r>
            <w:proofErr w:type="spellEnd"/>
          </w:p>
        </w:tc>
      </w:tr>
      <w:tr w:rsidR="005C2E0A" w:rsidRPr="009D14BA" w:rsidTr="006716B5">
        <w:trPr>
          <w:cantSplit/>
          <w:trHeight w:val="1831"/>
        </w:trPr>
        <w:tc>
          <w:tcPr>
            <w:tcW w:w="4320" w:type="dxa"/>
            <w:tcBorders>
              <w:top w:val="single" w:sz="6" w:space="0" w:color="auto"/>
              <w:left w:val="single" w:sz="6" w:space="0" w:color="auto"/>
              <w:bottom w:val="single" w:sz="6" w:space="0" w:color="auto"/>
              <w:right w:val="single" w:sz="6" w:space="0" w:color="auto"/>
            </w:tcBorders>
          </w:tcPr>
          <w:p w:rsidR="005C2E0A" w:rsidRPr="009D14BA" w:rsidRDefault="005C2E0A" w:rsidP="009D14BA">
            <w:pPr>
              <w:pStyle w:val="ConsPlusCell"/>
              <w:widowControl/>
              <w:ind w:firstLine="426"/>
              <w:rPr>
                <w:rFonts w:ascii="Times New Roman" w:hAnsi="Times New Roman" w:cs="Times New Roman"/>
                <w:sz w:val="22"/>
                <w:szCs w:val="22"/>
              </w:rPr>
            </w:pPr>
            <w:r w:rsidRPr="009D14BA">
              <w:rPr>
                <w:rFonts w:ascii="Times New Roman" w:hAnsi="Times New Roman" w:cs="Times New Roman"/>
                <w:sz w:val="22"/>
                <w:szCs w:val="22"/>
              </w:rPr>
              <w:t xml:space="preserve">Преподаватель-организатор основ безопасности жизнедеятельности, допризывной подготовки </w:t>
            </w:r>
          </w:p>
        </w:tc>
        <w:tc>
          <w:tcPr>
            <w:tcW w:w="5461" w:type="dxa"/>
            <w:tcBorders>
              <w:top w:val="single" w:sz="6" w:space="0" w:color="auto"/>
              <w:left w:val="single" w:sz="6" w:space="0" w:color="auto"/>
              <w:bottom w:val="single" w:sz="6" w:space="0" w:color="auto"/>
              <w:right w:val="single" w:sz="6" w:space="0" w:color="auto"/>
            </w:tcBorders>
          </w:tcPr>
          <w:p w:rsidR="005C2E0A" w:rsidRPr="009D14BA" w:rsidRDefault="005C2E0A" w:rsidP="006716B5">
            <w:pPr>
              <w:pStyle w:val="ConsPlusCell"/>
              <w:widowControl/>
              <w:ind w:firstLine="426"/>
              <w:rPr>
                <w:rFonts w:ascii="Times New Roman" w:hAnsi="Times New Roman" w:cs="Times New Roman"/>
                <w:sz w:val="22"/>
                <w:szCs w:val="22"/>
              </w:rPr>
            </w:pPr>
            <w:r w:rsidRPr="009D14BA">
              <w:rPr>
                <w:rFonts w:ascii="Times New Roman" w:hAnsi="Times New Roman" w:cs="Times New Roman"/>
                <w:sz w:val="22"/>
                <w:szCs w:val="22"/>
              </w:rPr>
              <w:t xml:space="preserve">Учитель, преподаватель (при выполнении учебной (преподавательской) работы </w:t>
            </w:r>
            <w:r w:rsidRPr="009D14BA">
              <w:rPr>
                <w:rFonts w:ascii="Times New Roman" w:hAnsi="Times New Roman" w:cs="Times New Roman"/>
                <w:sz w:val="22"/>
                <w:szCs w:val="22"/>
              </w:rPr>
              <w:br/>
              <w:t xml:space="preserve">по физической культуре, а также по основам безопасности жизнедеятельности </w:t>
            </w:r>
            <w:r w:rsidRPr="009D14BA">
              <w:rPr>
                <w:rFonts w:ascii="Times New Roman" w:hAnsi="Times New Roman" w:cs="Times New Roman"/>
                <w:sz w:val="22"/>
                <w:szCs w:val="22"/>
              </w:rPr>
              <w:br/>
              <w:t xml:space="preserve">сверх учебной нагрузки, входящей </w:t>
            </w:r>
            <w:r w:rsidRPr="009D14BA">
              <w:rPr>
                <w:rFonts w:ascii="Times New Roman" w:hAnsi="Times New Roman" w:cs="Times New Roman"/>
                <w:sz w:val="22"/>
                <w:szCs w:val="22"/>
              </w:rPr>
              <w:br/>
              <w:t>в должностные обязанности преподавателя – организатора основ безопасности жизнедеятельности)</w:t>
            </w:r>
          </w:p>
        </w:tc>
      </w:tr>
      <w:tr w:rsidR="005C2E0A" w:rsidRPr="009D14BA" w:rsidTr="000E6CE1">
        <w:trPr>
          <w:cantSplit/>
          <w:trHeight w:val="1424"/>
        </w:trPr>
        <w:tc>
          <w:tcPr>
            <w:tcW w:w="4320" w:type="dxa"/>
            <w:tcBorders>
              <w:top w:val="single" w:sz="6" w:space="0" w:color="auto"/>
              <w:left w:val="single" w:sz="6" w:space="0" w:color="auto"/>
              <w:bottom w:val="single" w:sz="6" w:space="0" w:color="auto"/>
              <w:right w:val="single" w:sz="6" w:space="0" w:color="auto"/>
            </w:tcBorders>
          </w:tcPr>
          <w:p w:rsidR="005C2E0A" w:rsidRPr="009D14BA" w:rsidRDefault="005C2E0A" w:rsidP="009D14BA">
            <w:pPr>
              <w:pStyle w:val="ConsPlusCell"/>
              <w:widowControl/>
              <w:ind w:firstLine="426"/>
              <w:rPr>
                <w:rFonts w:ascii="Times New Roman" w:hAnsi="Times New Roman" w:cs="Times New Roman"/>
                <w:sz w:val="22"/>
                <w:szCs w:val="22"/>
              </w:rPr>
            </w:pPr>
            <w:r w:rsidRPr="009D14BA">
              <w:rPr>
                <w:rFonts w:ascii="Times New Roman" w:hAnsi="Times New Roman" w:cs="Times New Roman"/>
                <w:sz w:val="22"/>
                <w:szCs w:val="22"/>
              </w:rPr>
              <w:t xml:space="preserve">Руководитель физического воспитания </w:t>
            </w:r>
          </w:p>
        </w:tc>
        <w:tc>
          <w:tcPr>
            <w:tcW w:w="5461" w:type="dxa"/>
            <w:tcBorders>
              <w:top w:val="single" w:sz="6" w:space="0" w:color="auto"/>
              <w:left w:val="single" w:sz="6" w:space="0" w:color="auto"/>
              <w:bottom w:val="single" w:sz="6" w:space="0" w:color="auto"/>
              <w:right w:val="single" w:sz="6" w:space="0" w:color="auto"/>
            </w:tcBorders>
          </w:tcPr>
          <w:p w:rsidR="005C2E0A" w:rsidRPr="009D14BA" w:rsidRDefault="005C2E0A" w:rsidP="006716B5">
            <w:pPr>
              <w:pStyle w:val="ConsPlusCell"/>
              <w:widowControl/>
              <w:ind w:firstLine="426"/>
              <w:rPr>
                <w:rFonts w:ascii="Times New Roman" w:hAnsi="Times New Roman" w:cs="Times New Roman"/>
                <w:sz w:val="22"/>
                <w:szCs w:val="22"/>
              </w:rPr>
            </w:pPr>
            <w:r w:rsidRPr="009D14BA">
              <w:rPr>
                <w:rFonts w:ascii="Times New Roman" w:hAnsi="Times New Roman" w:cs="Times New Roman"/>
                <w:sz w:val="22"/>
                <w:szCs w:val="22"/>
              </w:rPr>
              <w:t xml:space="preserve">Учитель, преподаватель (при выполнении учебной (преподавательской) работы по физической культуре сверх учебной нагрузки, входящей в должностные обязанности руководителя физического воспитания), инструктор по физической культуре; учитель, преподаватель, ведущий занятия из курса «Основы безопасности жизнедеятельности» (ОБЖ), педагог дополнительного образования </w:t>
            </w:r>
          </w:p>
        </w:tc>
      </w:tr>
      <w:tr w:rsidR="005C2E0A" w:rsidRPr="009D14BA" w:rsidTr="000E6CE1">
        <w:trPr>
          <w:cantSplit/>
          <w:trHeight w:val="1425"/>
        </w:trPr>
        <w:tc>
          <w:tcPr>
            <w:tcW w:w="4320" w:type="dxa"/>
            <w:tcBorders>
              <w:top w:val="single" w:sz="6" w:space="0" w:color="auto"/>
              <w:left w:val="single" w:sz="6" w:space="0" w:color="auto"/>
              <w:bottom w:val="single" w:sz="4" w:space="0" w:color="auto"/>
              <w:right w:val="single" w:sz="6" w:space="0" w:color="auto"/>
            </w:tcBorders>
          </w:tcPr>
          <w:p w:rsidR="005C2E0A" w:rsidRPr="009D14BA" w:rsidRDefault="005C2E0A" w:rsidP="009D14BA">
            <w:pPr>
              <w:pStyle w:val="ConsPlusCell"/>
              <w:widowControl/>
              <w:ind w:firstLine="426"/>
              <w:rPr>
                <w:rFonts w:ascii="Times New Roman" w:hAnsi="Times New Roman" w:cs="Times New Roman"/>
                <w:sz w:val="22"/>
                <w:szCs w:val="22"/>
              </w:rPr>
            </w:pPr>
            <w:r w:rsidRPr="009D14BA">
              <w:rPr>
                <w:rFonts w:ascii="Times New Roman" w:hAnsi="Times New Roman" w:cs="Times New Roman"/>
                <w:sz w:val="22"/>
                <w:szCs w:val="22"/>
              </w:rPr>
              <w:t xml:space="preserve">Мастер производственного обучения </w:t>
            </w:r>
          </w:p>
        </w:tc>
        <w:tc>
          <w:tcPr>
            <w:tcW w:w="5461" w:type="dxa"/>
            <w:tcBorders>
              <w:top w:val="single" w:sz="6" w:space="0" w:color="auto"/>
              <w:left w:val="single" w:sz="6" w:space="0" w:color="auto"/>
              <w:bottom w:val="single" w:sz="4" w:space="0" w:color="auto"/>
              <w:right w:val="single" w:sz="6" w:space="0" w:color="auto"/>
            </w:tcBorders>
          </w:tcPr>
          <w:p w:rsidR="005C2E0A" w:rsidRPr="009D14BA" w:rsidRDefault="005C2E0A" w:rsidP="009D14BA">
            <w:pPr>
              <w:pStyle w:val="ConsPlusCell"/>
              <w:widowControl/>
              <w:ind w:firstLine="426"/>
              <w:rPr>
                <w:rFonts w:ascii="Times New Roman" w:hAnsi="Times New Roman" w:cs="Times New Roman"/>
                <w:sz w:val="22"/>
                <w:szCs w:val="22"/>
              </w:rPr>
            </w:pPr>
            <w:r w:rsidRPr="009D14BA">
              <w:rPr>
                <w:rStyle w:val="13pt1"/>
                <w:sz w:val="22"/>
                <w:szCs w:val="22"/>
              </w:rPr>
              <w:t>Учитель, преподаватель (при выполнении учебной (преподавательской) работы, совпадающей с профилем работы мастера производственного обучения); инструктор по труду; 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r w:rsidRPr="009D14BA">
              <w:rPr>
                <w:rFonts w:ascii="Times New Roman" w:hAnsi="Times New Roman" w:cs="Times New Roman"/>
                <w:sz w:val="22"/>
                <w:szCs w:val="22"/>
              </w:rPr>
              <w:t xml:space="preserve">) </w:t>
            </w:r>
          </w:p>
        </w:tc>
      </w:tr>
      <w:tr w:rsidR="005C2E0A" w:rsidRPr="009D14BA" w:rsidTr="000E6CE1">
        <w:trPr>
          <w:cantSplit/>
          <w:trHeight w:val="704"/>
        </w:trPr>
        <w:tc>
          <w:tcPr>
            <w:tcW w:w="4320" w:type="dxa"/>
            <w:tcBorders>
              <w:top w:val="single" w:sz="4" w:space="0" w:color="auto"/>
              <w:left w:val="single" w:sz="4" w:space="0" w:color="auto"/>
              <w:bottom w:val="single" w:sz="4" w:space="0" w:color="auto"/>
              <w:right w:val="single" w:sz="6" w:space="0" w:color="auto"/>
            </w:tcBorders>
          </w:tcPr>
          <w:p w:rsidR="005C2E0A" w:rsidRPr="009D14BA" w:rsidRDefault="005C2E0A" w:rsidP="009D14BA">
            <w:pPr>
              <w:pStyle w:val="ConsPlusCell"/>
              <w:widowControl/>
              <w:ind w:firstLine="426"/>
              <w:rPr>
                <w:rFonts w:ascii="Times New Roman" w:hAnsi="Times New Roman" w:cs="Times New Roman"/>
                <w:sz w:val="22"/>
                <w:szCs w:val="22"/>
              </w:rPr>
            </w:pPr>
            <w:r w:rsidRPr="009D14BA">
              <w:rPr>
                <w:rStyle w:val="13pt1"/>
                <w:sz w:val="22"/>
                <w:szCs w:val="22"/>
              </w:rPr>
              <w:t>Учитель (при выполнении учебной (преподавательской) работы по учебному предмету «технология»)</w:t>
            </w:r>
          </w:p>
        </w:tc>
        <w:tc>
          <w:tcPr>
            <w:tcW w:w="5461" w:type="dxa"/>
            <w:tcBorders>
              <w:top w:val="single" w:sz="4" w:space="0" w:color="auto"/>
              <w:left w:val="single" w:sz="6" w:space="0" w:color="auto"/>
              <w:bottom w:val="single" w:sz="4" w:space="0" w:color="auto"/>
              <w:right w:val="single" w:sz="4" w:space="0" w:color="auto"/>
            </w:tcBorders>
          </w:tcPr>
          <w:p w:rsidR="005C2E0A" w:rsidRPr="009D14BA" w:rsidRDefault="005C2E0A" w:rsidP="009D14BA">
            <w:pPr>
              <w:pStyle w:val="ConsPlusCell"/>
              <w:widowControl/>
              <w:ind w:firstLine="426"/>
              <w:rPr>
                <w:rFonts w:ascii="Times New Roman" w:hAnsi="Times New Roman" w:cs="Times New Roman"/>
                <w:sz w:val="22"/>
                <w:szCs w:val="22"/>
              </w:rPr>
            </w:pPr>
            <w:r w:rsidRPr="009D14BA">
              <w:rPr>
                <w:rStyle w:val="13pt1"/>
                <w:sz w:val="22"/>
                <w:szCs w:val="22"/>
              </w:rPr>
              <w:t>Мастер производственного обучения; инструктор по труду</w:t>
            </w:r>
            <w:r w:rsidRPr="009D14BA">
              <w:rPr>
                <w:rFonts w:ascii="Times New Roman" w:hAnsi="Times New Roman" w:cs="Times New Roman"/>
                <w:sz w:val="22"/>
                <w:szCs w:val="22"/>
              </w:rPr>
              <w:t xml:space="preserve"> </w:t>
            </w:r>
          </w:p>
        </w:tc>
      </w:tr>
      <w:tr w:rsidR="005C2E0A" w:rsidRPr="009D14BA" w:rsidTr="000E6CE1">
        <w:trPr>
          <w:cantSplit/>
          <w:trHeight w:val="704"/>
        </w:trPr>
        <w:tc>
          <w:tcPr>
            <w:tcW w:w="4320" w:type="dxa"/>
            <w:tcBorders>
              <w:top w:val="single" w:sz="4" w:space="0" w:color="auto"/>
              <w:left w:val="single" w:sz="4" w:space="0" w:color="auto"/>
              <w:bottom w:val="single" w:sz="4" w:space="0" w:color="auto"/>
              <w:right w:val="single" w:sz="6" w:space="0" w:color="auto"/>
            </w:tcBorders>
          </w:tcPr>
          <w:p w:rsidR="005C2E0A" w:rsidRPr="009D14BA" w:rsidRDefault="005C2E0A" w:rsidP="009D14BA">
            <w:pPr>
              <w:pStyle w:val="ConsPlusCell"/>
              <w:widowControl/>
              <w:ind w:firstLine="426"/>
              <w:rPr>
                <w:rFonts w:ascii="Times New Roman" w:hAnsi="Times New Roman" w:cs="Times New Roman"/>
                <w:sz w:val="22"/>
                <w:szCs w:val="22"/>
              </w:rPr>
            </w:pPr>
            <w:r w:rsidRPr="009D14BA">
              <w:rPr>
                <w:rStyle w:val="13pt1"/>
                <w:sz w:val="22"/>
                <w:szCs w:val="22"/>
              </w:rPr>
              <w:t>Учитель (при выполнении учебной (преподавательской) работы по учебным предметам (образовательным программам) в области искусств)</w:t>
            </w:r>
          </w:p>
        </w:tc>
        <w:tc>
          <w:tcPr>
            <w:tcW w:w="5461" w:type="dxa"/>
            <w:tcBorders>
              <w:top w:val="single" w:sz="4" w:space="0" w:color="auto"/>
              <w:left w:val="single" w:sz="6" w:space="0" w:color="auto"/>
              <w:bottom w:val="single" w:sz="4" w:space="0" w:color="auto"/>
              <w:right w:val="single" w:sz="4" w:space="0" w:color="auto"/>
            </w:tcBorders>
          </w:tcPr>
          <w:p w:rsidR="005C2E0A" w:rsidRPr="009D14BA" w:rsidRDefault="005C2E0A" w:rsidP="009D14BA">
            <w:pPr>
              <w:pStyle w:val="ConsPlusCell"/>
              <w:widowControl/>
              <w:ind w:firstLine="426"/>
              <w:rPr>
                <w:rFonts w:ascii="Times New Roman" w:hAnsi="Times New Roman" w:cs="Times New Roman"/>
                <w:sz w:val="22"/>
                <w:szCs w:val="22"/>
              </w:rPr>
            </w:pPr>
            <w:r w:rsidRPr="009D14BA">
              <w:rPr>
                <w:rStyle w:val="13pt1"/>
                <w:sz w:val="22"/>
                <w:szCs w:val="22"/>
              </w:rPr>
              <w:t xml:space="preserve">Преподаватель образовательных организаций дополнительного образования </w:t>
            </w:r>
            <w:r w:rsidRPr="009D14BA">
              <w:rPr>
                <w:rStyle w:val="13pt1"/>
                <w:sz w:val="22"/>
                <w:szCs w:val="22"/>
              </w:rPr>
              <w:br/>
              <w:t>(детских школ искусств по видам искусств); музыкальный руководитель; концертмейстер</w:t>
            </w:r>
          </w:p>
        </w:tc>
      </w:tr>
      <w:tr w:rsidR="005C2E0A" w:rsidRPr="009D14BA" w:rsidTr="006716B5">
        <w:trPr>
          <w:cantSplit/>
          <w:trHeight w:val="2342"/>
        </w:trPr>
        <w:tc>
          <w:tcPr>
            <w:tcW w:w="4320" w:type="dxa"/>
            <w:tcBorders>
              <w:top w:val="single" w:sz="4" w:space="0" w:color="auto"/>
              <w:left w:val="single" w:sz="6" w:space="0" w:color="auto"/>
              <w:bottom w:val="single" w:sz="6" w:space="0" w:color="auto"/>
              <w:right w:val="single" w:sz="6" w:space="0" w:color="auto"/>
            </w:tcBorders>
          </w:tcPr>
          <w:p w:rsidR="005C2E0A" w:rsidRPr="009D14BA" w:rsidRDefault="005C2E0A" w:rsidP="009D14BA">
            <w:pPr>
              <w:pStyle w:val="ConsPlusCell"/>
              <w:widowControl/>
              <w:ind w:firstLine="426"/>
              <w:rPr>
                <w:rFonts w:ascii="Times New Roman" w:hAnsi="Times New Roman" w:cs="Times New Roman"/>
                <w:sz w:val="22"/>
                <w:szCs w:val="22"/>
              </w:rPr>
            </w:pPr>
            <w:r w:rsidRPr="009D14BA">
              <w:rPr>
                <w:rFonts w:ascii="Times New Roman" w:hAnsi="Times New Roman" w:cs="Times New Roman"/>
                <w:sz w:val="22"/>
                <w:szCs w:val="22"/>
              </w:rPr>
              <w:t xml:space="preserve">Учитель-дефектолог, учитель-логопед </w:t>
            </w:r>
          </w:p>
        </w:tc>
        <w:tc>
          <w:tcPr>
            <w:tcW w:w="5461" w:type="dxa"/>
            <w:tcBorders>
              <w:top w:val="single" w:sz="4" w:space="0" w:color="auto"/>
              <w:left w:val="single" w:sz="6" w:space="0" w:color="auto"/>
              <w:bottom w:val="single" w:sz="6" w:space="0" w:color="auto"/>
              <w:right w:val="single" w:sz="6" w:space="0" w:color="auto"/>
            </w:tcBorders>
          </w:tcPr>
          <w:p w:rsidR="005C2E0A" w:rsidRPr="009D14BA" w:rsidRDefault="005C2E0A" w:rsidP="009D14BA">
            <w:pPr>
              <w:pStyle w:val="afe"/>
              <w:spacing w:after="0"/>
              <w:ind w:firstLine="426"/>
              <w:rPr>
                <w:sz w:val="22"/>
                <w:szCs w:val="22"/>
              </w:rPr>
            </w:pPr>
            <w:r w:rsidRPr="009D14BA">
              <w:rPr>
                <w:rStyle w:val="13pt1"/>
                <w:sz w:val="22"/>
                <w:szCs w:val="22"/>
              </w:rPr>
              <w:t>Учитель-логопед;</w:t>
            </w:r>
          </w:p>
          <w:p w:rsidR="005C2E0A" w:rsidRPr="009D14BA" w:rsidRDefault="005C2E0A" w:rsidP="009D14BA">
            <w:pPr>
              <w:pStyle w:val="afe"/>
              <w:spacing w:after="0"/>
              <w:ind w:firstLine="426"/>
              <w:rPr>
                <w:sz w:val="22"/>
                <w:szCs w:val="22"/>
              </w:rPr>
            </w:pPr>
            <w:r w:rsidRPr="009D14BA">
              <w:rPr>
                <w:rStyle w:val="13pt1"/>
                <w:sz w:val="22"/>
                <w:szCs w:val="22"/>
              </w:rPr>
              <w:t xml:space="preserve">учитель-дефектолог; учитель (при выполнении учебной (преподавательской) работы </w:t>
            </w:r>
            <w:r w:rsidRPr="009D14BA">
              <w:rPr>
                <w:rStyle w:val="13pt1"/>
                <w:sz w:val="22"/>
                <w:szCs w:val="22"/>
              </w:rPr>
              <w:br/>
              <w:t>по адаптированным образовательным программам);</w:t>
            </w:r>
          </w:p>
          <w:p w:rsidR="005C2E0A" w:rsidRPr="009D14BA" w:rsidRDefault="005C2E0A" w:rsidP="009D14BA">
            <w:pPr>
              <w:pStyle w:val="ConsPlusCell"/>
              <w:widowControl/>
              <w:ind w:firstLine="426"/>
              <w:rPr>
                <w:rFonts w:ascii="Times New Roman" w:hAnsi="Times New Roman" w:cs="Times New Roman"/>
                <w:sz w:val="22"/>
                <w:szCs w:val="22"/>
              </w:rPr>
            </w:pPr>
            <w:r w:rsidRPr="009D14BA">
              <w:rPr>
                <w:rStyle w:val="13pt1"/>
                <w:sz w:val="22"/>
                <w:szCs w:val="22"/>
              </w:rPr>
              <w:t xml:space="preserve">воспитатель, педагог дополнительного образования, старший педагог дополнительного образования (при совпадении профиля кружка, направления дополнительной работы профилю работы по основной должности), </w:t>
            </w:r>
            <w:proofErr w:type="spellStart"/>
            <w:r w:rsidRPr="009D14BA">
              <w:rPr>
                <w:rStyle w:val="13pt1"/>
                <w:sz w:val="22"/>
                <w:szCs w:val="22"/>
              </w:rPr>
              <w:t>тьютор</w:t>
            </w:r>
            <w:proofErr w:type="spellEnd"/>
          </w:p>
        </w:tc>
      </w:tr>
      <w:tr w:rsidR="00114DF7" w:rsidRPr="009D14BA" w:rsidTr="00114DF7">
        <w:trPr>
          <w:cantSplit/>
          <w:trHeight w:val="236"/>
        </w:trPr>
        <w:tc>
          <w:tcPr>
            <w:tcW w:w="4320" w:type="dxa"/>
            <w:tcBorders>
              <w:top w:val="single" w:sz="4" w:space="0" w:color="auto"/>
              <w:left w:val="single" w:sz="6" w:space="0" w:color="auto"/>
              <w:bottom w:val="single" w:sz="6" w:space="0" w:color="auto"/>
              <w:right w:val="single" w:sz="6" w:space="0" w:color="auto"/>
            </w:tcBorders>
          </w:tcPr>
          <w:p w:rsidR="00114DF7" w:rsidRPr="00114DF7" w:rsidRDefault="00114DF7" w:rsidP="0061084F">
            <w:pPr>
              <w:pStyle w:val="ConsPlusCell"/>
              <w:widowControl/>
              <w:ind w:firstLine="356"/>
              <w:rPr>
                <w:rFonts w:ascii="Times New Roman" w:hAnsi="Times New Roman" w:cs="Times New Roman"/>
                <w:sz w:val="22"/>
                <w:szCs w:val="22"/>
              </w:rPr>
            </w:pPr>
            <w:proofErr w:type="spellStart"/>
            <w:r w:rsidRPr="00114DF7">
              <w:rPr>
                <w:rFonts w:ascii="Times New Roman" w:hAnsi="Times New Roman" w:cs="Times New Roman"/>
                <w:sz w:val="22"/>
                <w:szCs w:val="22"/>
              </w:rPr>
              <w:lastRenderedPageBreak/>
              <w:t>Тьютор</w:t>
            </w:r>
            <w:proofErr w:type="spellEnd"/>
          </w:p>
        </w:tc>
        <w:tc>
          <w:tcPr>
            <w:tcW w:w="5461" w:type="dxa"/>
            <w:tcBorders>
              <w:top w:val="single" w:sz="4" w:space="0" w:color="auto"/>
              <w:left w:val="single" w:sz="6" w:space="0" w:color="auto"/>
              <w:bottom w:val="single" w:sz="6" w:space="0" w:color="auto"/>
              <w:right w:val="single" w:sz="6" w:space="0" w:color="auto"/>
            </w:tcBorders>
          </w:tcPr>
          <w:p w:rsidR="00114DF7" w:rsidRPr="00114DF7" w:rsidRDefault="00114DF7" w:rsidP="0061084F">
            <w:pPr>
              <w:pStyle w:val="afe"/>
              <w:ind w:firstLine="430"/>
              <w:rPr>
                <w:rStyle w:val="13pt1"/>
                <w:color w:val="000000"/>
                <w:sz w:val="22"/>
                <w:szCs w:val="22"/>
              </w:rPr>
            </w:pPr>
            <w:r w:rsidRPr="00114DF7">
              <w:rPr>
                <w:sz w:val="22"/>
                <w:szCs w:val="22"/>
              </w:rPr>
              <w:t>Учитель-дефектолог, учитель-логопед</w:t>
            </w:r>
          </w:p>
        </w:tc>
      </w:tr>
      <w:tr w:rsidR="005C2E0A" w:rsidRPr="009D14BA" w:rsidTr="000E6CE1">
        <w:trPr>
          <w:cantSplit/>
          <w:trHeight w:val="720"/>
        </w:trPr>
        <w:tc>
          <w:tcPr>
            <w:tcW w:w="4320" w:type="dxa"/>
            <w:tcBorders>
              <w:top w:val="single" w:sz="6" w:space="0" w:color="auto"/>
              <w:left w:val="single" w:sz="6" w:space="0" w:color="auto"/>
              <w:bottom w:val="single" w:sz="6" w:space="0" w:color="auto"/>
              <w:right w:val="single" w:sz="6" w:space="0" w:color="auto"/>
            </w:tcBorders>
          </w:tcPr>
          <w:p w:rsidR="005C2E0A" w:rsidRPr="009D14BA" w:rsidRDefault="005C2E0A" w:rsidP="009D14BA">
            <w:pPr>
              <w:pStyle w:val="ConsPlusCell"/>
              <w:widowControl/>
              <w:ind w:firstLine="426"/>
              <w:rPr>
                <w:rFonts w:ascii="Times New Roman" w:hAnsi="Times New Roman" w:cs="Times New Roman"/>
                <w:sz w:val="22"/>
                <w:szCs w:val="22"/>
              </w:rPr>
            </w:pPr>
            <w:r w:rsidRPr="009D14BA">
              <w:rPr>
                <w:rStyle w:val="13pt1"/>
                <w:sz w:val="22"/>
                <w:szCs w:val="22"/>
              </w:rPr>
              <w:t xml:space="preserve">Преподаватель образовательных организаций дополнительного образования </w:t>
            </w:r>
            <w:r w:rsidRPr="009D14BA">
              <w:rPr>
                <w:rStyle w:val="13pt1"/>
                <w:sz w:val="22"/>
                <w:szCs w:val="22"/>
              </w:rPr>
              <w:br/>
              <w:t>(детских школ искусств по видам искусств); концертмейстер</w:t>
            </w:r>
            <w:r w:rsidRPr="009D14BA">
              <w:rPr>
                <w:rFonts w:ascii="Times New Roman" w:hAnsi="Times New Roman" w:cs="Times New Roman"/>
                <w:sz w:val="22"/>
                <w:szCs w:val="22"/>
              </w:rPr>
              <w:t xml:space="preserve"> </w:t>
            </w:r>
          </w:p>
        </w:tc>
        <w:tc>
          <w:tcPr>
            <w:tcW w:w="5461" w:type="dxa"/>
            <w:tcBorders>
              <w:top w:val="single" w:sz="6" w:space="0" w:color="auto"/>
              <w:left w:val="single" w:sz="6" w:space="0" w:color="auto"/>
              <w:bottom w:val="single" w:sz="6" w:space="0" w:color="auto"/>
              <w:right w:val="single" w:sz="6" w:space="0" w:color="auto"/>
            </w:tcBorders>
          </w:tcPr>
          <w:p w:rsidR="005C2E0A" w:rsidRPr="009D14BA" w:rsidRDefault="005C2E0A" w:rsidP="009D14BA">
            <w:pPr>
              <w:pStyle w:val="ConsPlusCell"/>
              <w:widowControl/>
              <w:ind w:firstLine="426"/>
              <w:rPr>
                <w:rFonts w:ascii="Times New Roman" w:hAnsi="Times New Roman" w:cs="Times New Roman"/>
                <w:sz w:val="22"/>
                <w:szCs w:val="22"/>
              </w:rPr>
            </w:pPr>
            <w:r w:rsidRPr="009D14BA">
              <w:rPr>
                <w:rStyle w:val="13pt1"/>
                <w:sz w:val="22"/>
                <w:szCs w:val="22"/>
              </w:rPr>
              <w:t xml:space="preserve">Учитель, преподаватель (при выполнении учебной (преподавательской) работы </w:t>
            </w:r>
            <w:r w:rsidRPr="009D14BA">
              <w:rPr>
                <w:rStyle w:val="13pt1"/>
                <w:sz w:val="22"/>
                <w:szCs w:val="22"/>
              </w:rPr>
              <w:br/>
              <w:t>по учебным предметам (образовательным программам) в области искусств)</w:t>
            </w:r>
          </w:p>
        </w:tc>
      </w:tr>
      <w:tr w:rsidR="005C2E0A" w:rsidRPr="009D14BA" w:rsidTr="000E6CE1">
        <w:trPr>
          <w:cantSplit/>
          <w:trHeight w:val="985"/>
        </w:trPr>
        <w:tc>
          <w:tcPr>
            <w:tcW w:w="4320" w:type="dxa"/>
            <w:tcBorders>
              <w:top w:val="single" w:sz="6" w:space="0" w:color="auto"/>
              <w:left w:val="single" w:sz="6" w:space="0" w:color="auto"/>
              <w:bottom w:val="single" w:sz="6" w:space="0" w:color="auto"/>
              <w:right w:val="single" w:sz="6" w:space="0" w:color="auto"/>
            </w:tcBorders>
          </w:tcPr>
          <w:p w:rsidR="005C2E0A" w:rsidRPr="009D14BA" w:rsidRDefault="005C2E0A" w:rsidP="009D14BA">
            <w:pPr>
              <w:pStyle w:val="ConsPlusCell"/>
              <w:widowControl/>
              <w:ind w:firstLine="426"/>
              <w:rPr>
                <w:rFonts w:ascii="Times New Roman" w:hAnsi="Times New Roman" w:cs="Times New Roman"/>
                <w:sz w:val="22"/>
                <w:szCs w:val="22"/>
              </w:rPr>
            </w:pPr>
            <w:r w:rsidRPr="009D14BA">
              <w:rPr>
                <w:rFonts w:ascii="Times New Roman" w:hAnsi="Times New Roman" w:cs="Times New Roman"/>
                <w:sz w:val="22"/>
                <w:szCs w:val="22"/>
              </w:rPr>
              <w:t xml:space="preserve">Старший тренер-преподаватель, </w:t>
            </w:r>
            <w:r w:rsidRPr="009D14BA">
              <w:rPr>
                <w:rFonts w:ascii="Times New Roman" w:hAnsi="Times New Roman" w:cs="Times New Roman"/>
                <w:sz w:val="22"/>
                <w:szCs w:val="22"/>
              </w:rPr>
              <w:br/>
              <w:t xml:space="preserve">тренер-преподаватель </w:t>
            </w:r>
          </w:p>
        </w:tc>
        <w:tc>
          <w:tcPr>
            <w:tcW w:w="5461" w:type="dxa"/>
            <w:tcBorders>
              <w:top w:val="single" w:sz="6" w:space="0" w:color="auto"/>
              <w:left w:val="single" w:sz="6" w:space="0" w:color="auto"/>
              <w:bottom w:val="single" w:sz="6" w:space="0" w:color="auto"/>
              <w:right w:val="single" w:sz="6" w:space="0" w:color="auto"/>
            </w:tcBorders>
          </w:tcPr>
          <w:p w:rsidR="005C2E0A" w:rsidRPr="009D14BA" w:rsidRDefault="005C2E0A" w:rsidP="009D14BA">
            <w:pPr>
              <w:pStyle w:val="ConsPlusCell"/>
              <w:widowControl/>
              <w:ind w:firstLine="426"/>
              <w:rPr>
                <w:rFonts w:ascii="Times New Roman" w:hAnsi="Times New Roman" w:cs="Times New Roman"/>
                <w:sz w:val="22"/>
                <w:szCs w:val="22"/>
              </w:rPr>
            </w:pPr>
            <w:r w:rsidRPr="009D14BA">
              <w:rPr>
                <w:rFonts w:ascii="Times New Roman" w:hAnsi="Times New Roman" w:cs="Times New Roman"/>
                <w:sz w:val="22"/>
                <w:szCs w:val="22"/>
              </w:rPr>
              <w:t xml:space="preserve">Учитель, преподаватель физической культуры (физического воспитания), инструктор по физической культуре, педагог дополнительного образования </w:t>
            </w:r>
          </w:p>
        </w:tc>
      </w:tr>
      <w:tr w:rsidR="005C2E0A" w:rsidRPr="009D14BA" w:rsidTr="000E6CE1">
        <w:trPr>
          <w:cantSplit/>
          <w:trHeight w:val="985"/>
        </w:trPr>
        <w:tc>
          <w:tcPr>
            <w:tcW w:w="4320" w:type="dxa"/>
            <w:tcBorders>
              <w:top w:val="single" w:sz="6" w:space="0" w:color="auto"/>
              <w:left w:val="single" w:sz="6" w:space="0" w:color="auto"/>
              <w:bottom w:val="single" w:sz="6" w:space="0" w:color="auto"/>
              <w:right w:val="single" w:sz="6" w:space="0" w:color="auto"/>
            </w:tcBorders>
          </w:tcPr>
          <w:p w:rsidR="005C2E0A" w:rsidRPr="009D14BA" w:rsidRDefault="005C2E0A" w:rsidP="009D14BA">
            <w:pPr>
              <w:pStyle w:val="ConsPlusCell"/>
              <w:widowControl/>
              <w:ind w:firstLine="426"/>
              <w:rPr>
                <w:rFonts w:ascii="Times New Roman" w:hAnsi="Times New Roman" w:cs="Times New Roman"/>
                <w:sz w:val="22"/>
                <w:szCs w:val="22"/>
              </w:rPr>
            </w:pPr>
            <w:r w:rsidRPr="009D14BA">
              <w:rPr>
                <w:rStyle w:val="13pt1"/>
                <w:sz w:val="22"/>
                <w:szCs w:val="22"/>
              </w:rPr>
              <w:t xml:space="preserve">Учитель, преподаватель </w:t>
            </w:r>
            <w:r w:rsidRPr="009D14BA">
              <w:rPr>
                <w:rStyle w:val="13pt1"/>
                <w:sz w:val="22"/>
                <w:szCs w:val="22"/>
              </w:rPr>
              <w:br/>
              <w:t xml:space="preserve">(при выполнении учебной (преподавательской) работы </w:t>
            </w:r>
            <w:r w:rsidRPr="009D14BA">
              <w:rPr>
                <w:rStyle w:val="13pt1"/>
                <w:sz w:val="22"/>
                <w:szCs w:val="22"/>
              </w:rPr>
              <w:br/>
              <w:t xml:space="preserve">по физической культуре); </w:t>
            </w:r>
            <w:r w:rsidRPr="009D14BA">
              <w:rPr>
                <w:rStyle w:val="13pt1"/>
                <w:sz w:val="22"/>
                <w:szCs w:val="22"/>
              </w:rPr>
              <w:br/>
              <w:t>инструктор по физической культуре</w:t>
            </w:r>
          </w:p>
        </w:tc>
        <w:tc>
          <w:tcPr>
            <w:tcW w:w="5461" w:type="dxa"/>
            <w:tcBorders>
              <w:top w:val="single" w:sz="6" w:space="0" w:color="auto"/>
              <w:left w:val="single" w:sz="6" w:space="0" w:color="auto"/>
              <w:bottom w:val="single" w:sz="6" w:space="0" w:color="auto"/>
              <w:right w:val="single" w:sz="6" w:space="0" w:color="auto"/>
            </w:tcBorders>
          </w:tcPr>
          <w:p w:rsidR="005C2E0A" w:rsidRPr="009D14BA" w:rsidRDefault="005C2E0A" w:rsidP="009D14BA">
            <w:pPr>
              <w:pStyle w:val="ConsPlusCell"/>
              <w:widowControl/>
              <w:ind w:firstLine="426"/>
              <w:rPr>
                <w:rFonts w:ascii="Times New Roman" w:hAnsi="Times New Roman" w:cs="Times New Roman"/>
                <w:sz w:val="22"/>
                <w:szCs w:val="22"/>
              </w:rPr>
            </w:pPr>
            <w:r w:rsidRPr="009D14BA">
              <w:rPr>
                <w:rStyle w:val="13pt1"/>
                <w:sz w:val="22"/>
                <w:szCs w:val="22"/>
              </w:rPr>
              <w:t>Старший тренер-преподаватель; тренер-преподаватель</w:t>
            </w:r>
          </w:p>
        </w:tc>
      </w:tr>
      <w:tr w:rsidR="005C2E0A" w:rsidRPr="009D14BA" w:rsidTr="000E6CE1">
        <w:trPr>
          <w:cantSplit/>
          <w:trHeight w:val="602"/>
        </w:trPr>
        <w:tc>
          <w:tcPr>
            <w:tcW w:w="4320" w:type="dxa"/>
            <w:tcBorders>
              <w:top w:val="single" w:sz="6" w:space="0" w:color="auto"/>
              <w:left w:val="single" w:sz="6" w:space="0" w:color="auto"/>
              <w:bottom w:val="single" w:sz="6" w:space="0" w:color="auto"/>
              <w:right w:val="single" w:sz="6" w:space="0" w:color="auto"/>
            </w:tcBorders>
          </w:tcPr>
          <w:p w:rsidR="005C2E0A" w:rsidRPr="009D14BA" w:rsidRDefault="005C2E0A" w:rsidP="009D14BA">
            <w:pPr>
              <w:pStyle w:val="ConsPlusCell"/>
              <w:widowControl/>
              <w:ind w:firstLine="426"/>
              <w:rPr>
                <w:rStyle w:val="13pt1"/>
                <w:sz w:val="22"/>
                <w:szCs w:val="22"/>
              </w:rPr>
            </w:pPr>
            <w:r w:rsidRPr="009D14BA">
              <w:rPr>
                <w:rStyle w:val="13pt1"/>
                <w:sz w:val="22"/>
                <w:szCs w:val="22"/>
              </w:rPr>
              <w:t>Преподаватель профессиональной образовательной организации</w:t>
            </w:r>
          </w:p>
        </w:tc>
        <w:tc>
          <w:tcPr>
            <w:tcW w:w="5461" w:type="dxa"/>
            <w:tcBorders>
              <w:top w:val="single" w:sz="6" w:space="0" w:color="auto"/>
              <w:left w:val="single" w:sz="6" w:space="0" w:color="auto"/>
              <w:bottom w:val="single" w:sz="6" w:space="0" w:color="auto"/>
              <w:right w:val="single" w:sz="6" w:space="0" w:color="auto"/>
            </w:tcBorders>
          </w:tcPr>
          <w:p w:rsidR="005C2E0A" w:rsidRPr="009D14BA" w:rsidRDefault="005C2E0A" w:rsidP="009D14BA">
            <w:pPr>
              <w:pStyle w:val="ConsPlusCell"/>
              <w:widowControl/>
              <w:ind w:firstLine="426"/>
              <w:rPr>
                <w:rStyle w:val="13pt1"/>
                <w:sz w:val="22"/>
                <w:szCs w:val="22"/>
              </w:rPr>
            </w:pPr>
            <w:r w:rsidRPr="009D14BA">
              <w:rPr>
                <w:rStyle w:val="13pt1"/>
                <w:sz w:val="22"/>
                <w:szCs w:val="22"/>
              </w:rPr>
              <w:t xml:space="preserve">Учитель того же предмета </w:t>
            </w:r>
            <w:r w:rsidRPr="009D14BA">
              <w:rPr>
                <w:rStyle w:val="13pt1"/>
                <w:sz w:val="22"/>
                <w:szCs w:val="22"/>
              </w:rPr>
              <w:br/>
              <w:t xml:space="preserve">в общеобразовательной организации, </w:t>
            </w:r>
            <w:proofErr w:type="spellStart"/>
            <w:r w:rsidRPr="009D14BA">
              <w:rPr>
                <w:rStyle w:val="13pt1"/>
                <w:sz w:val="22"/>
                <w:szCs w:val="22"/>
              </w:rPr>
              <w:t>тьютор</w:t>
            </w:r>
            <w:proofErr w:type="spellEnd"/>
          </w:p>
        </w:tc>
      </w:tr>
      <w:tr w:rsidR="005C2E0A" w:rsidRPr="009D14BA" w:rsidTr="000E6CE1">
        <w:trPr>
          <w:cantSplit/>
          <w:trHeight w:val="554"/>
        </w:trPr>
        <w:tc>
          <w:tcPr>
            <w:tcW w:w="4320" w:type="dxa"/>
            <w:tcBorders>
              <w:top w:val="single" w:sz="6" w:space="0" w:color="auto"/>
              <w:left w:val="single" w:sz="6" w:space="0" w:color="auto"/>
              <w:bottom w:val="single" w:sz="6" w:space="0" w:color="auto"/>
              <w:right w:val="single" w:sz="6" w:space="0" w:color="auto"/>
            </w:tcBorders>
          </w:tcPr>
          <w:p w:rsidR="005C2E0A" w:rsidRPr="009D14BA" w:rsidRDefault="005C2E0A" w:rsidP="009D14BA">
            <w:pPr>
              <w:pStyle w:val="ConsPlusCell"/>
              <w:widowControl/>
              <w:ind w:firstLine="426"/>
              <w:rPr>
                <w:rStyle w:val="13pt1"/>
                <w:sz w:val="22"/>
                <w:szCs w:val="22"/>
              </w:rPr>
            </w:pPr>
            <w:r w:rsidRPr="009D14BA">
              <w:rPr>
                <w:rStyle w:val="13pt1"/>
                <w:sz w:val="22"/>
                <w:szCs w:val="22"/>
              </w:rPr>
              <w:t>Учитель общеобразовательной организации</w:t>
            </w:r>
          </w:p>
        </w:tc>
        <w:tc>
          <w:tcPr>
            <w:tcW w:w="5461" w:type="dxa"/>
            <w:tcBorders>
              <w:top w:val="single" w:sz="6" w:space="0" w:color="auto"/>
              <w:left w:val="single" w:sz="6" w:space="0" w:color="auto"/>
              <w:bottom w:val="single" w:sz="6" w:space="0" w:color="auto"/>
              <w:right w:val="single" w:sz="6" w:space="0" w:color="auto"/>
            </w:tcBorders>
          </w:tcPr>
          <w:p w:rsidR="005C2E0A" w:rsidRPr="009D14BA" w:rsidRDefault="005C2E0A" w:rsidP="009D14BA">
            <w:pPr>
              <w:pStyle w:val="ConsPlusCell"/>
              <w:widowControl/>
              <w:ind w:firstLine="426"/>
              <w:rPr>
                <w:rStyle w:val="13pt1"/>
                <w:sz w:val="22"/>
                <w:szCs w:val="22"/>
              </w:rPr>
            </w:pPr>
            <w:r w:rsidRPr="009D14BA">
              <w:rPr>
                <w:rStyle w:val="13pt1"/>
                <w:sz w:val="22"/>
                <w:szCs w:val="22"/>
              </w:rPr>
              <w:t xml:space="preserve">Преподаватель того же предмета профессионального образования, </w:t>
            </w:r>
            <w:proofErr w:type="spellStart"/>
            <w:r w:rsidRPr="009D14BA">
              <w:rPr>
                <w:rStyle w:val="13pt1"/>
                <w:sz w:val="22"/>
                <w:szCs w:val="22"/>
              </w:rPr>
              <w:t>тьютор</w:t>
            </w:r>
            <w:proofErr w:type="spellEnd"/>
          </w:p>
        </w:tc>
      </w:tr>
    </w:tbl>
    <w:p w:rsidR="005C2E0A" w:rsidRPr="009D14BA" w:rsidRDefault="005C2E0A" w:rsidP="009D14BA">
      <w:pPr>
        <w:autoSpaceDE w:val="0"/>
        <w:autoSpaceDN w:val="0"/>
        <w:adjustRightInd w:val="0"/>
        <w:ind w:firstLine="426"/>
        <w:jc w:val="both"/>
        <w:rPr>
          <w:sz w:val="22"/>
          <w:szCs w:val="22"/>
        </w:rPr>
      </w:pPr>
    </w:p>
    <w:p w:rsidR="005C2E0A" w:rsidRPr="009D14BA" w:rsidRDefault="005C2E0A" w:rsidP="009D14BA">
      <w:pPr>
        <w:autoSpaceDE w:val="0"/>
        <w:autoSpaceDN w:val="0"/>
        <w:adjustRightInd w:val="0"/>
        <w:ind w:firstLine="426"/>
        <w:jc w:val="both"/>
        <w:rPr>
          <w:sz w:val="22"/>
          <w:szCs w:val="22"/>
          <w:u w:val="single"/>
        </w:rPr>
      </w:pPr>
      <w:r w:rsidRPr="009D14BA">
        <w:rPr>
          <w:bCs/>
          <w:sz w:val="22"/>
          <w:szCs w:val="22"/>
        </w:rPr>
        <w:t xml:space="preserve">7.4. </w:t>
      </w:r>
      <w:r w:rsidRPr="006716B5">
        <w:rPr>
          <w:b/>
          <w:sz w:val="22"/>
          <w:szCs w:val="22"/>
        </w:rPr>
        <w:t>В случае истечения у педагогического работника Организации срока действия квалификационной категории</w:t>
      </w:r>
      <w:r w:rsidRPr="009D14BA">
        <w:rPr>
          <w:sz w:val="22"/>
          <w:szCs w:val="22"/>
        </w:rPr>
        <w:t xml:space="preserve"> по его заявлению и по ходатайству профкома ОО </w:t>
      </w:r>
      <w:r w:rsidRPr="009D14BA">
        <w:rPr>
          <w:spacing w:val="-1"/>
          <w:sz w:val="22"/>
          <w:szCs w:val="22"/>
        </w:rPr>
        <w:t xml:space="preserve">оплата труда педагогу производится с учетом имевшейся квалификационной категории </w:t>
      </w:r>
      <w:r w:rsidRPr="009D14BA">
        <w:rPr>
          <w:sz w:val="22"/>
          <w:szCs w:val="22"/>
        </w:rPr>
        <w:t>в следующих случаях:</w:t>
      </w:r>
    </w:p>
    <w:p w:rsidR="005C2E0A" w:rsidRPr="009D14BA" w:rsidRDefault="005C2E0A" w:rsidP="009D14BA">
      <w:pPr>
        <w:ind w:firstLine="426"/>
        <w:jc w:val="both"/>
        <w:rPr>
          <w:sz w:val="22"/>
          <w:szCs w:val="22"/>
        </w:rPr>
      </w:pPr>
      <w:r w:rsidRPr="009D14BA">
        <w:rPr>
          <w:sz w:val="22"/>
          <w:szCs w:val="22"/>
        </w:rPr>
        <w:t>1)  возобновления педагогической работы со дня выхода на работу после ее прекращения в связи с ликвидацией образовательной организации;</w:t>
      </w:r>
    </w:p>
    <w:p w:rsidR="005C2E0A" w:rsidRPr="009D14BA" w:rsidRDefault="005C2E0A" w:rsidP="009D14BA">
      <w:pPr>
        <w:ind w:firstLine="426"/>
        <w:jc w:val="both"/>
        <w:rPr>
          <w:sz w:val="22"/>
          <w:szCs w:val="22"/>
        </w:rPr>
      </w:pPr>
      <w:r w:rsidRPr="009D14BA">
        <w:rPr>
          <w:sz w:val="22"/>
          <w:szCs w:val="22"/>
        </w:rPr>
        <w:t>2)  возобновления педагогической деятельности после длительного периода временной  нетрудоспособности;</w:t>
      </w:r>
    </w:p>
    <w:p w:rsidR="005C2E0A" w:rsidRPr="009D14BA" w:rsidRDefault="005C2E0A" w:rsidP="009D14BA">
      <w:pPr>
        <w:ind w:firstLine="426"/>
        <w:jc w:val="both"/>
        <w:rPr>
          <w:sz w:val="22"/>
          <w:szCs w:val="22"/>
        </w:rPr>
      </w:pPr>
      <w:r w:rsidRPr="009D14BA">
        <w:rPr>
          <w:sz w:val="22"/>
          <w:szCs w:val="22"/>
        </w:rPr>
        <w:t>3)  возобновления педагогической работы со дня выхода на работу после отпуска по беременности и родам, по уходу за ребенком;</w:t>
      </w:r>
    </w:p>
    <w:p w:rsidR="005C2E0A" w:rsidRPr="009D14BA" w:rsidRDefault="005C2E0A" w:rsidP="009D14BA">
      <w:pPr>
        <w:ind w:firstLine="426"/>
        <w:jc w:val="both"/>
        <w:rPr>
          <w:sz w:val="22"/>
          <w:szCs w:val="22"/>
        </w:rPr>
      </w:pPr>
      <w:r w:rsidRPr="009D14BA">
        <w:rPr>
          <w:sz w:val="22"/>
          <w:szCs w:val="22"/>
        </w:rPr>
        <w:t>4)  возобновления педагогической деятельности после окончания длительного отпуска, предоставляемого в соответствии со статьей 335 ТК РФ;</w:t>
      </w:r>
    </w:p>
    <w:p w:rsidR="005C2E0A" w:rsidRPr="009D14BA" w:rsidRDefault="005C2E0A" w:rsidP="009D14BA">
      <w:pPr>
        <w:ind w:firstLine="426"/>
        <w:jc w:val="both"/>
        <w:rPr>
          <w:sz w:val="22"/>
          <w:szCs w:val="22"/>
        </w:rPr>
      </w:pPr>
      <w:r w:rsidRPr="009D14BA">
        <w:rPr>
          <w:sz w:val="22"/>
          <w:szCs w:val="22"/>
        </w:rPr>
        <w:t xml:space="preserve">5)  в случае обучения в образовательных организациях высшего образования, имеющих государственную аккредитацию, по </w:t>
      </w:r>
      <w:proofErr w:type="spellStart"/>
      <w:r w:rsidRPr="009D14BA">
        <w:rPr>
          <w:sz w:val="22"/>
          <w:szCs w:val="22"/>
        </w:rPr>
        <w:t>очно-заочной</w:t>
      </w:r>
      <w:proofErr w:type="spellEnd"/>
      <w:r w:rsidRPr="009D14BA">
        <w:rPr>
          <w:sz w:val="22"/>
          <w:szCs w:val="22"/>
        </w:rPr>
        <w:t xml:space="preserve"> форме по профилю деятельности;</w:t>
      </w:r>
    </w:p>
    <w:p w:rsidR="005C2E0A" w:rsidRPr="009D14BA" w:rsidRDefault="005C2E0A" w:rsidP="009D14BA">
      <w:pPr>
        <w:ind w:firstLine="426"/>
        <w:jc w:val="both"/>
        <w:rPr>
          <w:sz w:val="22"/>
          <w:szCs w:val="22"/>
        </w:rPr>
      </w:pPr>
      <w:r w:rsidRPr="009D14BA">
        <w:rPr>
          <w:sz w:val="22"/>
          <w:szCs w:val="22"/>
        </w:rPr>
        <w:t xml:space="preserve">6)  педагогическим работникам </w:t>
      </w:r>
      <w:r w:rsidRPr="009D14BA">
        <w:rPr>
          <w:bCs/>
          <w:sz w:val="22"/>
          <w:szCs w:val="22"/>
        </w:rPr>
        <w:t>Организации</w:t>
      </w:r>
      <w:r w:rsidRPr="009D14BA">
        <w:rPr>
          <w:sz w:val="22"/>
          <w:szCs w:val="22"/>
        </w:rPr>
        <w:t>, которым до выхода на пенсию по старости осталось не более одного года;</w:t>
      </w:r>
    </w:p>
    <w:p w:rsidR="005C2E0A" w:rsidRPr="009D14BA" w:rsidRDefault="005C2E0A" w:rsidP="009D14BA">
      <w:pPr>
        <w:ind w:firstLine="426"/>
        <w:jc w:val="both"/>
        <w:rPr>
          <w:sz w:val="22"/>
          <w:szCs w:val="22"/>
        </w:rPr>
      </w:pPr>
      <w:r w:rsidRPr="009D14BA">
        <w:rPr>
          <w:sz w:val="22"/>
          <w:szCs w:val="22"/>
        </w:rPr>
        <w:t>7)  в связи с возобновлением работы после увольнения по сокращению численности или штата работников – со дня возобновления работы;</w:t>
      </w:r>
    </w:p>
    <w:p w:rsidR="005C2E0A" w:rsidRPr="009D14BA" w:rsidRDefault="005C2E0A" w:rsidP="009D14BA">
      <w:pPr>
        <w:ind w:firstLine="426"/>
        <w:jc w:val="both"/>
        <w:rPr>
          <w:sz w:val="22"/>
          <w:szCs w:val="22"/>
        </w:rPr>
      </w:pPr>
      <w:r w:rsidRPr="009D14BA">
        <w:rPr>
          <w:sz w:val="22"/>
          <w:szCs w:val="22"/>
        </w:rPr>
        <w:t xml:space="preserve">8)  в случае выявления допущенного руководителем соответствующей </w:t>
      </w:r>
      <w:r w:rsidRPr="009D14BA">
        <w:rPr>
          <w:bCs/>
          <w:sz w:val="22"/>
          <w:szCs w:val="22"/>
        </w:rPr>
        <w:t>Организаций</w:t>
      </w:r>
      <w:r w:rsidRPr="009D14BA">
        <w:rPr>
          <w:sz w:val="22"/>
          <w:szCs w:val="22"/>
        </w:rPr>
        <w:t xml:space="preserve"> </w:t>
      </w:r>
      <w:proofErr w:type="gramStart"/>
      <w:r w:rsidRPr="009D14BA">
        <w:rPr>
          <w:sz w:val="22"/>
          <w:szCs w:val="22"/>
        </w:rPr>
        <w:t>нарушения Порядка проведения аттестации педагогических работников</w:t>
      </w:r>
      <w:proofErr w:type="gramEnd"/>
      <w:r w:rsidRPr="009D14BA">
        <w:rPr>
          <w:sz w:val="22"/>
          <w:szCs w:val="22"/>
        </w:rPr>
        <w:t xml:space="preserve"> организаций, осуществляющих образовательную деятельность, утвержденного Министерством образования и науки Российской Федерации;</w:t>
      </w:r>
    </w:p>
    <w:p w:rsidR="005C2E0A" w:rsidRPr="009D14BA" w:rsidRDefault="005C2E0A" w:rsidP="009D14BA">
      <w:pPr>
        <w:ind w:firstLine="426"/>
        <w:jc w:val="both"/>
        <w:rPr>
          <w:sz w:val="22"/>
          <w:szCs w:val="22"/>
        </w:rPr>
      </w:pPr>
      <w:proofErr w:type="gramStart"/>
      <w:r w:rsidRPr="009D14BA">
        <w:rPr>
          <w:sz w:val="22"/>
          <w:szCs w:val="22"/>
        </w:rPr>
        <w:t>9) в случае истечения действия квалификационной категории после подачи заявления в аттестационную комиссию до принятия решения аттестационной комиссией решения об установлении (отказе) в установлении) квалификационной категории.</w:t>
      </w:r>
      <w:proofErr w:type="gramEnd"/>
    </w:p>
    <w:p w:rsidR="005C2E0A" w:rsidRPr="009D14BA" w:rsidRDefault="005C2E0A" w:rsidP="009D14BA">
      <w:pPr>
        <w:pStyle w:val="ConsPlusNormal"/>
        <w:ind w:firstLine="426"/>
        <w:jc w:val="both"/>
        <w:rPr>
          <w:rFonts w:ascii="Times New Roman" w:hAnsi="Times New Roman" w:cs="Times New Roman"/>
          <w:sz w:val="22"/>
          <w:szCs w:val="22"/>
        </w:rPr>
      </w:pPr>
      <w:r w:rsidRPr="009D14BA">
        <w:rPr>
          <w:rFonts w:ascii="Times New Roman" w:hAnsi="Times New Roman" w:cs="Times New Roman"/>
          <w:sz w:val="22"/>
          <w:szCs w:val="22"/>
        </w:rPr>
        <w:t xml:space="preserve">Оплата устанавливается приказом руководителя с учетом мнения профкома на срок, определенный по соглашению сторон, </w:t>
      </w:r>
      <w:r w:rsidRPr="006716B5">
        <w:rPr>
          <w:rFonts w:ascii="Times New Roman" w:hAnsi="Times New Roman" w:cs="Times New Roman"/>
          <w:b/>
          <w:sz w:val="22"/>
          <w:szCs w:val="22"/>
        </w:rPr>
        <w:t>но не более чем на один год</w:t>
      </w:r>
      <w:r w:rsidRPr="009D14BA">
        <w:rPr>
          <w:rFonts w:ascii="Times New Roman" w:hAnsi="Times New Roman" w:cs="Times New Roman"/>
          <w:sz w:val="22"/>
          <w:szCs w:val="22"/>
        </w:rPr>
        <w:t xml:space="preserve"> (со дня подачи заявления) в пределах фонда оплаты труда </w:t>
      </w:r>
      <w:r w:rsidRPr="009D14BA">
        <w:rPr>
          <w:rFonts w:ascii="Times New Roman" w:hAnsi="Times New Roman" w:cs="Times New Roman"/>
          <w:bCs/>
          <w:sz w:val="22"/>
          <w:szCs w:val="22"/>
        </w:rPr>
        <w:t>Организации.</w:t>
      </w:r>
    </w:p>
    <w:p w:rsidR="005C2E0A" w:rsidRPr="009D14BA" w:rsidRDefault="005C2E0A" w:rsidP="009D14BA">
      <w:pPr>
        <w:autoSpaceDE w:val="0"/>
        <w:autoSpaceDN w:val="0"/>
        <w:adjustRightInd w:val="0"/>
        <w:ind w:firstLine="426"/>
        <w:jc w:val="both"/>
        <w:rPr>
          <w:sz w:val="22"/>
          <w:szCs w:val="22"/>
        </w:rPr>
      </w:pPr>
      <w:r w:rsidRPr="009D14BA">
        <w:rPr>
          <w:sz w:val="22"/>
          <w:szCs w:val="22"/>
        </w:rPr>
        <w:t>7.</w:t>
      </w:r>
      <w:r w:rsidR="00CD6E8F">
        <w:rPr>
          <w:sz w:val="22"/>
          <w:szCs w:val="22"/>
        </w:rPr>
        <w:t>5</w:t>
      </w:r>
      <w:r w:rsidRPr="009D14BA">
        <w:rPr>
          <w:sz w:val="22"/>
          <w:szCs w:val="22"/>
        </w:rPr>
        <w:t>.  </w:t>
      </w:r>
      <w:proofErr w:type="gramStart"/>
      <w:r w:rsidRPr="009D14BA">
        <w:rPr>
          <w:sz w:val="22"/>
          <w:szCs w:val="22"/>
        </w:rPr>
        <w:t xml:space="preserve">Для следующих категорий педагогических работников </w:t>
      </w:r>
      <w:r w:rsidRPr="009D14BA">
        <w:rPr>
          <w:bCs/>
          <w:sz w:val="22"/>
          <w:szCs w:val="22"/>
        </w:rPr>
        <w:t>Организации,</w:t>
      </w:r>
      <w:r w:rsidRPr="009D14BA">
        <w:rPr>
          <w:sz w:val="22"/>
          <w:szCs w:val="22"/>
        </w:rPr>
        <w:t xml:space="preserve"> не имеющих квалификационной категории, но имеющим почетные звания, отраслевые знаки отличия, государственные награды, полученные за достижения в педагогической деятельности, либо победившим в конкурсных отборах лучших учителей, либо победителям или призерам в номинациях на республиканском или федеральном этапах конкурса «Учитель года» («Воспитатель года»), а также имеющим ученую степень кандидата или доктора наук по профилю деятельности</w:t>
      </w:r>
      <w:proofErr w:type="gramEnd"/>
      <w:r w:rsidRPr="009D14BA">
        <w:rPr>
          <w:sz w:val="22"/>
          <w:szCs w:val="22"/>
        </w:rPr>
        <w:t xml:space="preserve">, по ходатайству </w:t>
      </w:r>
      <w:r w:rsidRPr="009D14BA">
        <w:rPr>
          <w:sz w:val="22"/>
          <w:szCs w:val="22"/>
        </w:rPr>
        <w:lastRenderedPageBreak/>
        <w:t>профсоюзного комитета устанавливаются размеры ставок заработной платы (должностных окладов), соответствующие первой квалификационной категории, на срок не более 5 лет со дня награждения, присвоения звания или иного из вышеперечисленных событий:</w:t>
      </w:r>
    </w:p>
    <w:p w:rsidR="005C2E0A" w:rsidRPr="009D14BA" w:rsidRDefault="005C2E0A" w:rsidP="009D14BA">
      <w:pPr>
        <w:autoSpaceDE w:val="0"/>
        <w:autoSpaceDN w:val="0"/>
        <w:adjustRightInd w:val="0"/>
        <w:ind w:firstLine="426"/>
        <w:jc w:val="both"/>
        <w:rPr>
          <w:sz w:val="22"/>
          <w:szCs w:val="22"/>
        </w:rPr>
      </w:pPr>
      <w:proofErr w:type="gramStart"/>
      <w:r w:rsidRPr="009D14BA">
        <w:rPr>
          <w:sz w:val="22"/>
          <w:szCs w:val="22"/>
        </w:rPr>
        <w:t xml:space="preserve">педагогические работники Организаций, имеющие почетное звание «Народный учитель Российской Федерации», «Заслуженный учитель Российской Федерации», «Заслуженный мастер производственного обучения Российской Федерации», «Заслуженный работник высшей школы Российской Федерации», «Заслуженный деятель искусств Российской Федерации», «Заслуженный деятель науки Российской Федерации», «Заслуженный работник народного образования», «Заслуженный работник </w:t>
      </w:r>
      <w:proofErr w:type="spellStart"/>
      <w:r w:rsidRPr="009D14BA">
        <w:rPr>
          <w:sz w:val="22"/>
          <w:szCs w:val="22"/>
        </w:rPr>
        <w:t>профтехобразования</w:t>
      </w:r>
      <w:proofErr w:type="spellEnd"/>
      <w:r w:rsidRPr="009D14BA">
        <w:rPr>
          <w:sz w:val="22"/>
          <w:szCs w:val="22"/>
        </w:rPr>
        <w:t xml:space="preserve">», «Заслуженный преподаватель», «Заслуженный мастер </w:t>
      </w:r>
      <w:proofErr w:type="spellStart"/>
      <w:r w:rsidRPr="009D14BA">
        <w:rPr>
          <w:sz w:val="22"/>
          <w:szCs w:val="22"/>
        </w:rPr>
        <w:t>профтехобразования</w:t>
      </w:r>
      <w:proofErr w:type="spellEnd"/>
      <w:r w:rsidRPr="009D14BA">
        <w:rPr>
          <w:sz w:val="22"/>
          <w:szCs w:val="22"/>
        </w:rPr>
        <w:t>», «Заслуженный работник физической культуры Российской Федерации».</w:t>
      </w:r>
      <w:proofErr w:type="gramEnd"/>
      <w:r w:rsidRPr="009D14BA">
        <w:rPr>
          <w:sz w:val="22"/>
          <w:szCs w:val="22"/>
        </w:rPr>
        <w:t xml:space="preserve"> </w:t>
      </w:r>
      <w:proofErr w:type="gramStart"/>
      <w:r w:rsidRPr="009D14BA">
        <w:rPr>
          <w:sz w:val="22"/>
          <w:szCs w:val="22"/>
        </w:rPr>
        <w:t>«Заслуженный работник культуры Российской Федерации», Заслуженный врач Российской Федерации», «Заслуженный юрист Российской Федерации», «Заслуженный тренер России», «Заслуженный мастер спорта России» и другие почетные звания СССР, Российской Федерации и союзных республик, входивших в состав СССР, установленные для работников других отраслей, название которых начинается со слов «Народный», «Заслуженный», при условии соответствия почетного звания профилю образовательной организации, а педагогическим работникам образовательных организаций – при</w:t>
      </w:r>
      <w:proofErr w:type="gramEnd"/>
      <w:r w:rsidRPr="009D14BA">
        <w:rPr>
          <w:sz w:val="22"/>
          <w:szCs w:val="22"/>
        </w:rPr>
        <w:t xml:space="preserve"> </w:t>
      </w:r>
      <w:proofErr w:type="gramStart"/>
      <w:r w:rsidRPr="009D14BA">
        <w:rPr>
          <w:sz w:val="22"/>
          <w:szCs w:val="22"/>
        </w:rPr>
        <w:t>соответствии</w:t>
      </w:r>
      <w:proofErr w:type="gramEnd"/>
      <w:r w:rsidRPr="009D14BA">
        <w:rPr>
          <w:sz w:val="22"/>
          <w:szCs w:val="22"/>
        </w:rPr>
        <w:t xml:space="preserve"> почетного звания профилю педагогической деятельности или преподаваемых дисциплин;</w:t>
      </w:r>
    </w:p>
    <w:p w:rsidR="005C2E0A" w:rsidRPr="009D14BA" w:rsidRDefault="005C2E0A" w:rsidP="009D14BA">
      <w:pPr>
        <w:pStyle w:val="ConsPlusNormal"/>
        <w:ind w:firstLine="426"/>
        <w:jc w:val="both"/>
        <w:rPr>
          <w:rFonts w:ascii="Times New Roman" w:hAnsi="Times New Roman" w:cs="Times New Roman"/>
          <w:sz w:val="22"/>
          <w:szCs w:val="22"/>
        </w:rPr>
      </w:pPr>
      <w:proofErr w:type="gramStart"/>
      <w:r w:rsidRPr="009D14BA">
        <w:rPr>
          <w:rFonts w:ascii="Times New Roman" w:hAnsi="Times New Roman" w:cs="Times New Roman"/>
          <w:sz w:val="22"/>
          <w:szCs w:val="22"/>
        </w:rPr>
        <w:t xml:space="preserve">педагогические работники Организаций, имеющие отраслевые награды (ведомственные знаки отличия) </w:t>
      </w:r>
      <w:r w:rsidRPr="009D14BA">
        <w:rPr>
          <w:rFonts w:ascii="Times New Roman" w:hAnsi="Times New Roman" w:cs="Times New Roman"/>
          <w:bCs/>
          <w:sz w:val="22"/>
          <w:szCs w:val="22"/>
        </w:rPr>
        <w:t>Министерства образования и науки Российской Федерации (</w:t>
      </w:r>
      <w:r w:rsidRPr="009D14BA">
        <w:rPr>
          <w:rFonts w:ascii="Times New Roman" w:hAnsi="Times New Roman" w:cs="Times New Roman"/>
          <w:sz w:val="22"/>
          <w:szCs w:val="22"/>
        </w:rPr>
        <w:t>медаль К.Д. Ушинского, почетное звание «Почетный работник общего образования Российской Федерации», почетное звание «Почетный работник начального профессионального образования Российской Федерации», почетное звание «Почетный работник среднего профессионального образования Российской Федерации», почетное звание «Почетный работник высшего профессионального образования Российской Федерации», почетное звание «Почетный работник науки и</w:t>
      </w:r>
      <w:proofErr w:type="gramEnd"/>
      <w:r w:rsidRPr="009D14BA">
        <w:rPr>
          <w:rFonts w:ascii="Times New Roman" w:hAnsi="Times New Roman" w:cs="Times New Roman"/>
          <w:sz w:val="22"/>
          <w:szCs w:val="22"/>
        </w:rPr>
        <w:t xml:space="preserve"> </w:t>
      </w:r>
      <w:proofErr w:type="gramStart"/>
      <w:r w:rsidRPr="009D14BA">
        <w:rPr>
          <w:rFonts w:ascii="Times New Roman" w:hAnsi="Times New Roman" w:cs="Times New Roman"/>
          <w:sz w:val="22"/>
          <w:szCs w:val="22"/>
        </w:rPr>
        <w:t>техники Российской Федерации», нагрудные знаки «За заслуги в развитии физической культуры и спорта», «Отличник народного просвещения», «Отличник профессионально-технического образования РСФСР», «Отличник физической культуры и спорта»), награды Республики Калмыкия, отраслевые звания и знаки отличия Республики Калмыкия, в том числе установленные для работников других отраслей, название которых начинается со слова «Почетный» – при условии соответствия почетного звания профилю образовательной организации, а педагогическим работникам</w:t>
      </w:r>
      <w:proofErr w:type="gramEnd"/>
      <w:r w:rsidRPr="009D14BA">
        <w:rPr>
          <w:rFonts w:ascii="Times New Roman" w:hAnsi="Times New Roman" w:cs="Times New Roman"/>
          <w:sz w:val="22"/>
          <w:szCs w:val="22"/>
        </w:rPr>
        <w:t xml:space="preserve"> государственных учреждений – при соответствии почетного звания профилю педагогической деятельности или преподаваемых дисциплин;</w:t>
      </w:r>
    </w:p>
    <w:p w:rsidR="005C2E0A" w:rsidRPr="009D14BA" w:rsidRDefault="005C2E0A" w:rsidP="009D14BA">
      <w:pPr>
        <w:autoSpaceDE w:val="0"/>
        <w:autoSpaceDN w:val="0"/>
        <w:adjustRightInd w:val="0"/>
        <w:ind w:firstLine="426"/>
        <w:jc w:val="both"/>
        <w:rPr>
          <w:sz w:val="22"/>
          <w:szCs w:val="22"/>
        </w:rPr>
      </w:pPr>
      <w:r w:rsidRPr="009D14BA">
        <w:rPr>
          <w:sz w:val="22"/>
          <w:szCs w:val="22"/>
        </w:rPr>
        <w:t>педагогические работники Организаций, имеющие ученую степень кандидата или доктора наук;</w:t>
      </w:r>
    </w:p>
    <w:p w:rsidR="005C2E0A" w:rsidRPr="009D14BA" w:rsidRDefault="005C2E0A" w:rsidP="009D14BA">
      <w:pPr>
        <w:autoSpaceDE w:val="0"/>
        <w:autoSpaceDN w:val="0"/>
        <w:adjustRightInd w:val="0"/>
        <w:ind w:firstLine="426"/>
        <w:jc w:val="both"/>
        <w:outlineLvl w:val="1"/>
        <w:rPr>
          <w:sz w:val="22"/>
          <w:szCs w:val="22"/>
        </w:rPr>
      </w:pPr>
      <w:r w:rsidRPr="009D14BA">
        <w:rPr>
          <w:sz w:val="22"/>
          <w:szCs w:val="22"/>
        </w:rPr>
        <w:t>педагогические работники Организаций – учителя, воспитатели, педагоги дополнительного образования, тренеры-преподаватели – победители конкурсного отбора в рамках приоритетного национального проекта «Образование» за последние пять лет;</w:t>
      </w:r>
    </w:p>
    <w:p w:rsidR="005C2E0A" w:rsidRDefault="005C2E0A" w:rsidP="009D14BA">
      <w:pPr>
        <w:autoSpaceDE w:val="0"/>
        <w:autoSpaceDN w:val="0"/>
        <w:adjustRightInd w:val="0"/>
        <w:ind w:firstLine="426"/>
        <w:jc w:val="both"/>
        <w:outlineLvl w:val="1"/>
        <w:rPr>
          <w:sz w:val="22"/>
          <w:szCs w:val="22"/>
        </w:rPr>
      </w:pPr>
      <w:r w:rsidRPr="009D14BA">
        <w:rPr>
          <w:sz w:val="22"/>
          <w:szCs w:val="22"/>
        </w:rPr>
        <w:t>педагогические работники Организаций – победители, призеры и лауреаты очных общероссийских и региональных конкурсов профессионального мастерства за последние пять лет.</w:t>
      </w:r>
    </w:p>
    <w:p w:rsidR="00CD6E8F" w:rsidRPr="009D14BA" w:rsidRDefault="00CD6E8F" w:rsidP="00CD6E8F">
      <w:pPr>
        <w:shd w:val="clear" w:color="auto" w:fill="FFFFFF"/>
        <w:tabs>
          <w:tab w:val="left" w:pos="-180"/>
          <w:tab w:val="left" w:pos="898"/>
        </w:tabs>
        <w:ind w:firstLine="426"/>
        <w:jc w:val="both"/>
        <w:rPr>
          <w:sz w:val="22"/>
          <w:szCs w:val="22"/>
        </w:rPr>
      </w:pPr>
      <w:r w:rsidRPr="009D14BA">
        <w:rPr>
          <w:sz w:val="22"/>
          <w:szCs w:val="22"/>
        </w:rPr>
        <w:t>7.</w:t>
      </w:r>
      <w:r>
        <w:rPr>
          <w:sz w:val="22"/>
          <w:szCs w:val="22"/>
        </w:rPr>
        <w:t>6</w:t>
      </w:r>
      <w:r w:rsidRPr="009D14BA">
        <w:rPr>
          <w:sz w:val="22"/>
          <w:szCs w:val="22"/>
        </w:rPr>
        <w:t xml:space="preserve">. Оплата труда учителей, преподавателей, имеющих квалификационные категории, осуществляется  с учетом квалификационной категории </w:t>
      </w:r>
      <w:r w:rsidRPr="006716B5">
        <w:rPr>
          <w:b/>
          <w:sz w:val="22"/>
          <w:szCs w:val="22"/>
        </w:rPr>
        <w:t>независимо от преподаваемого предмета</w:t>
      </w:r>
      <w:r w:rsidRPr="009D14BA">
        <w:rPr>
          <w:sz w:val="22"/>
          <w:szCs w:val="22"/>
        </w:rPr>
        <w:t xml:space="preserve"> (дисциплины, курса).</w:t>
      </w:r>
    </w:p>
    <w:p w:rsidR="005C2E0A" w:rsidRPr="006716B5" w:rsidRDefault="005C2E0A" w:rsidP="009D14BA">
      <w:pPr>
        <w:pStyle w:val="ConsPlusNormal"/>
        <w:ind w:firstLine="426"/>
        <w:jc w:val="both"/>
        <w:rPr>
          <w:rFonts w:ascii="Times New Roman" w:hAnsi="Times New Roman" w:cs="Times New Roman"/>
          <w:b/>
          <w:sz w:val="22"/>
          <w:szCs w:val="22"/>
        </w:rPr>
      </w:pPr>
      <w:r w:rsidRPr="006716B5">
        <w:rPr>
          <w:rFonts w:ascii="Times New Roman" w:hAnsi="Times New Roman" w:cs="Times New Roman"/>
          <w:b/>
          <w:sz w:val="22"/>
          <w:szCs w:val="22"/>
        </w:rPr>
        <w:t>7.</w:t>
      </w:r>
      <w:r w:rsidR="003D0E91" w:rsidRPr="006716B5">
        <w:rPr>
          <w:rFonts w:ascii="Times New Roman" w:hAnsi="Times New Roman" w:cs="Times New Roman"/>
          <w:b/>
          <w:sz w:val="22"/>
          <w:szCs w:val="22"/>
        </w:rPr>
        <w:t>7</w:t>
      </w:r>
      <w:r w:rsidRPr="006716B5">
        <w:rPr>
          <w:rFonts w:ascii="Times New Roman" w:hAnsi="Times New Roman" w:cs="Times New Roman"/>
          <w:b/>
          <w:sz w:val="22"/>
          <w:szCs w:val="22"/>
        </w:rPr>
        <w:t>. Работодатель в целях защиты интересов педагогических работников:</w:t>
      </w:r>
    </w:p>
    <w:p w:rsidR="005C2E0A" w:rsidRPr="009D14BA" w:rsidRDefault="005C2E0A" w:rsidP="009D14BA">
      <w:pPr>
        <w:pStyle w:val="ConsPlusNormal"/>
        <w:widowControl/>
        <w:numPr>
          <w:ilvl w:val="0"/>
          <w:numId w:val="24"/>
        </w:numPr>
        <w:tabs>
          <w:tab w:val="clear" w:pos="1800"/>
          <w:tab w:val="num" w:pos="709"/>
        </w:tabs>
        <w:ind w:left="0" w:firstLine="426"/>
        <w:jc w:val="both"/>
        <w:rPr>
          <w:rFonts w:ascii="Times New Roman" w:hAnsi="Times New Roman" w:cs="Times New Roman"/>
          <w:sz w:val="22"/>
          <w:szCs w:val="22"/>
        </w:rPr>
      </w:pPr>
      <w:r w:rsidRPr="009D14BA">
        <w:rPr>
          <w:rFonts w:ascii="Times New Roman" w:hAnsi="Times New Roman" w:cs="Times New Roman"/>
          <w:sz w:val="22"/>
          <w:szCs w:val="22"/>
        </w:rPr>
        <w:t xml:space="preserve">письменно предупреждает работника об истечении срока действия квалификационной категории не </w:t>
      </w:r>
      <w:proofErr w:type="gramStart"/>
      <w:r w:rsidRPr="009D14BA">
        <w:rPr>
          <w:rFonts w:ascii="Times New Roman" w:hAnsi="Times New Roman" w:cs="Times New Roman"/>
          <w:sz w:val="22"/>
          <w:szCs w:val="22"/>
        </w:rPr>
        <w:t>позднее</w:t>
      </w:r>
      <w:proofErr w:type="gramEnd"/>
      <w:r w:rsidRPr="009D14BA">
        <w:rPr>
          <w:rFonts w:ascii="Times New Roman" w:hAnsi="Times New Roman" w:cs="Times New Roman"/>
          <w:sz w:val="22"/>
          <w:szCs w:val="22"/>
        </w:rPr>
        <w:t xml:space="preserve"> чем за 3 месяца (ч.2 ст.64 ТК РФ);</w:t>
      </w:r>
    </w:p>
    <w:p w:rsidR="005C2E0A" w:rsidRPr="009D14BA" w:rsidRDefault="005C2E0A" w:rsidP="009D14BA">
      <w:pPr>
        <w:ind w:firstLine="426"/>
        <w:jc w:val="both"/>
        <w:rPr>
          <w:sz w:val="22"/>
          <w:szCs w:val="22"/>
        </w:rPr>
      </w:pPr>
      <w:r w:rsidRPr="009D14BA">
        <w:rPr>
          <w:sz w:val="22"/>
          <w:szCs w:val="22"/>
        </w:rPr>
        <w:t>- создает условия для прохождения педагогическими работниками Организации  аттестации в целях установления квалификационной категории в соответствии с федеральным законодательством, нормативными правовыми актами Министерства образования и науки РК, принятыми в пределах его полномочий, и по  результатам аттестации устанавливает работникам соответствующую оплату труда со дня вынесения решения аттестационной комиссией;</w:t>
      </w:r>
    </w:p>
    <w:p w:rsidR="005C2E0A" w:rsidRPr="009D14BA" w:rsidRDefault="005C2E0A" w:rsidP="009D14BA">
      <w:pPr>
        <w:pStyle w:val="af"/>
        <w:numPr>
          <w:ilvl w:val="0"/>
          <w:numId w:val="24"/>
        </w:numPr>
        <w:tabs>
          <w:tab w:val="clear" w:pos="1800"/>
          <w:tab w:val="num" w:pos="993"/>
        </w:tabs>
        <w:spacing w:after="0" w:line="240" w:lineRule="auto"/>
        <w:ind w:left="0" w:firstLine="426"/>
        <w:jc w:val="both"/>
        <w:rPr>
          <w:rFonts w:ascii="Times New Roman" w:hAnsi="Times New Roman"/>
        </w:rPr>
      </w:pPr>
      <w:r w:rsidRPr="009D14BA">
        <w:rPr>
          <w:rFonts w:ascii="Times New Roman" w:hAnsi="Times New Roman"/>
        </w:rPr>
        <w:t>организовывает проведение аттестации в целях подтверждения соответствия занимаемой должности педагогических работников организации, не имеющих квалификационной категории (первой, высшей), один раз в пять лет на основе оценки их профессиональной деятельности - в соответствии с действующим законодательством Российской Федерации и Республики Калмыкия.</w:t>
      </w:r>
    </w:p>
    <w:p w:rsidR="005C2E0A" w:rsidRPr="009D14BA" w:rsidRDefault="005C2E0A" w:rsidP="009D14BA">
      <w:pPr>
        <w:pStyle w:val="af"/>
        <w:spacing w:after="0" w:line="240" w:lineRule="auto"/>
        <w:ind w:left="0" w:firstLine="426"/>
        <w:jc w:val="both"/>
        <w:rPr>
          <w:rFonts w:ascii="Times New Roman" w:hAnsi="Times New Roman"/>
        </w:rPr>
      </w:pPr>
      <w:r w:rsidRPr="009D14BA">
        <w:rPr>
          <w:rFonts w:ascii="Times New Roman" w:hAnsi="Times New Roman"/>
        </w:rPr>
        <w:t>- для проведения аттестации с целью подтверждения соответствия педагогического работника занимаемой должности формирует аттестационную комиссию, в состав которой в обязательном порядке включается представитель выборного органа первичной профсоюзной организации, с соблюдением гарантий, предусмотренных ст.167, 168 ТК РФ.</w:t>
      </w:r>
    </w:p>
    <w:p w:rsidR="005C2E0A" w:rsidRPr="009D14BA" w:rsidRDefault="005C2E0A" w:rsidP="009D14BA">
      <w:pPr>
        <w:pStyle w:val="ConsPlusNormal"/>
        <w:widowControl/>
        <w:numPr>
          <w:ilvl w:val="0"/>
          <w:numId w:val="24"/>
        </w:numPr>
        <w:tabs>
          <w:tab w:val="clear" w:pos="1800"/>
          <w:tab w:val="num" w:pos="709"/>
        </w:tabs>
        <w:ind w:left="0" w:firstLine="426"/>
        <w:jc w:val="both"/>
        <w:rPr>
          <w:rFonts w:ascii="Times New Roman" w:hAnsi="Times New Roman" w:cs="Times New Roman"/>
          <w:sz w:val="22"/>
          <w:szCs w:val="22"/>
        </w:rPr>
      </w:pPr>
      <w:r w:rsidRPr="009D14BA">
        <w:rPr>
          <w:rFonts w:ascii="Times New Roman" w:hAnsi="Times New Roman" w:cs="Times New Roman"/>
          <w:sz w:val="22"/>
          <w:szCs w:val="22"/>
        </w:rPr>
        <w:lastRenderedPageBreak/>
        <w:t>осуществляет подготовку представления на педагогического работника для аттестации с целью подтверждения соответствия занимаемой должности с учетом мотивированного мнения профкома; в установленные сроки знакомит работника с подготовленным представлением;</w:t>
      </w:r>
    </w:p>
    <w:p w:rsidR="005C2E0A" w:rsidRPr="009D14BA" w:rsidRDefault="005C2E0A" w:rsidP="009D14BA">
      <w:pPr>
        <w:pStyle w:val="ConsPlusNormal"/>
        <w:widowControl/>
        <w:numPr>
          <w:ilvl w:val="0"/>
          <w:numId w:val="24"/>
        </w:numPr>
        <w:tabs>
          <w:tab w:val="clear" w:pos="1800"/>
        </w:tabs>
        <w:ind w:left="0" w:firstLine="426"/>
        <w:jc w:val="both"/>
        <w:rPr>
          <w:rFonts w:ascii="Times New Roman" w:hAnsi="Times New Roman" w:cs="Times New Roman"/>
          <w:sz w:val="22"/>
          <w:szCs w:val="22"/>
        </w:rPr>
      </w:pPr>
      <w:r w:rsidRPr="009D14BA">
        <w:rPr>
          <w:rFonts w:ascii="Times New Roman" w:hAnsi="Times New Roman" w:cs="Times New Roman"/>
          <w:sz w:val="22"/>
          <w:szCs w:val="22"/>
        </w:rPr>
        <w:t xml:space="preserve">направляет педагогического работника на курсы повышения квалификации (переподготовку) в случае его признания в результате аттестации по представлению работодателя не </w:t>
      </w:r>
      <w:proofErr w:type="gramStart"/>
      <w:r w:rsidRPr="009D14BA">
        <w:rPr>
          <w:rFonts w:ascii="Times New Roman" w:hAnsi="Times New Roman" w:cs="Times New Roman"/>
          <w:sz w:val="22"/>
          <w:szCs w:val="22"/>
        </w:rPr>
        <w:t>соответствующим</w:t>
      </w:r>
      <w:proofErr w:type="gramEnd"/>
      <w:r w:rsidRPr="009D14BA">
        <w:rPr>
          <w:rFonts w:ascii="Times New Roman" w:hAnsi="Times New Roman" w:cs="Times New Roman"/>
          <w:sz w:val="22"/>
          <w:szCs w:val="22"/>
        </w:rPr>
        <w:t xml:space="preserve"> занимаемой должности, или предоставляет по возможности другую имеющуюся работу, которую работник может выполнять.</w:t>
      </w:r>
    </w:p>
    <w:p w:rsidR="005C2E0A" w:rsidRPr="009D14BA" w:rsidRDefault="005C2E0A" w:rsidP="009D14BA">
      <w:pPr>
        <w:pStyle w:val="ConsPlusNormal"/>
        <w:ind w:firstLine="426"/>
        <w:jc w:val="both"/>
        <w:rPr>
          <w:rFonts w:ascii="Times New Roman" w:hAnsi="Times New Roman" w:cs="Times New Roman"/>
          <w:sz w:val="22"/>
          <w:szCs w:val="22"/>
        </w:rPr>
      </w:pPr>
      <w:r w:rsidRPr="009D14BA">
        <w:rPr>
          <w:rFonts w:ascii="Times New Roman" w:hAnsi="Times New Roman" w:cs="Times New Roman"/>
          <w:sz w:val="22"/>
          <w:szCs w:val="22"/>
        </w:rPr>
        <w:t>7.</w:t>
      </w:r>
      <w:r w:rsidR="003D0E91" w:rsidRPr="009D14BA">
        <w:rPr>
          <w:rFonts w:ascii="Times New Roman" w:hAnsi="Times New Roman" w:cs="Times New Roman"/>
          <w:sz w:val="22"/>
          <w:szCs w:val="22"/>
        </w:rPr>
        <w:t>8</w:t>
      </w:r>
      <w:r w:rsidRPr="009D14BA">
        <w:rPr>
          <w:rFonts w:ascii="Times New Roman" w:hAnsi="Times New Roman" w:cs="Times New Roman"/>
          <w:sz w:val="22"/>
          <w:szCs w:val="22"/>
        </w:rPr>
        <w:t>. Сроки представления педагогических работников для прохождения ими аттестации с целью подтверждения соответствия занимаемой должности определяются работодателем с учетом мотивированного мнения профкома.</w:t>
      </w:r>
    </w:p>
    <w:p w:rsidR="005C2E0A" w:rsidRPr="009D14BA" w:rsidRDefault="005C2E0A" w:rsidP="009D14BA">
      <w:pPr>
        <w:pStyle w:val="ConsPlusNormal"/>
        <w:ind w:firstLine="426"/>
        <w:jc w:val="both"/>
        <w:rPr>
          <w:rFonts w:ascii="Times New Roman" w:hAnsi="Times New Roman" w:cs="Times New Roman"/>
          <w:sz w:val="22"/>
          <w:szCs w:val="22"/>
        </w:rPr>
      </w:pPr>
      <w:r w:rsidRPr="009D14BA">
        <w:rPr>
          <w:rFonts w:ascii="Times New Roman" w:hAnsi="Times New Roman" w:cs="Times New Roman"/>
          <w:sz w:val="22"/>
          <w:szCs w:val="22"/>
        </w:rPr>
        <w:t>7.</w:t>
      </w:r>
      <w:r w:rsidR="003D0E91" w:rsidRPr="009D14BA">
        <w:rPr>
          <w:rFonts w:ascii="Times New Roman" w:hAnsi="Times New Roman" w:cs="Times New Roman"/>
          <w:sz w:val="22"/>
          <w:szCs w:val="22"/>
        </w:rPr>
        <w:t>9</w:t>
      </w:r>
      <w:r w:rsidRPr="009D14BA">
        <w:rPr>
          <w:rFonts w:ascii="Times New Roman" w:hAnsi="Times New Roman" w:cs="Times New Roman"/>
          <w:sz w:val="22"/>
          <w:szCs w:val="22"/>
        </w:rPr>
        <w:t xml:space="preserve">. Работникам Организации – членам и экспертам Аттестационной комиссии Министерства образования и науки Республики Калмыкия по аттестации педагогических работников организаций, осуществляющих образовательную деятельность, предоставляются ежегодные дополнительные отпуска продолжительностью </w:t>
      </w:r>
      <w:r w:rsidR="003D0E91" w:rsidRPr="009D14BA">
        <w:rPr>
          <w:rFonts w:ascii="Times New Roman" w:hAnsi="Times New Roman" w:cs="Times New Roman"/>
          <w:sz w:val="22"/>
          <w:szCs w:val="22"/>
          <w:highlight w:val="yellow"/>
        </w:rPr>
        <w:t>3 (</w:t>
      </w:r>
      <w:r w:rsidRPr="009D14BA">
        <w:rPr>
          <w:rFonts w:ascii="Times New Roman" w:hAnsi="Times New Roman" w:cs="Times New Roman"/>
          <w:sz w:val="22"/>
          <w:szCs w:val="22"/>
          <w:highlight w:val="yellow"/>
        </w:rPr>
        <w:t>тр</w:t>
      </w:r>
      <w:r w:rsidR="003D0E91" w:rsidRPr="009D14BA">
        <w:rPr>
          <w:rFonts w:ascii="Times New Roman" w:hAnsi="Times New Roman" w:cs="Times New Roman"/>
          <w:sz w:val="22"/>
          <w:szCs w:val="22"/>
          <w:highlight w:val="yellow"/>
        </w:rPr>
        <w:t>и)</w:t>
      </w:r>
      <w:r w:rsidRPr="009D14BA">
        <w:rPr>
          <w:rFonts w:ascii="Times New Roman" w:hAnsi="Times New Roman" w:cs="Times New Roman"/>
          <w:sz w:val="22"/>
          <w:szCs w:val="22"/>
          <w:highlight w:val="yellow"/>
        </w:rPr>
        <w:t xml:space="preserve"> календарных дн</w:t>
      </w:r>
      <w:r w:rsidR="003D0E91" w:rsidRPr="009D14BA">
        <w:rPr>
          <w:rFonts w:ascii="Times New Roman" w:hAnsi="Times New Roman" w:cs="Times New Roman"/>
          <w:sz w:val="22"/>
          <w:szCs w:val="22"/>
          <w:highlight w:val="yellow"/>
        </w:rPr>
        <w:t>я и выплата стимулирующего характера в размере ___ % от должностного оклада</w:t>
      </w:r>
      <w:r w:rsidRPr="009D14BA">
        <w:rPr>
          <w:rFonts w:ascii="Times New Roman" w:hAnsi="Times New Roman" w:cs="Times New Roman"/>
          <w:sz w:val="22"/>
          <w:szCs w:val="22"/>
          <w:highlight w:val="yellow"/>
        </w:rPr>
        <w:t>.</w:t>
      </w:r>
    </w:p>
    <w:p w:rsidR="005C2E0A" w:rsidRPr="009D14BA" w:rsidRDefault="005C2E0A" w:rsidP="009D14BA">
      <w:pPr>
        <w:pStyle w:val="31"/>
        <w:widowControl w:val="0"/>
        <w:spacing w:after="0"/>
        <w:ind w:left="0" w:firstLine="426"/>
        <w:jc w:val="both"/>
        <w:rPr>
          <w:sz w:val="22"/>
          <w:szCs w:val="22"/>
        </w:rPr>
      </w:pPr>
      <w:r w:rsidRPr="009D14BA">
        <w:rPr>
          <w:sz w:val="22"/>
          <w:szCs w:val="22"/>
        </w:rPr>
        <w:t>7.</w:t>
      </w:r>
      <w:r w:rsidR="003D0E91" w:rsidRPr="009D14BA">
        <w:rPr>
          <w:sz w:val="22"/>
          <w:szCs w:val="22"/>
        </w:rPr>
        <w:t>10</w:t>
      </w:r>
      <w:r w:rsidRPr="009D14BA">
        <w:rPr>
          <w:sz w:val="22"/>
          <w:szCs w:val="22"/>
        </w:rPr>
        <w:t>. Аттестация педагогических работников Организации не зависит от прохождения повышения квалификации.</w:t>
      </w:r>
    </w:p>
    <w:p w:rsidR="005C2E0A" w:rsidRPr="009D14BA" w:rsidRDefault="005C2E0A" w:rsidP="009D14BA">
      <w:pPr>
        <w:pStyle w:val="4"/>
        <w:keepNext w:val="0"/>
        <w:ind w:firstLine="426"/>
        <w:jc w:val="center"/>
        <w:rPr>
          <w:sz w:val="22"/>
          <w:szCs w:val="22"/>
        </w:rPr>
      </w:pPr>
    </w:p>
    <w:p w:rsidR="006F4730" w:rsidRPr="009D14BA" w:rsidRDefault="006F4730" w:rsidP="009D14BA">
      <w:pPr>
        <w:pStyle w:val="Default"/>
        <w:ind w:firstLine="426"/>
        <w:contextualSpacing/>
        <w:jc w:val="center"/>
        <w:rPr>
          <w:b/>
          <w:bCs/>
          <w:color w:val="auto"/>
          <w:sz w:val="22"/>
          <w:szCs w:val="22"/>
        </w:rPr>
      </w:pPr>
      <w:r w:rsidRPr="009D14BA">
        <w:rPr>
          <w:b/>
          <w:bCs/>
          <w:color w:val="auto"/>
          <w:sz w:val="22"/>
          <w:szCs w:val="22"/>
        </w:rPr>
        <w:t>VII</w:t>
      </w:r>
      <w:r w:rsidRPr="009D14BA">
        <w:rPr>
          <w:b/>
          <w:bCs/>
          <w:color w:val="auto"/>
          <w:sz w:val="22"/>
          <w:szCs w:val="22"/>
          <w:lang w:val="en-US"/>
        </w:rPr>
        <w:t>I</w:t>
      </w:r>
      <w:r w:rsidRPr="009D14BA">
        <w:rPr>
          <w:b/>
          <w:bCs/>
          <w:color w:val="auto"/>
          <w:sz w:val="22"/>
          <w:szCs w:val="22"/>
        </w:rPr>
        <w:t>. ПОДДЕРЖКА МОЛОДЫХ ПЕДАГОГОВ</w:t>
      </w:r>
    </w:p>
    <w:p w:rsidR="006F4730" w:rsidRPr="009D14BA" w:rsidRDefault="006F4730" w:rsidP="009D14BA">
      <w:pPr>
        <w:pStyle w:val="Default"/>
        <w:ind w:firstLine="426"/>
        <w:contextualSpacing/>
        <w:jc w:val="center"/>
        <w:rPr>
          <w:color w:val="auto"/>
          <w:sz w:val="22"/>
          <w:szCs w:val="22"/>
        </w:rPr>
      </w:pPr>
    </w:p>
    <w:p w:rsidR="006F4730" w:rsidRPr="009D14BA" w:rsidRDefault="006F4730" w:rsidP="009D14BA">
      <w:pPr>
        <w:pStyle w:val="Default"/>
        <w:ind w:firstLine="426"/>
        <w:contextualSpacing/>
        <w:jc w:val="both"/>
        <w:rPr>
          <w:color w:val="auto"/>
          <w:sz w:val="22"/>
          <w:szCs w:val="22"/>
        </w:rPr>
      </w:pPr>
      <w:r w:rsidRPr="009D14BA">
        <w:rPr>
          <w:color w:val="auto"/>
          <w:sz w:val="22"/>
          <w:szCs w:val="22"/>
        </w:rPr>
        <w:t>8.1.</w:t>
      </w:r>
      <w:r w:rsidRPr="009D14BA">
        <w:rPr>
          <w:rFonts w:eastAsia="Arial Unicode MS"/>
          <w:kern w:val="1"/>
          <w:sz w:val="22"/>
          <w:szCs w:val="22"/>
        </w:rPr>
        <w:t> </w:t>
      </w:r>
      <w:r w:rsidRPr="009D14BA">
        <w:rPr>
          <w:bCs/>
          <w:color w:val="auto"/>
          <w:sz w:val="22"/>
          <w:szCs w:val="22"/>
        </w:rPr>
        <w:t xml:space="preserve">Стороны определяют следующие приоритетные направления в совместной деятельности </w:t>
      </w:r>
      <w:r w:rsidRPr="009D14BA">
        <w:rPr>
          <w:color w:val="auto"/>
          <w:sz w:val="22"/>
          <w:szCs w:val="22"/>
        </w:rPr>
        <w:t>по осуществлению поддержки молодых педагогических работников (далее в разделе – молодых педагогов)</w:t>
      </w:r>
      <w:r w:rsidR="00DD549F" w:rsidRPr="009D14BA">
        <w:rPr>
          <w:color w:val="auto"/>
          <w:sz w:val="22"/>
          <w:szCs w:val="22"/>
        </w:rPr>
        <w:t xml:space="preserve"> </w:t>
      </w:r>
      <w:r w:rsidRPr="009D14BA">
        <w:rPr>
          <w:color w:val="auto"/>
          <w:sz w:val="22"/>
          <w:szCs w:val="22"/>
        </w:rPr>
        <w:t xml:space="preserve">и их закреплению в образовательной организации: </w:t>
      </w:r>
    </w:p>
    <w:p w:rsidR="006F4730" w:rsidRPr="009D14BA" w:rsidRDefault="006F4730" w:rsidP="009D14BA">
      <w:pPr>
        <w:pStyle w:val="Default"/>
        <w:ind w:firstLine="426"/>
        <w:contextualSpacing/>
        <w:jc w:val="both"/>
        <w:rPr>
          <w:color w:val="auto"/>
          <w:sz w:val="22"/>
          <w:szCs w:val="22"/>
        </w:rPr>
      </w:pPr>
      <w:r w:rsidRPr="009D14BA">
        <w:rPr>
          <w:color w:val="auto"/>
          <w:sz w:val="22"/>
          <w:szCs w:val="22"/>
        </w:rPr>
        <w:t>-</w:t>
      </w:r>
      <w:r w:rsidRPr="009D14BA">
        <w:rPr>
          <w:rFonts w:eastAsia="Arial Unicode MS"/>
          <w:kern w:val="1"/>
          <w:sz w:val="22"/>
          <w:szCs w:val="22"/>
        </w:rPr>
        <w:t> </w:t>
      </w:r>
      <w:r w:rsidRPr="009D14BA">
        <w:rPr>
          <w:color w:val="auto"/>
          <w:sz w:val="22"/>
          <w:szCs w:val="22"/>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rsidR="006F4730" w:rsidRPr="009D14BA" w:rsidRDefault="006F4730" w:rsidP="009D14BA">
      <w:pPr>
        <w:pStyle w:val="Default"/>
        <w:ind w:firstLine="426"/>
        <w:contextualSpacing/>
        <w:jc w:val="both"/>
        <w:rPr>
          <w:color w:val="auto"/>
          <w:sz w:val="22"/>
          <w:szCs w:val="22"/>
        </w:rPr>
      </w:pPr>
      <w:r w:rsidRPr="009D14BA">
        <w:rPr>
          <w:color w:val="auto"/>
          <w:sz w:val="22"/>
          <w:szCs w:val="22"/>
        </w:rPr>
        <w:t>-</w:t>
      </w:r>
      <w:r w:rsidRPr="009D14BA">
        <w:rPr>
          <w:rFonts w:eastAsia="Arial Unicode MS"/>
          <w:kern w:val="1"/>
          <w:sz w:val="22"/>
          <w:szCs w:val="22"/>
        </w:rPr>
        <w:t> </w:t>
      </w:r>
      <w:r w:rsidRPr="009D14BA">
        <w:rPr>
          <w:color w:val="auto"/>
          <w:sz w:val="22"/>
          <w:szCs w:val="22"/>
        </w:rPr>
        <w:t xml:space="preserve">создание необходимых условий труда молодым педагогам, включая обеспечение оснащённости рабочего места современным оборудованием, оргтехникой и лицензионным программным обеспечением; </w:t>
      </w:r>
    </w:p>
    <w:p w:rsidR="006F4730" w:rsidRPr="009D14BA" w:rsidRDefault="006F4730" w:rsidP="009D14BA">
      <w:pPr>
        <w:pStyle w:val="Default"/>
        <w:ind w:firstLine="426"/>
        <w:contextualSpacing/>
        <w:jc w:val="both"/>
        <w:rPr>
          <w:color w:val="auto"/>
          <w:sz w:val="22"/>
          <w:szCs w:val="22"/>
        </w:rPr>
      </w:pPr>
      <w:r w:rsidRPr="009D14BA">
        <w:rPr>
          <w:color w:val="auto"/>
          <w:sz w:val="22"/>
          <w:szCs w:val="22"/>
        </w:rPr>
        <w:t>-</w:t>
      </w:r>
      <w:r w:rsidRPr="009D14BA">
        <w:rPr>
          <w:rFonts w:eastAsia="Arial Unicode MS"/>
          <w:kern w:val="1"/>
          <w:sz w:val="22"/>
          <w:szCs w:val="22"/>
        </w:rPr>
        <w:t> </w:t>
      </w:r>
      <w:r w:rsidRPr="009D14BA">
        <w:rPr>
          <w:color w:val="auto"/>
          <w:sz w:val="22"/>
          <w:szCs w:val="22"/>
        </w:rPr>
        <w:t>организация методического сопровождения деятельности молодых педагогов, включая закрепление наставников за молодыми педагогами в первый год их работы в образовательной организации с установлением наставникам доплаты за работу с молодыми педагогами</w:t>
      </w:r>
      <w:r w:rsidRPr="009D14BA">
        <w:rPr>
          <w:rStyle w:val="ad"/>
          <w:color w:val="auto"/>
          <w:sz w:val="22"/>
          <w:szCs w:val="22"/>
        </w:rPr>
        <w:footnoteReference w:id="64"/>
      </w:r>
      <w:r w:rsidRPr="009D14BA">
        <w:rPr>
          <w:color w:val="auto"/>
          <w:sz w:val="22"/>
          <w:szCs w:val="22"/>
        </w:rPr>
        <w:t xml:space="preserve">; </w:t>
      </w:r>
    </w:p>
    <w:p w:rsidR="006F4730" w:rsidRPr="009D14BA" w:rsidRDefault="006F4730" w:rsidP="009D14BA">
      <w:pPr>
        <w:pStyle w:val="Default"/>
        <w:ind w:firstLine="426"/>
        <w:contextualSpacing/>
        <w:jc w:val="both"/>
        <w:rPr>
          <w:color w:val="auto"/>
          <w:sz w:val="22"/>
          <w:szCs w:val="22"/>
        </w:rPr>
      </w:pPr>
      <w:r w:rsidRPr="009D14BA">
        <w:rPr>
          <w:color w:val="auto"/>
          <w:sz w:val="22"/>
          <w:szCs w:val="22"/>
        </w:rPr>
        <w:t>-</w:t>
      </w:r>
      <w:r w:rsidRPr="009D14BA">
        <w:rPr>
          <w:rFonts w:eastAsia="Arial Unicode MS"/>
          <w:kern w:val="1"/>
          <w:sz w:val="22"/>
          <w:szCs w:val="22"/>
        </w:rPr>
        <w:t> </w:t>
      </w:r>
      <w:r w:rsidRPr="009D14BA">
        <w:rPr>
          <w:color w:val="auto"/>
          <w:sz w:val="22"/>
          <w:szCs w:val="22"/>
        </w:rPr>
        <w:t xml:space="preserve">привлечение молодежи к профсоюзной деятельности и членству в Профсоюзе; </w:t>
      </w:r>
    </w:p>
    <w:p w:rsidR="006F4730" w:rsidRPr="009D14BA" w:rsidRDefault="006F4730" w:rsidP="009D14BA">
      <w:pPr>
        <w:pStyle w:val="Default"/>
        <w:ind w:firstLine="426"/>
        <w:contextualSpacing/>
        <w:jc w:val="both"/>
        <w:rPr>
          <w:strike/>
          <w:color w:val="auto"/>
          <w:sz w:val="22"/>
          <w:szCs w:val="22"/>
        </w:rPr>
      </w:pPr>
      <w:r w:rsidRPr="009D14BA">
        <w:rPr>
          <w:color w:val="auto"/>
          <w:sz w:val="22"/>
          <w:szCs w:val="22"/>
        </w:rPr>
        <w:t>-</w:t>
      </w:r>
      <w:r w:rsidRPr="009D14BA">
        <w:rPr>
          <w:rFonts w:eastAsia="Arial Unicode MS"/>
          <w:kern w:val="1"/>
          <w:sz w:val="22"/>
          <w:szCs w:val="22"/>
        </w:rPr>
        <w:t> </w:t>
      </w:r>
      <w:r w:rsidRPr="009D14BA">
        <w:rPr>
          <w:color w:val="auto"/>
          <w:sz w:val="22"/>
          <w:szCs w:val="22"/>
        </w:rPr>
        <w:t>материальное и моральное поощрение молодых педагогов;</w:t>
      </w:r>
    </w:p>
    <w:p w:rsidR="006F4730" w:rsidRPr="009D14BA" w:rsidRDefault="006F4730" w:rsidP="009D14BA">
      <w:pPr>
        <w:pStyle w:val="Default"/>
        <w:ind w:firstLine="426"/>
        <w:contextualSpacing/>
        <w:jc w:val="both"/>
        <w:rPr>
          <w:color w:val="auto"/>
          <w:sz w:val="22"/>
          <w:szCs w:val="22"/>
        </w:rPr>
      </w:pPr>
      <w:r w:rsidRPr="009D14BA">
        <w:rPr>
          <w:color w:val="auto"/>
          <w:sz w:val="22"/>
          <w:szCs w:val="22"/>
        </w:rPr>
        <w:t>-</w:t>
      </w:r>
      <w:r w:rsidRPr="009D14BA">
        <w:rPr>
          <w:rFonts w:eastAsia="Arial Unicode MS"/>
          <w:kern w:val="1"/>
          <w:sz w:val="22"/>
          <w:szCs w:val="22"/>
        </w:rPr>
        <w:t> </w:t>
      </w:r>
      <w:r w:rsidRPr="009D14BA">
        <w:rPr>
          <w:color w:val="auto"/>
          <w:sz w:val="22"/>
          <w:szCs w:val="22"/>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rsidR="006F4730" w:rsidRPr="009D14BA" w:rsidRDefault="006F4730" w:rsidP="009D14BA">
      <w:pPr>
        <w:pStyle w:val="Default"/>
        <w:ind w:firstLine="426"/>
        <w:contextualSpacing/>
        <w:jc w:val="both"/>
        <w:rPr>
          <w:color w:val="auto"/>
          <w:sz w:val="22"/>
          <w:szCs w:val="22"/>
        </w:rPr>
      </w:pPr>
      <w:r w:rsidRPr="009D14BA">
        <w:rPr>
          <w:color w:val="auto"/>
          <w:sz w:val="22"/>
          <w:szCs w:val="22"/>
        </w:rPr>
        <w:t>-</w:t>
      </w:r>
      <w:r w:rsidRPr="009D14BA">
        <w:rPr>
          <w:rFonts w:eastAsia="Arial Unicode MS"/>
          <w:kern w:val="1"/>
          <w:sz w:val="22"/>
          <w:szCs w:val="22"/>
        </w:rPr>
        <w:t> </w:t>
      </w:r>
      <w:r w:rsidRPr="009D14BA">
        <w:rPr>
          <w:color w:val="auto"/>
          <w:sz w:val="22"/>
          <w:szCs w:val="22"/>
        </w:rPr>
        <w:t xml:space="preserve">проведение культурно-массовой, физкультурно-оздоровительной и спортивной работы; </w:t>
      </w:r>
    </w:p>
    <w:p w:rsidR="006F4730" w:rsidRPr="009D14BA" w:rsidRDefault="006F4730" w:rsidP="009D14BA">
      <w:pPr>
        <w:pStyle w:val="Default"/>
        <w:ind w:firstLine="426"/>
        <w:contextualSpacing/>
        <w:jc w:val="both"/>
        <w:rPr>
          <w:color w:val="auto"/>
          <w:sz w:val="22"/>
          <w:szCs w:val="22"/>
        </w:rPr>
      </w:pPr>
      <w:r w:rsidRPr="009D14BA">
        <w:rPr>
          <w:color w:val="auto"/>
          <w:sz w:val="22"/>
          <w:szCs w:val="22"/>
        </w:rPr>
        <w:t>-</w:t>
      </w:r>
      <w:r w:rsidRPr="009D14BA">
        <w:rPr>
          <w:rFonts w:eastAsia="Arial Unicode MS"/>
          <w:kern w:val="1"/>
          <w:sz w:val="22"/>
          <w:szCs w:val="22"/>
        </w:rPr>
        <w:t> </w:t>
      </w:r>
      <w:r w:rsidRPr="009D14BA">
        <w:rPr>
          <w:color w:val="auto"/>
          <w:sz w:val="22"/>
          <w:szCs w:val="22"/>
        </w:rPr>
        <w:t>активное обучение молодежного профсоюзного актива;</w:t>
      </w:r>
    </w:p>
    <w:p w:rsidR="006F4730" w:rsidRPr="009D14BA" w:rsidRDefault="006F4730" w:rsidP="009D14BA">
      <w:pPr>
        <w:pStyle w:val="Default"/>
        <w:ind w:firstLine="426"/>
        <w:contextualSpacing/>
        <w:jc w:val="both"/>
        <w:rPr>
          <w:color w:val="auto"/>
          <w:sz w:val="22"/>
          <w:szCs w:val="22"/>
        </w:rPr>
      </w:pPr>
      <w:r w:rsidRPr="009D14BA">
        <w:rPr>
          <w:color w:val="auto"/>
          <w:sz w:val="22"/>
          <w:szCs w:val="22"/>
        </w:rPr>
        <w:t>-</w:t>
      </w:r>
      <w:r w:rsidRPr="009D14BA">
        <w:rPr>
          <w:rFonts w:eastAsia="Arial Unicode MS"/>
          <w:kern w:val="1"/>
          <w:sz w:val="22"/>
          <w:szCs w:val="22"/>
        </w:rPr>
        <w:t> </w:t>
      </w:r>
      <w:r w:rsidRPr="009D14BA">
        <w:rPr>
          <w:color w:val="auto"/>
          <w:sz w:val="22"/>
          <w:szCs w:val="22"/>
        </w:rPr>
        <w:t xml:space="preserve">создание Совета молодых педагогов. </w:t>
      </w:r>
    </w:p>
    <w:p w:rsidR="00D237ED" w:rsidRPr="009D14BA" w:rsidRDefault="00D237ED" w:rsidP="009D14BA">
      <w:pPr>
        <w:ind w:firstLine="426"/>
        <w:jc w:val="both"/>
        <w:rPr>
          <w:b/>
          <w:sz w:val="22"/>
          <w:szCs w:val="22"/>
        </w:rPr>
      </w:pPr>
      <w:r w:rsidRPr="009D14BA">
        <w:rPr>
          <w:b/>
          <w:sz w:val="22"/>
          <w:szCs w:val="22"/>
        </w:rPr>
        <w:t xml:space="preserve">8.2. Стороны: </w:t>
      </w:r>
    </w:p>
    <w:p w:rsidR="00D237ED" w:rsidRPr="009D14BA" w:rsidRDefault="00D237ED" w:rsidP="009D14BA">
      <w:pPr>
        <w:ind w:firstLine="426"/>
        <w:jc w:val="both"/>
        <w:rPr>
          <w:sz w:val="22"/>
          <w:szCs w:val="22"/>
        </w:rPr>
      </w:pPr>
      <w:r w:rsidRPr="009D14BA">
        <w:rPr>
          <w:sz w:val="22"/>
          <w:szCs w:val="22"/>
        </w:rPr>
        <w:t>- Гарантируют предоставление молодым работникам предусмотренных законом социальных льгот и гарантий.</w:t>
      </w:r>
    </w:p>
    <w:p w:rsidR="00D237ED" w:rsidRPr="009D14BA" w:rsidRDefault="00D237ED" w:rsidP="009D14BA">
      <w:pPr>
        <w:ind w:firstLine="426"/>
        <w:jc w:val="both"/>
        <w:rPr>
          <w:sz w:val="22"/>
          <w:szCs w:val="22"/>
        </w:rPr>
      </w:pPr>
      <w:r w:rsidRPr="009D14BA">
        <w:rPr>
          <w:sz w:val="22"/>
          <w:szCs w:val="22"/>
        </w:rPr>
        <w:t>- Способствуют созданию в Организации совета молодых педагогов.</w:t>
      </w:r>
    </w:p>
    <w:p w:rsidR="00D237ED" w:rsidRPr="009D14BA" w:rsidRDefault="00D237ED" w:rsidP="009D14BA">
      <w:pPr>
        <w:ind w:firstLine="426"/>
        <w:jc w:val="both"/>
        <w:rPr>
          <w:sz w:val="22"/>
          <w:szCs w:val="22"/>
        </w:rPr>
      </w:pPr>
      <w:r w:rsidRPr="009D14BA">
        <w:rPr>
          <w:sz w:val="22"/>
          <w:szCs w:val="22"/>
        </w:rPr>
        <w:t xml:space="preserve">- Предоставляют общедоступную бесплатную юридическую помощь молодым работникам по всему кругу вопросов законодательства о труде. </w:t>
      </w:r>
    </w:p>
    <w:p w:rsidR="00D237ED" w:rsidRPr="009D14BA" w:rsidRDefault="00D237ED" w:rsidP="009D14BA">
      <w:pPr>
        <w:ind w:firstLine="426"/>
        <w:jc w:val="both"/>
        <w:rPr>
          <w:b/>
          <w:sz w:val="22"/>
          <w:szCs w:val="22"/>
        </w:rPr>
      </w:pPr>
      <w:r w:rsidRPr="009D14BA">
        <w:rPr>
          <w:b/>
          <w:sz w:val="22"/>
          <w:szCs w:val="22"/>
        </w:rPr>
        <w:t>8.3. Стороны договорились:</w:t>
      </w:r>
    </w:p>
    <w:p w:rsidR="00D237ED" w:rsidRPr="009D14BA" w:rsidRDefault="00D237ED" w:rsidP="006716B5">
      <w:pPr>
        <w:ind w:left="540" w:hanging="114"/>
        <w:jc w:val="both"/>
        <w:rPr>
          <w:sz w:val="22"/>
          <w:szCs w:val="22"/>
        </w:rPr>
      </w:pPr>
      <w:r w:rsidRPr="009D14BA">
        <w:rPr>
          <w:sz w:val="22"/>
          <w:szCs w:val="22"/>
        </w:rPr>
        <w:t>- Содействовать прохождению аттестации молодых специалистов.</w:t>
      </w:r>
    </w:p>
    <w:p w:rsidR="00D237ED" w:rsidRPr="009D14BA" w:rsidRDefault="00D237ED" w:rsidP="009D14BA">
      <w:pPr>
        <w:ind w:firstLine="426"/>
        <w:jc w:val="both"/>
        <w:rPr>
          <w:sz w:val="22"/>
          <w:szCs w:val="22"/>
        </w:rPr>
      </w:pPr>
      <w:r w:rsidRPr="009D14BA">
        <w:rPr>
          <w:sz w:val="22"/>
          <w:szCs w:val="22"/>
        </w:rPr>
        <w:t>- Проводить работу по упорядочению режима работы молодых учителей и воспитателей с целью создания условий для их успешной психолого-педагогической адаптации, высвобождения времени для профессионального роста.</w:t>
      </w:r>
    </w:p>
    <w:p w:rsidR="006F4730" w:rsidRPr="009D14BA" w:rsidRDefault="00DB5FE1" w:rsidP="009D14BA">
      <w:pPr>
        <w:pStyle w:val="Default"/>
        <w:ind w:firstLine="426"/>
        <w:contextualSpacing/>
        <w:jc w:val="both"/>
        <w:rPr>
          <w:b/>
          <w:color w:val="auto"/>
          <w:sz w:val="22"/>
          <w:szCs w:val="22"/>
        </w:rPr>
      </w:pPr>
      <w:r w:rsidRPr="009D14BA">
        <w:rPr>
          <w:b/>
          <w:color w:val="auto"/>
          <w:sz w:val="22"/>
          <w:szCs w:val="22"/>
        </w:rPr>
        <w:t>8</w:t>
      </w:r>
      <w:r w:rsidR="006F4730" w:rsidRPr="009D14BA">
        <w:rPr>
          <w:b/>
          <w:color w:val="auto"/>
          <w:sz w:val="22"/>
          <w:szCs w:val="22"/>
        </w:rPr>
        <w:t>.</w:t>
      </w:r>
      <w:r w:rsidRPr="009D14BA">
        <w:rPr>
          <w:b/>
          <w:color w:val="auto"/>
          <w:sz w:val="22"/>
          <w:szCs w:val="22"/>
        </w:rPr>
        <w:t>4</w:t>
      </w:r>
      <w:r w:rsidR="006F4730" w:rsidRPr="009D14BA">
        <w:rPr>
          <w:b/>
          <w:color w:val="auto"/>
          <w:sz w:val="22"/>
          <w:szCs w:val="22"/>
        </w:rPr>
        <w:t>.</w:t>
      </w:r>
      <w:r w:rsidR="006F4730" w:rsidRPr="009D14BA">
        <w:rPr>
          <w:rFonts w:eastAsia="Arial Unicode MS"/>
          <w:b/>
          <w:kern w:val="1"/>
          <w:sz w:val="22"/>
          <w:szCs w:val="22"/>
        </w:rPr>
        <w:t> </w:t>
      </w:r>
      <w:r w:rsidR="006F4730" w:rsidRPr="009D14BA">
        <w:rPr>
          <w:b/>
          <w:bCs/>
          <w:color w:val="auto"/>
          <w:sz w:val="22"/>
          <w:szCs w:val="22"/>
        </w:rPr>
        <w:t xml:space="preserve">Выборный орган первичной профсоюзной организации совместно с работодателем осуществляет: </w:t>
      </w:r>
    </w:p>
    <w:p w:rsidR="006F4730" w:rsidRPr="009D14BA" w:rsidRDefault="006F4730" w:rsidP="009D14BA">
      <w:pPr>
        <w:pStyle w:val="Default"/>
        <w:ind w:firstLine="426"/>
        <w:contextualSpacing/>
        <w:jc w:val="both"/>
        <w:rPr>
          <w:color w:val="auto"/>
          <w:sz w:val="22"/>
          <w:szCs w:val="22"/>
        </w:rPr>
      </w:pPr>
      <w:r w:rsidRPr="009D14BA">
        <w:rPr>
          <w:color w:val="auto"/>
          <w:sz w:val="22"/>
          <w:szCs w:val="22"/>
        </w:rPr>
        <w:t>-</w:t>
      </w:r>
      <w:r w:rsidRPr="009D14BA">
        <w:rPr>
          <w:rFonts w:eastAsia="Arial Unicode MS"/>
          <w:kern w:val="1"/>
          <w:sz w:val="22"/>
          <w:szCs w:val="22"/>
        </w:rPr>
        <w:t> </w:t>
      </w:r>
      <w:r w:rsidRPr="009D14BA">
        <w:rPr>
          <w:color w:val="auto"/>
          <w:sz w:val="22"/>
          <w:szCs w:val="22"/>
        </w:rPr>
        <w:t xml:space="preserve">мониторинг условий и результатов методического сопровождения деятельности педагогических работников из числа молодёжи в образовательной организации; </w:t>
      </w:r>
    </w:p>
    <w:p w:rsidR="006F4730" w:rsidRPr="009D14BA" w:rsidRDefault="006F4730" w:rsidP="009D14BA">
      <w:pPr>
        <w:pStyle w:val="Default"/>
        <w:ind w:firstLine="426"/>
        <w:contextualSpacing/>
        <w:jc w:val="both"/>
        <w:rPr>
          <w:strike/>
          <w:color w:val="auto"/>
          <w:sz w:val="22"/>
          <w:szCs w:val="22"/>
        </w:rPr>
      </w:pPr>
      <w:r w:rsidRPr="009D14BA">
        <w:rPr>
          <w:color w:val="auto"/>
          <w:sz w:val="22"/>
          <w:szCs w:val="22"/>
        </w:rPr>
        <w:t>-</w:t>
      </w:r>
      <w:r w:rsidRPr="009D14BA">
        <w:rPr>
          <w:rFonts w:eastAsia="Arial Unicode MS"/>
          <w:kern w:val="1"/>
          <w:sz w:val="22"/>
          <w:szCs w:val="22"/>
        </w:rPr>
        <w:t> </w:t>
      </w:r>
      <w:r w:rsidRPr="009D14BA">
        <w:rPr>
          <w:color w:val="auto"/>
          <w:sz w:val="22"/>
          <w:szCs w:val="22"/>
        </w:rPr>
        <w:t>моральное поощрение молодых педагогов, в том числе награждение их в торжественной обстановке наградами образовательной организации.</w:t>
      </w:r>
    </w:p>
    <w:p w:rsidR="006F4730" w:rsidRPr="009D14BA" w:rsidRDefault="00DB5FE1" w:rsidP="009D14BA">
      <w:pPr>
        <w:pStyle w:val="Default"/>
        <w:ind w:firstLine="426"/>
        <w:contextualSpacing/>
        <w:jc w:val="both"/>
        <w:rPr>
          <w:color w:val="auto"/>
          <w:sz w:val="22"/>
          <w:szCs w:val="22"/>
        </w:rPr>
      </w:pPr>
      <w:r w:rsidRPr="009D14BA">
        <w:rPr>
          <w:b/>
          <w:color w:val="auto"/>
          <w:sz w:val="22"/>
          <w:szCs w:val="22"/>
        </w:rPr>
        <w:lastRenderedPageBreak/>
        <w:t>8</w:t>
      </w:r>
      <w:r w:rsidR="006F4730" w:rsidRPr="009D14BA">
        <w:rPr>
          <w:b/>
          <w:color w:val="auto"/>
          <w:sz w:val="22"/>
          <w:szCs w:val="22"/>
        </w:rPr>
        <w:t>.</w:t>
      </w:r>
      <w:r w:rsidRPr="009D14BA">
        <w:rPr>
          <w:b/>
          <w:color w:val="auto"/>
          <w:sz w:val="22"/>
          <w:szCs w:val="22"/>
        </w:rPr>
        <w:t>5</w:t>
      </w:r>
      <w:r w:rsidR="006F4730" w:rsidRPr="009D14BA">
        <w:rPr>
          <w:b/>
          <w:color w:val="auto"/>
          <w:sz w:val="22"/>
          <w:szCs w:val="22"/>
        </w:rPr>
        <w:t>.</w:t>
      </w:r>
      <w:r w:rsidR="006F4730" w:rsidRPr="009D14BA">
        <w:rPr>
          <w:rFonts w:eastAsia="Arial Unicode MS"/>
          <w:kern w:val="1"/>
          <w:sz w:val="22"/>
          <w:szCs w:val="22"/>
        </w:rPr>
        <w:t> </w:t>
      </w:r>
      <w:r w:rsidR="006F4730" w:rsidRPr="009D14BA">
        <w:rPr>
          <w:b/>
          <w:bCs/>
          <w:color w:val="auto"/>
          <w:sz w:val="22"/>
          <w:szCs w:val="22"/>
        </w:rPr>
        <w:t>Выборный орган первичной профсоюзной организации</w:t>
      </w:r>
      <w:r w:rsidR="006F4730" w:rsidRPr="009D14BA">
        <w:rPr>
          <w:color w:val="auto"/>
          <w:sz w:val="22"/>
          <w:szCs w:val="22"/>
        </w:rPr>
        <w:t xml:space="preserve"> утверждает программу работы Совета молодых педагогов, участвует в ее реализации, оказывает поддержку его деятельности, в том числе финансовую. </w:t>
      </w:r>
    </w:p>
    <w:p w:rsidR="006F4730" w:rsidRPr="009D14BA" w:rsidRDefault="00AE07D6" w:rsidP="009D14BA">
      <w:pPr>
        <w:pStyle w:val="Default"/>
        <w:ind w:firstLine="426"/>
        <w:contextualSpacing/>
        <w:jc w:val="both"/>
        <w:rPr>
          <w:b/>
          <w:color w:val="auto"/>
          <w:sz w:val="22"/>
          <w:szCs w:val="22"/>
        </w:rPr>
      </w:pPr>
      <w:r w:rsidRPr="009D14BA">
        <w:rPr>
          <w:b/>
          <w:color w:val="auto"/>
          <w:sz w:val="22"/>
          <w:szCs w:val="22"/>
        </w:rPr>
        <w:t>8</w:t>
      </w:r>
      <w:r w:rsidR="006F4730" w:rsidRPr="009D14BA">
        <w:rPr>
          <w:b/>
          <w:color w:val="auto"/>
          <w:sz w:val="22"/>
          <w:szCs w:val="22"/>
        </w:rPr>
        <w:t>.</w:t>
      </w:r>
      <w:r w:rsidRPr="009D14BA">
        <w:rPr>
          <w:b/>
          <w:color w:val="auto"/>
          <w:sz w:val="22"/>
          <w:szCs w:val="22"/>
        </w:rPr>
        <w:t>6</w:t>
      </w:r>
      <w:r w:rsidR="006F4730" w:rsidRPr="009D14BA">
        <w:rPr>
          <w:b/>
          <w:color w:val="auto"/>
          <w:sz w:val="22"/>
          <w:szCs w:val="22"/>
        </w:rPr>
        <w:t>.</w:t>
      </w:r>
      <w:r w:rsidR="006F4730" w:rsidRPr="009D14BA">
        <w:rPr>
          <w:rFonts w:eastAsia="Arial Unicode MS"/>
          <w:b/>
          <w:kern w:val="1"/>
          <w:sz w:val="22"/>
          <w:szCs w:val="22"/>
        </w:rPr>
        <w:t> </w:t>
      </w:r>
      <w:r w:rsidR="006F4730" w:rsidRPr="009D14BA">
        <w:rPr>
          <w:b/>
          <w:bCs/>
          <w:color w:val="auto"/>
          <w:sz w:val="22"/>
          <w:szCs w:val="22"/>
        </w:rPr>
        <w:t xml:space="preserve">Работодатель обязуется: </w:t>
      </w:r>
    </w:p>
    <w:p w:rsidR="006F4730" w:rsidRPr="009D14BA" w:rsidRDefault="006F4730" w:rsidP="009D14BA">
      <w:pPr>
        <w:pStyle w:val="Default"/>
        <w:ind w:firstLine="426"/>
        <w:contextualSpacing/>
        <w:jc w:val="both"/>
        <w:rPr>
          <w:color w:val="auto"/>
          <w:sz w:val="22"/>
          <w:szCs w:val="22"/>
        </w:rPr>
      </w:pPr>
      <w:r w:rsidRPr="009D14BA">
        <w:rPr>
          <w:color w:val="auto"/>
          <w:sz w:val="22"/>
          <w:szCs w:val="22"/>
        </w:rPr>
        <w:t>-</w:t>
      </w:r>
      <w:r w:rsidRPr="009D14BA">
        <w:rPr>
          <w:rFonts w:eastAsia="Arial Unicode MS"/>
          <w:kern w:val="1"/>
          <w:sz w:val="22"/>
          <w:szCs w:val="22"/>
        </w:rPr>
        <w:t> </w:t>
      </w:r>
      <w:r w:rsidRPr="009D14BA">
        <w:rPr>
          <w:color w:val="auto"/>
          <w:sz w:val="22"/>
          <w:szCs w:val="22"/>
        </w:rPr>
        <w:t xml:space="preserve">информировать молодых педагогов при трудоустройстве о преимуществах вступления в Профсоюз и участия в работе Совета молодых педагогов; </w:t>
      </w:r>
    </w:p>
    <w:p w:rsidR="006F4730" w:rsidRPr="009D14BA" w:rsidRDefault="006F4730" w:rsidP="009D14BA">
      <w:pPr>
        <w:pStyle w:val="Default"/>
        <w:ind w:firstLine="426"/>
        <w:contextualSpacing/>
        <w:jc w:val="both"/>
        <w:rPr>
          <w:color w:val="auto"/>
          <w:sz w:val="22"/>
          <w:szCs w:val="22"/>
        </w:rPr>
      </w:pPr>
      <w:r w:rsidRPr="009D14BA">
        <w:rPr>
          <w:color w:val="auto"/>
          <w:sz w:val="22"/>
          <w:szCs w:val="22"/>
        </w:rPr>
        <w:t>-</w:t>
      </w:r>
      <w:r w:rsidRPr="009D14BA">
        <w:rPr>
          <w:rFonts w:eastAsia="Arial Unicode MS"/>
          <w:kern w:val="1"/>
          <w:sz w:val="22"/>
          <w:szCs w:val="22"/>
        </w:rPr>
        <w:t> </w:t>
      </w:r>
      <w:r w:rsidRPr="009D14BA">
        <w:rPr>
          <w:color w:val="auto"/>
          <w:sz w:val="22"/>
          <w:szCs w:val="22"/>
        </w:rPr>
        <w:t xml:space="preserve">обеспечить закрепление наставников за всеми молодыми педагогами, не имеющими опыта педагогической работы, в первый год их работы в образовательной организации; </w:t>
      </w:r>
      <w:r w:rsidR="007F0109" w:rsidRPr="009D14BA">
        <w:rPr>
          <w:sz w:val="22"/>
          <w:szCs w:val="22"/>
        </w:rPr>
        <w:t>установить наставникам доплаты за работу с ними на условиях, определяемых Положением об оплате труда;</w:t>
      </w:r>
    </w:p>
    <w:p w:rsidR="006F4730" w:rsidRPr="009D14BA" w:rsidRDefault="006F4730" w:rsidP="009D14BA">
      <w:pPr>
        <w:pStyle w:val="Default"/>
        <w:ind w:firstLine="426"/>
        <w:contextualSpacing/>
        <w:jc w:val="both"/>
        <w:rPr>
          <w:color w:val="auto"/>
          <w:sz w:val="22"/>
          <w:szCs w:val="22"/>
        </w:rPr>
      </w:pPr>
      <w:r w:rsidRPr="009D14BA">
        <w:rPr>
          <w:color w:val="auto"/>
          <w:sz w:val="22"/>
          <w:szCs w:val="22"/>
        </w:rPr>
        <w:t>-</w:t>
      </w:r>
      <w:r w:rsidRPr="009D14BA">
        <w:rPr>
          <w:rFonts w:eastAsia="Arial Unicode MS"/>
          <w:kern w:val="1"/>
          <w:sz w:val="22"/>
          <w:szCs w:val="22"/>
        </w:rPr>
        <w:t> </w:t>
      </w:r>
      <w:r w:rsidRPr="009D14BA">
        <w:rPr>
          <w:color w:val="auto"/>
          <w:sz w:val="22"/>
          <w:szCs w:val="22"/>
        </w:rPr>
        <w:t>обеспечивать установленные в образовательной организации (коллективным договором, локальными нормативными актами) меры социальной поддержки работников, включая дополнительные меры поддержки молодых педагогов, а также меры поощрения;</w:t>
      </w:r>
    </w:p>
    <w:p w:rsidR="007F0109" w:rsidRPr="009D14BA" w:rsidRDefault="007F0109" w:rsidP="009D14BA">
      <w:pPr>
        <w:pStyle w:val="Default"/>
        <w:ind w:firstLine="426"/>
        <w:contextualSpacing/>
        <w:jc w:val="both"/>
        <w:rPr>
          <w:color w:val="auto"/>
          <w:sz w:val="22"/>
          <w:szCs w:val="22"/>
        </w:rPr>
      </w:pPr>
      <w:r w:rsidRPr="009D14BA">
        <w:rPr>
          <w:sz w:val="22"/>
          <w:szCs w:val="22"/>
        </w:rPr>
        <w:t xml:space="preserve">- устанавливать повышающий коэффициент к ставке заработной платы (окладу) молодым специалистам, впервые приступившим к работе после окончания учреждений высшего или среднего профессионального образования, </w:t>
      </w:r>
      <w:r w:rsidRPr="00CD6E8F">
        <w:rPr>
          <w:b/>
          <w:sz w:val="22"/>
          <w:szCs w:val="22"/>
        </w:rPr>
        <w:t xml:space="preserve">в размере 20 % </w:t>
      </w:r>
      <w:r w:rsidRPr="009D14BA">
        <w:rPr>
          <w:sz w:val="22"/>
          <w:szCs w:val="22"/>
        </w:rPr>
        <w:t xml:space="preserve">от должностного оклада за фактическую нагрузку в течение трех лет, а окончившим образовательные учреждения с отличием – </w:t>
      </w:r>
      <w:r w:rsidRPr="00CD6E8F">
        <w:rPr>
          <w:b/>
          <w:sz w:val="22"/>
          <w:szCs w:val="22"/>
        </w:rPr>
        <w:t>в размере 30 %</w:t>
      </w:r>
      <w:r w:rsidRPr="009D14BA">
        <w:rPr>
          <w:sz w:val="22"/>
          <w:szCs w:val="22"/>
        </w:rPr>
        <w:t xml:space="preserve"> должностного оклада. Данная выплата сохраняется до прохождения молодым специалистом аттестации на квалификационную категорию.</w:t>
      </w:r>
    </w:p>
    <w:p w:rsidR="007F0109" w:rsidRPr="009D14BA" w:rsidRDefault="007F0109" w:rsidP="009D14BA">
      <w:pPr>
        <w:pStyle w:val="af"/>
        <w:numPr>
          <w:ilvl w:val="0"/>
          <w:numId w:val="30"/>
        </w:numPr>
        <w:spacing w:after="0" w:line="240" w:lineRule="auto"/>
        <w:ind w:left="0" w:firstLine="426"/>
        <w:jc w:val="both"/>
        <w:rPr>
          <w:rFonts w:ascii="Times New Roman" w:hAnsi="Times New Roman"/>
          <w:shd w:val="clear" w:color="auto" w:fill="FFFFFF"/>
        </w:rPr>
      </w:pPr>
      <w:proofErr w:type="gramStart"/>
      <w:r w:rsidRPr="009D14BA">
        <w:rPr>
          <w:rStyle w:val="aa"/>
          <w:rFonts w:ascii="Times New Roman" w:hAnsi="Times New Roman"/>
        </w:rPr>
        <w:t>высвобождать при составлении расписаний учебных занятий не менее одного свободного дня в неделю</w:t>
      </w:r>
      <w:r w:rsidRPr="009D14BA">
        <w:rPr>
          <w:rStyle w:val="ad"/>
          <w:rFonts w:ascii="Times New Roman" w:hAnsi="Times New Roman"/>
        </w:rPr>
        <w:footnoteReference w:id="65"/>
      </w:r>
      <w:r w:rsidRPr="009D14BA">
        <w:rPr>
          <w:rStyle w:val="aa"/>
          <w:rFonts w:ascii="Times New Roman" w:hAnsi="Times New Roman"/>
        </w:rPr>
        <w:t>для лиц из числа молодых педагогов (в том числе учителей, педагогов дополнительного образования, тренеров-преподавателей и др.</w:t>
      </w:r>
      <w:r w:rsidR="00D43F9F" w:rsidRPr="00D43F9F">
        <w:rPr>
          <w:rStyle w:val="aa"/>
          <w:rFonts w:ascii="Times New Roman" w:hAnsi="Times New Roman"/>
        </w:rPr>
        <w:pict>
          <v:shape id="_x0000_i1025" type="#_x0000_t75" alt="О мерах комплексной поддержки молодых педагогов" style="width:8.15pt;height:17pt"/>
        </w:pict>
      </w:r>
      <w:r w:rsidRPr="009D14BA">
        <w:rPr>
          <w:rStyle w:val="aa"/>
          <w:rFonts w:ascii="Times New Roman" w:hAnsi="Times New Roman"/>
        </w:rPr>
        <w:t>) в целях использования его для самообразования, повышения профессионального уровня, освоения содержания и методики преподавания учебных курсов, а также</w:t>
      </w:r>
      <w:r w:rsidRPr="009D14BA">
        <w:rPr>
          <w:rFonts w:ascii="Times New Roman" w:hAnsi="Times New Roman"/>
          <w:shd w:val="clear" w:color="auto" w:fill="FFFFFF"/>
        </w:rPr>
        <w:t xml:space="preserve"> развития навыков учебной, воспитательной и развивающей работы с детьми;</w:t>
      </w:r>
      <w:proofErr w:type="gramEnd"/>
    </w:p>
    <w:p w:rsidR="007F0109" w:rsidRPr="009D14BA" w:rsidRDefault="007F0109" w:rsidP="009D14BA">
      <w:pPr>
        <w:pStyle w:val="Default"/>
        <w:ind w:firstLine="426"/>
        <w:contextualSpacing/>
        <w:jc w:val="both"/>
        <w:rPr>
          <w:sz w:val="22"/>
          <w:szCs w:val="22"/>
          <w:shd w:val="clear" w:color="auto" w:fill="FFFFFF"/>
        </w:rPr>
      </w:pPr>
      <w:r w:rsidRPr="009D14BA">
        <w:rPr>
          <w:sz w:val="22"/>
          <w:szCs w:val="22"/>
          <w:shd w:val="clear" w:color="auto" w:fill="FFFFFF"/>
        </w:rPr>
        <w:t>- обеспечить право реального выбора молодыми педагогами интересующих их направлений внеурочной работы в образовательной организации (например, участия в организации образовательных турниров, игр или подготовке школьных спектаклей) с целью создания условий для раскрытия молодыми педагогами творческого потенциала;</w:t>
      </w:r>
    </w:p>
    <w:p w:rsidR="006F4730" w:rsidRPr="009D14BA" w:rsidRDefault="006F4730" w:rsidP="006716B5">
      <w:pPr>
        <w:pStyle w:val="Default"/>
        <w:ind w:firstLine="425"/>
        <w:contextualSpacing/>
        <w:jc w:val="both"/>
        <w:rPr>
          <w:color w:val="auto"/>
          <w:sz w:val="22"/>
          <w:szCs w:val="22"/>
        </w:rPr>
      </w:pPr>
      <w:r w:rsidRPr="009D14BA">
        <w:rPr>
          <w:color w:val="auto"/>
          <w:sz w:val="22"/>
          <w:szCs w:val="22"/>
        </w:rPr>
        <w:t>-</w:t>
      </w:r>
      <w:r w:rsidRPr="009D14BA">
        <w:rPr>
          <w:rFonts w:eastAsia="Arial Unicode MS"/>
          <w:kern w:val="1"/>
          <w:sz w:val="22"/>
          <w:szCs w:val="22"/>
        </w:rPr>
        <w:t> </w:t>
      </w:r>
      <w:r w:rsidRPr="009D14BA">
        <w:rPr>
          <w:color w:val="auto"/>
          <w:sz w:val="22"/>
          <w:szCs w:val="22"/>
        </w:rPr>
        <w:t>предоставлять Совету молодых педагогов помещение для проведения заседаний и мероприятий.</w:t>
      </w:r>
    </w:p>
    <w:p w:rsidR="00AE07D6" w:rsidRPr="009D14BA" w:rsidRDefault="007F0109" w:rsidP="006716B5">
      <w:pPr>
        <w:pStyle w:val="Default"/>
        <w:ind w:firstLine="425"/>
        <w:contextualSpacing/>
        <w:jc w:val="both"/>
        <w:rPr>
          <w:color w:val="auto"/>
          <w:sz w:val="22"/>
          <w:szCs w:val="22"/>
        </w:rPr>
      </w:pPr>
      <w:r w:rsidRPr="009D14BA">
        <w:rPr>
          <w:sz w:val="22"/>
          <w:szCs w:val="22"/>
          <w:shd w:val="clear" w:color="auto" w:fill="FFFFFF"/>
        </w:rPr>
        <w:t>- минимизировать составление молодыми педагогами отчётной документации</w:t>
      </w:r>
      <w:r w:rsidRPr="009D14BA">
        <w:rPr>
          <w:rStyle w:val="ad"/>
          <w:sz w:val="22"/>
          <w:szCs w:val="22"/>
          <w:shd w:val="clear" w:color="auto" w:fill="FFFFFF"/>
        </w:rPr>
        <w:footnoteReference w:id="66"/>
      </w:r>
      <w:r w:rsidR="00D43F9F" w:rsidRPr="00D43F9F">
        <w:rPr>
          <w:sz w:val="22"/>
          <w:szCs w:val="22"/>
        </w:rPr>
        <w:pict>
          <v:shape id="_x0000_i1026" type="#_x0000_t75" alt="О мерах комплексной поддержки молодых педагогов" style="width:6.8pt;height:17pt"/>
        </w:pict>
      </w:r>
      <w:r w:rsidRPr="009D14BA">
        <w:rPr>
          <w:rStyle w:val="apple-converted-space"/>
          <w:sz w:val="22"/>
          <w:szCs w:val="22"/>
          <w:shd w:val="clear" w:color="auto" w:fill="FFFFFF"/>
        </w:rPr>
        <w:t> </w:t>
      </w:r>
      <w:r w:rsidRPr="009D14BA">
        <w:rPr>
          <w:sz w:val="22"/>
          <w:szCs w:val="22"/>
          <w:shd w:val="clear" w:color="auto" w:fill="FFFFFF"/>
        </w:rPr>
        <w:t>(в том числе в части разработки и оформления рабочих программ учебных курсов), предусматривая по возможности осуществление над ними квалифицированного педагогического наставничества при выполнении данных видов работ.</w:t>
      </w:r>
    </w:p>
    <w:p w:rsidR="006F4730" w:rsidRPr="009D14BA" w:rsidRDefault="007F0109" w:rsidP="009D14BA">
      <w:pPr>
        <w:pStyle w:val="Default"/>
        <w:ind w:firstLine="426"/>
        <w:contextualSpacing/>
        <w:jc w:val="both"/>
        <w:rPr>
          <w:color w:val="auto"/>
          <w:sz w:val="22"/>
          <w:szCs w:val="22"/>
        </w:rPr>
      </w:pPr>
      <w:r w:rsidRPr="009D14BA">
        <w:rPr>
          <w:b/>
          <w:color w:val="auto"/>
          <w:sz w:val="22"/>
          <w:szCs w:val="22"/>
        </w:rPr>
        <w:t>8</w:t>
      </w:r>
      <w:r w:rsidR="006F4730" w:rsidRPr="009D14BA">
        <w:rPr>
          <w:b/>
          <w:color w:val="auto"/>
          <w:sz w:val="22"/>
          <w:szCs w:val="22"/>
        </w:rPr>
        <w:t>.</w:t>
      </w:r>
      <w:r w:rsidRPr="009D14BA">
        <w:rPr>
          <w:b/>
          <w:color w:val="auto"/>
          <w:sz w:val="22"/>
          <w:szCs w:val="22"/>
        </w:rPr>
        <w:t>7</w:t>
      </w:r>
      <w:r w:rsidR="006F4730" w:rsidRPr="009D14BA">
        <w:rPr>
          <w:b/>
          <w:color w:val="auto"/>
          <w:sz w:val="22"/>
          <w:szCs w:val="22"/>
        </w:rPr>
        <w:t>.</w:t>
      </w:r>
      <w:r w:rsidR="006F4730" w:rsidRPr="009D14BA">
        <w:rPr>
          <w:rFonts w:eastAsia="Arial Unicode MS"/>
          <w:b/>
          <w:kern w:val="1"/>
          <w:sz w:val="22"/>
          <w:szCs w:val="22"/>
        </w:rPr>
        <w:t> </w:t>
      </w:r>
      <w:r w:rsidR="006F4730" w:rsidRPr="009D14BA">
        <w:rPr>
          <w:b/>
          <w:color w:val="auto"/>
          <w:sz w:val="22"/>
          <w:szCs w:val="22"/>
        </w:rPr>
        <w:t>Председатель Совета молодых педагогов</w:t>
      </w:r>
      <w:r w:rsidR="006F4730" w:rsidRPr="009D14BA">
        <w:rPr>
          <w:color w:val="auto"/>
          <w:sz w:val="22"/>
          <w:szCs w:val="22"/>
        </w:rPr>
        <w:t xml:space="preserve"> входит в состав и участвует в работе создаваемых в образовательной организации коллегиальных и рабочих органов (комиссий), в том числе: </w:t>
      </w:r>
    </w:p>
    <w:p w:rsidR="006F4730" w:rsidRPr="009D14BA" w:rsidRDefault="006F4730" w:rsidP="009D14BA">
      <w:pPr>
        <w:pStyle w:val="Default"/>
        <w:ind w:firstLine="426"/>
        <w:contextualSpacing/>
        <w:jc w:val="both"/>
        <w:rPr>
          <w:color w:val="auto"/>
          <w:sz w:val="22"/>
          <w:szCs w:val="22"/>
        </w:rPr>
      </w:pPr>
      <w:r w:rsidRPr="009D14BA">
        <w:rPr>
          <w:color w:val="auto"/>
          <w:sz w:val="22"/>
          <w:szCs w:val="22"/>
        </w:rPr>
        <w:t>-</w:t>
      </w:r>
      <w:r w:rsidRPr="009D14BA">
        <w:rPr>
          <w:rFonts w:eastAsia="Arial Unicode MS"/>
          <w:kern w:val="1"/>
          <w:sz w:val="22"/>
          <w:szCs w:val="22"/>
        </w:rPr>
        <w:t> </w:t>
      </w:r>
      <w:r w:rsidRPr="009D14BA">
        <w:rPr>
          <w:color w:val="auto"/>
          <w:sz w:val="22"/>
          <w:szCs w:val="22"/>
        </w:rPr>
        <w:t xml:space="preserve">комиссии по тарификации; </w:t>
      </w:r>
    </w:p>
    <w:p w:rsidR="006F4730" w:rsidRPr="009D14BA" w:rsidRDefault="006F4730" w:rsidP="009D14BA">
      <w:pPr>
        <w:pStyle w:val="Default"/>
        <w:ind w:firstLine="426"/>
        <w:contextualSpacing/>
        <w:jc w:val="both"/>
        <w:rPr>
          <w:color w:val="auto"/>
          <w:sz w:val="22"/>
          <w:szCs w:val="22"/>
        </w:rPr>
      </w:pPr>
      <w:r w:rsidRPr="009D14BA">
        <w:rPr>
          <w:color w:val="auto"/>
          <w:sz w:val="22"/>
          <w:szCs w:val="22"/>
        </w:rPr>
        <w:t>-</w:t>
      </w:r>
      <w:r w:rsidRPr="009D14BA">
        <w:rPr>
          <w:rFonts w:eastAsia="Arial Unicode MS"/>
          <w:kern w:val="1"/>
          <w:sz w:val="22"/>
          <w:szCs w:val="22"/>
        </w:rPr>
        <w:t> </w:t>
      </w:r>
      <w:r w:rsidRPr="009D14BA">
        <w:rPr>
          <w:color w:val="auto"/>
          <w:sz w:val="22"/>
          <w:szCs w:val="22"/>
        </w:rPr>
        <w:t xml:space="preserve">комиссии по распределению стимулирующей части фонда оплаты труда; </w:t>
      </w:r>
    </w:p>
    <w:p w:rsidR="006F4730" w:rsidRPr="009D14BA" w:rsidRDefault="006F4730" w:rsidP="009D14BA">
      <w:pPr>
        <w:pStyle w:val="Default"/>
        <w:ind w:firstLine="426"/>
        <w:contextualSpacing/>
        <w:jc w:val="both"/>
        <w:rPr>
          <w:color w:val="auto"/>
          <w:sz w:val="22"/>
          <w:szCs w:val="22"/>
        </w:rPr>
      </w:pPr>
      <w:r w:rsidRPr="009D14BA">
        <w:rPr>
          <w:color w:val="auto"/>
          <w:sz w:val="22"/>
          <w:szCs w:val="22"/>
        </w:rPr>
        <w:t>-</w:t>
      </w:r>
      <w:r w:rsidRPr="009D14BA">
        <w:rPr>
          <w:rFonts w:eastAsia="Arial Unicode MS"/>
          <w:kern w:val="1"/>
          <w:sz w:val="22"/>
          <w:szCs w:val="22"/>
        </w:rPr>
        <w:t> </w:t>
      </w:r>
      <w:r w:rsidRPr="009D14BA">
        <w:rPr>
          <w:color w:val="auto"/>
          <w:sz w:val="22"/>
          <w:szCs w:val="22"/>
        </w:rPr>
        <w:t xml:space="preserve">комиссии по охране труда; </w:t>
      </w:r>
    </w:p>
    <w:p w:rsidR="006F4730" w:rsidRPr="009D14BA" w:rsidRDefault="006F4730" w:rsidP="009D14BA">
      <w:pPr>
        <w:pStyle w:val="Default"/>
        <w:ind w:firstLine="426"/>
        <w:contextualSpacing/>
        <w:jc w:val="both"/>
        <w:rPr>
          <w:color w:val="auto"/>
          <w:sz w:val="22"/>
          <w:szCs w:val="22"/>
        </w:rPr>
      </w:pPr>
      <w:r w:rsidRPr="009D14BA">
        <w:rPr>
          <w:color w:val="auto"/>
          <w:sz w:val="22"/>
          <w:szCs w:val="22"/>
        </w:rPr>
        <w:t>-</w:t>
      </w:r>
      <w:r w:rsidRPr="009D14BA">
        <w:rPr>
          <w:rFonts w:eastAsia="Arial Unicode MS"/>
          <w:kern w:val="1"/>
          <w:sz w:val="22"/>
          <w:szCs w:val="22"/>
        </w:rPr>
        <w:t> </w:t>
      </w:r>
      <w:r w:rsidRPr="009D14BA">
        <w:rPr>
          <w:color w:val="auto"/>
          <w:sz w:val="22"/>
          <w:szCs w:val="22"/>
        </w:rPr>
        <w:t xml:space="preserve">комиссии по социальному страхованию; </w:t>
      </w:r>
    </w:p>
    <w:p w:rsidR="006F4730" w:rsidRPr="009D14BA" w:rsidRDefault="006F4730" w:rsidP="009D14BA">
      <w:pPr>
        <w:pStyle w:val="Default"/>
        <w:ind w:firstLine="426"/>
        <w:contextualSpacing/>
        <w:jc w:val="both"/>
        <w:rPr>
          <w:color w:val="auto"/>
          <w:sz w:val="22"/>
          <w:szCs w:val="22"/>
        </w:rPr>
      </w:pPr>
      <w:r w:rsidRPr="009D14BA">
        <w:rPr>
          <w:color w:val="auto"/>
          <w:sz w:val="22"/>
          <w:szCs w:val="22"/>
        </w:rPr>
        <w:t>-</w:t>
      </w:r>
      <w:r w:rsidRPr="009D14BA">
        <w:rPr>
          <w:rFonts w:eastAsia="Arial Unicode MS"/>
          <w:kern w:val="1"/>
          <w:sz w:val="22"/>
          <w:szCs w:val="22"/>
        </w:rPr>
        <w:t> </w:t>
      </w:r>
      <w:r w:rsidRPr="009D14BA">
        <w:rPr>
          <w:color w:val="auto"/>
          <w:sz w:val="22"/>
          <w:szCs w:val="22"/>
        </w:rPr>
        <w:t>комиссии по урегулированию споров между участниками образовательных отношений.</w:t>
      </w:r>
    </w:p>
    <w:p w:rsidR="00AE07D6" w:rsidRPr="009D14BA" w:rsidRDefault="007F0109" w:rsidP="009D14BA">
      <w:pPr>
        <w:pStyle w:val="HTML"/>
        <w:ind w:firstLine="426"/>
        <w:jc w:val="both"/>
        <w:rPr>
          <w:rFonts w:ascii="Times New Roman" w:hAnsi="Times New Roman" w:cs="Times New Roman"/>
          <w:sz w:val="22"/>
          <w:szCs w:val="22"/>
        </w:rPr>
      </w:pPr>
      <w:r w:rsidRPr="009D14BA">
        <w:rPr>
          <w:rFonts w:ascii="Times New Roman" w:hAnsi="Times New Roman" w:cs="Times New Roman"/>
          <w:b/>
          <w:sz w:val="22"/>
          <w:szCs w:val="22"/>
        </w:rPr>
        <w:t>8</w:t>
      </w:r>
      <w:r w:rsidR="00AE07D6" w:rsidRPr="009D14BA">
        <w:rPr>
          <w:rFonts w:ascii="Times New Roman" w:hAnsi="Times New Roman" w:cs="Times New Roman"/>
          <w:b/>
          <w:sz w:val="22"/>
          <w:szCs w:val="22"/>
        </w:rPr>
        <w:t>.</w:t>
      </w:r>
      <w:r w:rsidRPr="009D14BA">
        <w:rPr>
          <w:rFonts w:ascii="Times New Roman" w:hAnsi="Times New Roman" w:cs="Times New Roman"/>
          <w:b/>
          <w:sz w:val="22"/>
          <w:szCs w:val="22"/>
        </w:rPr>
        <w:t>8</w:t>
      </w:r>
      <w:r w:rsidR="00AE07D6" w:rsidRPr="009D14BA">
        <w:rPr>
          <w:rFonts w:ascii="Times New Roman" w:hAnsi="Times New Roman" w:cs="Times New Roman"/>
          <w:b/>
          <w:sz w:val="22"/>
          <w:szCs w:val="22"/>
        </w:rPr>
        <w:t>. Статус молодого специалиста</w:t>
      </w:r>
      <w:r w:rsidR="00AE07D6" w:rsidRPr="009D14BA">
        <w:rPr>
          <w:rFonts w:ascii="Times New Roman" w:hAnsi="Times New Roman" w:cs="Times New Roman"/>
          <w:sz w:val="22"/>
          <w:szCs w:val="22"/>
        </w:rPr>
        <w:t xml:space="preserve"> возникает у выпускника образовательной организации высшего образования и (или) профессиональной образовательной организации со дня заключения с ним трудового договора и действует в течение трех лет. </w:t>
      </w:r>
    </w:p>
    <w:p w:rsidR="00AE07D6" w:rsidRPr="009D14BA" w:rsidRDefault="00AE07D6" w:rsidP="009D14BA">
      <w:pPr>
        <w:pStyle w:val="HTML"/>
        <w:ind w:firstLine="426"/>
        <w:jc w:val="both"/>
        <w:rPr>
          <w:rFonts w:ascii="Times New Roman" w:hAnsi="Times New Roman" w:cs="Times New Roman"/>
          <w:sz w:val="22"/>
          <w:szCs w:val="22"/>
        </w:rPr>
      </w:pPr>
      <w:r w:rsidRPr="009D14BA">
        <w:rPr>
          <w:rFonts w:ascii="Times New Roman" w:hAnsi="Times New Roman" w:cs="Times New Roman"/>
          <w:sz w:val="22"/>
          <w:szCs w:val="22"/>
        </w:rPr>
        <w:t>Статус молодого специалиста сохраняется или продлевается (на срок до трех лет) в следующих случаях:</w:t>
      </w:r>
    </w:p>
    <w:p w:rsidR="00AE07D6" w:rsidRPr="009D14BA" w:rsidRDefault="00AE07D6" w:rsidP="009D14BA">
      <w:pPr>
        <w:pStyle w:val="HTML"/>
        <w:widowControl/>
        <w:numPr>
          <w:ilvl w:val="0"/>
          <w:numId w:val="30"/>
        </w:numPr>
        <w:tabs>
          <w:tab w:val="clear" w:pos="916"/>
          <w:tab w:val="left" w:pos="0"/>
        </w:tabs>
        <w:suppressAutoHyphens w:val="0"/>
        <w:ind w:left="0" w:firstLine="426"/>
        <w:jc w:val="both"/>
        <w:rPr>
          <w:rFonts w:ascii="Times New Roman" w:hAnsi="Times New Roman" w:cs="Times New Roman"/>
          <w:sz w:val="22"/>
          <w:szCs w:val="22"/>
        </w:rPr>
      </w:pPr>
      <w:r w:rsidRPr="009D14BA">
        <w:rPr>
          <w:rFonts w:ascii="Times New Roman" w:hAnsi="Times New Roman" w:cs="Times New Roman"/>
          <w:sz w:val="22"/>
          <w:szCs w:val="22"/>
        </w:rPr>
        <w:t>призыв на военную службу или направление на заменяющую ее альтернативную гражданскую службу;</w:t>
      </w:r>
    </w:p>
    <w:p w:rsidR="00AE07D6" w:rsidRPr="009D14BA" w:rsidRDefault="00AE07D6" w:rsidP="009D14BA">
      <w:pPr>
        <w:pStyle w:val="HTML"/>
        <w:widowControl/>
        <w:numPr>
          <w:ilvl w:val="0"/>
          <w:numId w:val="30"/>
        </w:numPr>
        <w:tabs>
          <w:tab w:val="clear" w:pos="916"/>
          <w:tab w:val="left" w:pos="0"/>
        </w:tabs>
        <w:suppressAutoHyphens w:val="0"/>
        <w:ind w:left="0" w:firstLine="426"/>
        <w:rPr>
          <w:rFonts w:ascii="Times New Roman" w:hAnsi="Times New Roman" w:cs="Times New Roman"/>
          <w:sz w:val="22"/>
          <w:szCs w:val="22"/>
        </w:rPr>
      </w:pPr>
      <w:r w:rsidRPr="009D14BA">
        <w:rPr>
          <w:rFonts w:ascii="Times New Roman" w:hAnsi="Times New Roman" w:cs="Times New Roman"/>
          <w:sz w:val="22"/>
          <w:szCs w:val="22"/>
        </w:rPr>
        <w:t xml:space="preserve">переход работника в </w:t>
      </w:r>
      <w:proofErr w:type="gramStart"/>
      <w:r w:rsidRPr="009D14BA">
        <w:rPr>
          <w:rFonts w:ascii="Times New Roman" w:hAnsi="Times New Roman" w:cs="Times New Roman"/>
          <w:sz w:val="22"/>
          <w:szCs w:val="22"/>
        </w:rPr>
        <w:t>другое</w:t>
      </w:r>
      <w:proofErr w:type="gramEnd"/>
      <w:r w:rsidRPr="009D14BA">
        <w:rPr>
          <w:rFonts w:ascii="Times New Roman" w:hAnsi="Times New Roman" w:cs="Times New Roman"/>
          <w:sz w:val="22"/>
          <w:szCs w:val="22"/>
        </w:rPr>
        <w:t xml:space="preserve"> образовательную организацию республики;</w:t>
      </w:r>
    </w:p>
    <w:p w:rsidR="00AE07D6" w:rsidRPr="009D14BA" w:rsidRDefault="00AE07D6" w:rsidP="009D14BA">
      <w:pPr>
        <w:pStyle w:val="HTML"/>
        <w:widowControl/>
        <w:numPr>
          <w:ilvl w:val="0"/>
          <w:numId w:val="30"/>
        </w:numPr>
        <w:tabs>
          <w:tab w:val="clear" w:pos="916"/>
          <w:tab w:val="left" w:pos="0"/>
        </w:tabs>
        <w:suppressAutoHyphens w:val="0"/>
        <w:ind w:left="0" w:firstLine="426"/>
        <w:rPr>
          <w:rFonts w:ascii="Times New Roman" w:hAnsi="Times New Roman" w:cs="Times New Roman"/>
          <w:sz w:val="22"/>
          <w:szCs w:val="22"/>
        </w:rPr>
      </w:pPr>
      <w:r w:rsidRPr="009D14BA">
        <w:rPr>
          <w:rFonts w:ascii="Times New Roman" w:hAnsi="Times New Roman" w:cs="Times New Roman"/>
          <w:sz w:val="22"/>
          <w:szCs w:val="22"/>
        </w:rPr>
        <w:t>нахождение в отпуске по уходу за ребенком до достижения им возраста трех лет.</w:t>
      </w:r>
    </w:p>
    <w:p w:rsidR="005C2E0A" w:rsidRPr="009D14BA" w:rsidRDefault="005C2E0A" w:rsidP="009D14BA">
      <w:pPr>
        <w:ind w:firstLine="426"/>
        <w:jc w:val="both"/>
        <w:rPr>
          <w:sz w:val="22"/>
          <w:szCs w:val="22"/>
        </w:rPr>
      </w:pPr>
    </w:p>
    <w:p w:rsidR="00831C40" w:rsidRPr="009D14BA" w:rsidRDefault="007F0109" w:rsidP="009D14BA">
      <w:pPr>
        <w:pStyle w:val="4"/>
        <w:ind w:firstLine="426"/>
        <w:jc w:val="center"/>
        <w:rPr>
          <w:b w:val="0"/>
          <w:sz w:val="22"/>
          <w:szCs w:val="22"/>
        </w:rPr>
      </w:pPr>
      <w:r w:rsidRPr="009D14BA">
        <w:rPr>
          <w:sz w:val="22"/>
          <w:szCs w:val="22"/>
          <w:lang w:val="en-US"/>
        </w:rPr>
        <w:t>IX</w:t>
      </w:r>
      <w:r w:rsidRPr="009D14BA">
        <w:rPr>
          <w:sz w:val="22"/>
          <w:szCs w:val="22"/>
        </w:rPr>
        <w:t xml:space="preserve">. </w:t>
      </w:r>
      <w:r w:rsidR="00831C40" w:rsidRPr="009D14BA">
        <w:rPr>
          <w:sz w:val="22"/>
          <w:szCs w:val="22"/>
        </w:rPr>
        <w:t>ДОПОЛНИТЕЛЬНОЕ ПРОФЕССИОНАЛЬНОЕ ОБРАЗОВАНИЕ РАБОТНИКОВ</w:t>
      </w:r>
    </w:p>
    <w:p w:rsidR="00831C40" w:rsidRPr="009D14BA" w:rsidRDefault="00831C40" w:rsidP="009D14BA">
      <w:pPr>
        <w:ind w:firstLine="426"/>
        <w:jc w:val="both"/>
        <w:rPr>
          <w:sz w:val="22"/>
          <w:szCs w:val="22"/>
        </w:rPr>
      </w:pPr>
    </w:p>
    <w:p w:rsidR="003D1FBE" w:rsidRPr="009D14BA" w:rsidRDefault="00E65579" w:rsidP="009D14BA">
      <w:pPr>
        <w:pStyle w:val="Default"/>
        <w:ind w:firstLine="426"/>
        <w:contextualSpacing/>
        <w:jc w:val="both"/>
        <w:rPr>
          <w:b/>
          <w:color w:val="auto"/>
          <w:sz w:val="22"/>
          <w:szCs w:val="22"/>
        </w:rPr>
      </w:pPr>
      <w:r w:rsidRPr="009D14BA">
        <w:rPr>
          <w:b/>
          <w:color w:val="auto"/>
          <w:sz w:val="22"/>
          <w:szCs w:val="22"/>
        </w:rPr>
        <w:t>9</w:t>
      </w:r>
      <w:r w:rsidR="003D1FBE" w:rsidRPr="009D14BA">
        <w:rPr>
          <w:b/>
          <w:color w:val="auto"/>
          <w:sz w:val="22"/>
          <w:szCs w:val="22"/>
        </w:rPr>
        <w:t>.1. Стороны договорились о том, что:</w:t>
      </w:r>
    </w:p>
    <w:p w:rsidR="003D1FBE" w:rsidRPr="009D14BA" w:rsidRDefault="00E65579" w:rsidP="009D14BA">
      <w:pPr>
        <w:ind w:firstLine="426"/>
        <w:contextualSpacing/>
        <w:jc w:val="both"/>
        <w:rPr>
          <w:sz w:val="22"/>
          <w:szCs w:val="22"/>
        </w:rPr>
      </w:pPr>
      <w:r w:rsidRPr="009D14BA">
        <w:rPr>
          <w:sz w:val="22"/>
          <w:szCs w:val="22"/>
        </w:rPr>
        <w:lastRenderedPageBreak/>
        <w:t>9</w:t>
      </w:r>
      <w:r w:rsidR="003D1FBE" w:rsidRPr="009D14BA">
        <w:rPr>
          <w:sz w:val="22"/>
          <w:szCs w:val="22"/>
        </w:rPr>
        <w:t>.1.1. </w:t>
      </w:r>
      <w:proofErr w:type="gramStart"/>
      <w:r w:rsidR="003D1FBE" w:rsidRPr="009D14BA">
        <w:rPr>
          <w:sz w:val="22"/>
          <w:szCs w:val="22"/>
        </w:rPr>
        <w:t>Работодатель с участием и по согласованию с выборным органом первичной профсоюзной организации на каждый календарный год с учётом плана развития образовательной организации и результатов аттестации педагогических работников, определяет формы дополнительного профессионального образования (повышения квалификации и/или профессиональной переподготовки) педагогических работников, включая работников, находящихся в отпуске по уходу за ребёнком, перечень необходимых профессий и специальностей</w:t>
      </w:r>
      <w:r w:rsidR="003D1FBE" w:rsidRPr="009D14BA">
        <w:rPr>
          <w:rStyle w:val="ad"/>
          <w:sz w:val="22"/>
          <w:szCs w:val="22"/>
        </w:rPr>
        <w:footnoteReference w:id="67"/>
      </w:r>
      <w:r w:rsidR="003D1FBE" w:rsidRPr="009D14BA">
        <w:rPr>
          <w:sz w:val="22"/>
          <w:szCs w:val="22"/>
        </w:rPr>
        <w:t>.</w:t>
      </w:r>
      <w:proofErr w:type="gramEnd"/>
    </w:p>
    <w:p w:rsidR="003D1FBE" w:rsidRPr="009D14BA" w:rsidRDefault="003D1FBE" w:rsidP="009D14BA">
      <w:pPr>
        <w:ind w:firstLine="426"/>
        <w:contextualSpacing/>
        <w:jc w:val="both"/>
        <w:rPr>
          <w:rFonts w:eastAsiaTheme="minorHAnsi"/>
          <w:sz w:val="22"/>
          <w:szCs w:val="22"/>
          <w:lang w:eastAsia="en-US"/>
        </w:rPr>
      </w:pPr>
      <w:r w:rsidRPr="009D14BA">
        <w:rPr>
          <w:rFonts w:eastAsiaTheme="minorHAnsi"/>
          <w:sz w:val="22"/>
          <w:szCs w:val="22"/>
          <w:lang w:eastAsia="en-US"/>
        </w:rPr>
        <w:t>Право работников, в том числе педагогических работников, работников из числа учебно-вспомогательного 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r w:rsidRPr="009D14BA">
        <w:rPr>
          <w:rStyle w:val="ad"/>
          <w:rFonts w:eastAsiaTheme="minorHAnsi"/>
          <w:sz w:val="22"/>
          <w:szCs w:val="22"/>
          <w:lang w:eastAsia="en-US"/>
        </w:rPr>
        <w:footnoteReference w:id="68"/>
      </w:r>
      <w:r w:rsidRPr="009D14BA">
        <w:rPr>
          <w:rFonts w:eastAsiaTheme="minorHAnsi"/>
          <w:sz w:val="22"/>
          <w:szCs w:val="22"/>
          <w:lang w:eastAsia="en-US"/>
        </w:rPr>
        <w:t>.</w:t>
      </w:r>
    </w:p>
    <w:p w:rsidR="003D1FBE" w:rsidRPr="009D14BA" w:rsidRDefault="00E65579" w:rsidP="009D14BA">
      <w:pPr>
        <w:pStyle w:val="ConsPlusNormal"/>
        <w:tabs>
          <w:tab w:val="left" w:pos="993"/>
        </w:tabs>
        <w:ind w:firstLine="426"/>
        <w:contextualSpacing/>
        <w:jc w:val="both"/>
        <w:rPr>
          <w:rFonts w:ascii="Times New Roman" w:eastAsiaTheme="minorHAnsi" w:hAnsi="Times New Roman" w:cs="Times New Roman"/>
          <w:sz w:val="22"/>
          <w:szCs w:val="22"/>
          <w:lang w:eastAsia="en-US"/>
        </w:rPr>
      </w:pPr>
      <w:r w:rsidRPr="009D14BA">
        <w:rPr>
          <w:rFonts w:ascii="Times New Roman" w:hAnsi="Times New Roman" w:cs="Times New Roman"/>
          <w:sz w:val="22"/>
          <w:szCs w:val="22"/>
        </w:rPr>
        <w:t>9</w:t>
      </w:r>
      <w:r w:rsidR="003D1FBE" w:rsidRPr="009D14BA">
        <w:rPr>
          <w:rFonts w:ascii="Times New Roman" w:hAnsi="Times New Roman" w:cs="Times New Roman"/>
          <w:sz w:val="22"/>
          <w:szCs w:val="22"/>
        </w:rPr>
        <w:t>.1.2. 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 за счет средств работодателя</w:t>
      </w:r>
      <w:r w:rsidR="008E3E29" w:rsidRPr="009D14BA">
        <w:rPr>
          <w:rFonts w:ascii="Times New Roman" w:hAnsi="Times New Roman" w:cs="Times New Roman"/>
          <w:sz w:val="22"/>
          <w:szCs w:val="22"/>
        </w:rPr>
        <w:t xml:space="preserve"> в порядке, предусмотренном ст.ст.196, 197 ТК РФ, Письмом </w:t>
      </w:r>
      <w:proofErr w:type="spellStart"/>
      <w:r w:rsidR="008E3E29" w:rsidRPr="009D14BA">
        <w:rPr>
          <w:rFonts w:ascii="Times New Roman" w:hAnsi="Times New Roman" w:cs="Times New Roman"/>
          <w:sz w:val="22"/>
          <w:szCs w:val="22"/>
        </w:rPr>
        <w:t>Минобрнауки</w:t>
      </w:r>
      <w:proofErr w:type="spellEnd"/>
      <w:r w:rsidR="008E3E29" w:rsidRPr="009D14BA">
        <w:rPr>
          <w:rFonts w:ascii="Times New Roman" w:hAnsi="Times New Roman" w:cs="Times New Roman"/>
          <w:sz w:val="22"/>
          <w:szCs w:val="22"/>
        </w:rPr>
        <w:t xml:space="preserve"> России №08-415 и Общероссийского Профсоюза образования №124 от 23.03.2015г.</w:t>
      </w:r>
      <w:r w:rsidR="003D1FBE" w:rsidRPr="009D14BA">
        <w:rPr>
          <w:rStyle w:val="ad"/>
          <w:rFonts w:ascii="Times New Roman" w:hAnsi="Times New Roman" w:cs="Times New Roman"/>
          <w:sz w:val="22"/>
          <w:szCs w:val="22"/>
        </w:rPr>
        <w:footnoteReference w:id="69"/>
      </w:r>
      <w:r w:rsidR="003D1FBE" w:rsidRPr="009D14BA">
        <w:rPr>
          <w:rFonts w:ascii="Times New Roman" w:eastAsiaTheme="minorHAnsi" w:hAnsi="Times New Roman" w:cs="Times New Roman"/>
          <w:sz w:val="22"/>
          <w:szCs w:val="22"/>
          <w:lang w:eastAsia="en-US"/>
        </w:rPr>
        <w:t>.</w:t>
      </w:r>
      <w:r w:rsidR="008E3E29" w:rsidRPr="009D14BA">
        <w:rPr>
          <w:rFonts w:ascii="Times New Roman" w:hAnsi="Times New Roman" w:cs="Times New Roman"/>
          <w:sz w:val="22"/>
          <w:szCs w:val="22"/>
        </w:rPr>
        <w:t xml:space="preserve"> </w:t>
      </w:r>
    </w:p>
    <w:p w:rsidR="003D1FBE" w:rsidRPr="009D14BA" w:rsidRDefault="00E65579" w:rsidP="009D14BA">
      <w:pPr>
        <w:pStyle w:val="Default"/>
        <w:ind w:firstLine="426"/>
        <w:contextualSpacing/>
        <w:jc w:val="both"/>
        <w:rPr>
          <w:color w:val="auto"/>
          <w:sz w:val="22"/>
          <w:szCs w:val="22"/>
        </w:rPr>
      </w:pPr>
      <w:r w:rsidRPr="009D14BA">
        <w:rPr>
          <w:color w:val="auto"/>
          <w:sz w:val="22"/>
          <w:szCs w:val="22"/>
        </w:rPr>
        <w:t>9</w:t>
      </w:r>
      <w:r w:rsidR="003D1FBE" w:rsidRPr="009D14BA">
        <w:rPr>
          <w:color w:val="auto"/>
          <w:sz w:val="22"/>
          <w:szCs w:val="22"/>
        </w:rPr>
        <w:t xml:space="preserve">.1.3. Работодатель не </w:t>
      </w:r>
      <w:r w:rsidR="003D1FBE" w:rsidRPr="009D14BA">
        <w:rPr>
          <w:sz w:val="22"/>
          <w:szCs w:val="22"/>
        </w:rPr>
        <w:t xml:space="preserve">вправе обязывать работников осуществлять </w:t>
      </w:r>
      <w:r w:rsidR="003D1FBE" w:rsidRPr="009D14BA">
        <w:rPr>
          <w:color w:val="auto"/>
          <w:sz w:val="22"/>
          <w:szCs w:val="22"/>
        </w:rPr>
        <w:t>дополнительное профессиональное образование за счет их собственных средств</w:t>
      </w:r>
      <w:r w:rsidR="003D1FBE" w:rsidRPr="009D14BA">
        <w:rPr>
          <w:sz w:val="22"/>
          <w:szCs w:val="22"/>
        </w:rPr>
        <w:t>, в том числе такие условия не могут быть включены в трудовые договоры</w:t>
      </w:r>
      <w:r w:rsidR="003D1FBE" w:rsidRPr="009D14BA">
        <w:rPr>
          <w:color w:val="auto"/>
          <w:sz w:val="22"/>
          <w:szCs w:val="22"/>
        </w:rPr>
        <w:t>.</w:t>
      </w:r>
    </w:p>
    <w:p w:rsidR="003D1FBE" w:rsidRPr="009D14BA" w:rsidRDefault="00E65579" w:rsidP="009D14BA">
      <w:pPr>
        <w:pStyle w:val="Default"/>
        <w:ind w:firstLine="426"/>
        <w:contextualSpacing/>
        <w:jc w:val="both"/>
        <w:rPr>
          <w:color w:val="auto"/>
          <w:sz w:val="22"/>
          <w:szCs w:val="22"/>
        </w:rPr>
      </w:pPr>
      <w:r w:rsidRPr="009D14BA">
        <w:rPr>
          <w:color w:val="auto"/>
          <w:sz w:val="22"/>
          <w:szCs w:val="22"/>
        </w:rPr>
        <w:t>9</w:t>
      </w:r>
      <w:r w:rsidR="003D1FBE" w:rsidRPr="009D14BA">
        <w:rPr>
          <w:color w:val="auto"/>
          <w:sz w:val="22"/>
          <w:szCs w:val="22"/>
        </w:rPr>
        <w:t xml:space="preserve">.1.4. Работодатель содействует качественному дополнительному профессиональному образованию 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rsidR="003D1FBE" w:rsidRPr="009D14BA" w:rsidRDefault="003D1FBE" w:rsidP="009D14BA">
      <w:pPr>
        <w:pStyle w:val="Default"/>
        <w:ind w:firstLine="426"/>
        <w:contextualSpacing/>
        <w:jc w:val="both"/>
        <w:rPr>
          <w:bCs/>
          <w:sz w:val="22"/>
          <w:szCs w:val="22"/>
        </w:rPr>
      </w:pPr>
      <w:proofErr w:type="gramStart"/>
      <w:r w:rsidRPr="009D14BA">
        <w:rPr>
          <w:color w:val="auto"/>
          <w:sz w:val="22"/>
          <w:szCs w:val="22"/>
        </w:rPr>
        <w:t xml:space="preserve">Содержание, объем и сроки дополнительного профессионального образования, рекомендуемого работнику, должны обеспечивать </w:t>
      </w:r>
      <w:r w:rsidRPr="009D14BA">
        <w:rPr>
          <w:sz w:val="22"/>
          <w:szCs w:val="22"/>
        </w:rPr>
        <w:t>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целенаправленного совершенствования (получения новой) компетенции (квалификации) работника</w:t>
      </w:r>
      <w:r w:rsidRPr="009D14BA">
        <w:rPr>
          <w:rStyle w:val="ad"/>
          <w:sz w:val="22"/>
          <w:szCs w:val="22"/>
        </w:rPr>
        <w:footnoteReference w:id="70"/>
      </w:r>
      <w:r w:rsidRPr="009D14BA">
        <w:rPr>
          <w:sz w:val="22"/>
          <w:szCs w:val="22"/>
        </w:rPr>
        <w:t xml:space="preserve">. При этом, </w:t>
      </w:r>
      <w:r w:rsidRPr="009D14BA">
        <w:rPr>
          <w:bCs/>
          <w:sz w:val="22"/>
          <w:szCs w:val="22"/>
        </w:rPr>
        <w:t xml:space="preserve">определённая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иметь </w:t>
      </w:r>
      <w:r w:rsidRPr="009D14BA">
        <w:rPr>
          <w:sz w:val="22"/>
          <w:szCs w:val="22"/>
        </w:rPr>
        <w:t>м</w:t>
      </w:r>
      <w:r w:rsidRPr="009D14BA">
        <w:rPr>
          <w:bCs/>
          <w:sz w:val="22"/>
          <w:szCs w:val="22"/>
        </w:rPr>
        <w:t>инимальный объём не менее</w:t>
      </w:r>
      <w:proofErr w:type="gramEnd"/>
      <w:r w:rsidRPr="009D14BA">
        <w:rPr>
          <w:bCs/>
          <w:sz w:val="22"/>
          <w:szCs w:val="22"/>
        </w:rPr>
        <w:t xml:space="preserve"> 36  часов для всех категорий работников (для молодых специалистов – не менее 72  часов)</w:t>
      </w:r>
      <w:r w:rsidRPr="009D14BA">
        <w:rPr>
          <w:color w:val="auto"/>
          <w:sz w:val="22"/>
          <w:szCs w:val="22"/>
        </w:rPr>
        <w:t>, а объём освоения программ профессиональной переподготовки – не менее 250  часов</w:t>
      </w:r>
      <w:r w:rsidRPr="009D14BA">
        <w:rPr>
          <w:bCs/>
          <w:sz w:val="22"/>
          <w:szCs w:val="22"/>
        </w:rPr>
        <w:t>.</w:t>
      </w:r>
    </w:p>
    <w:p w:rsidR="003D1FBE" w:rsidRPr="009D14BA" w:rsidRDefault="00E65579" w:rsidP="009D14BA">
      <w:pPr>
        <w:pStyle w:val="Default"/>
        <w:ind w:firstLine="426"/>
        <w:contextualSpacing/>
        <w:jc w:val="both"/>
        <w:rPr>
          <w:sz w:val="22"/>
          <w:szCs w:val="22"/>
        </w:rPr>
      </w:pPr>
      <w:r w:rsidRPr="009D14BA">
        <w:rPr>
          <w:color w:val="auto"/>
          <w:sz w:val="22"/>
          <w:szCs w:val="22"/>
        </w:rPr>
        <w:t>9</w:t>
      </w:r>
      <w:r w:rsidR="003D1FBE" w:rsidRPr="009D14BA">
        <w:rPr>
          <w:color w:val="auto"/>
          <w:sz w:val="22"/>
          <w:szCs w:val="22"/>
        </w:rPr>
        <w:t>.1.5. </w:t>
      </w:r>
      <w:r w:rsidR="003D1FBE" w:rsidRPr="009D14BA">
        <w:rPr>
          <w:sz w:val="22"/>
          <w:szCs w:val="22"/>
        </w:rPr>
        <w:t>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трудовым договором.</w:t>
      </w:r>
    </w:p>
    <w:p w:rsidR="003D1FBE" w:rsidRPr="009D14BA" w:rsidRDefault="00E65579" w:rsidP="009D14BA">
      <w:pPr>
        <w:pStyle w:val="Default"/>
        <w:ind w:firstLine="426"/>
        <w:contextualSpacing/>
        <w:jc w:val="both"/>
        <w:rPr>
          <w:color w:val="auto"/>
          <w:sz w:val="22"/>
          <w:szCs w:val="22"/>
        </w:rPr>
      </w:pPr>
      <w:r w:rsidRPr="009D14BA">
        <w:rPr>
          <w:color w:val="auto"/>
          <w:sz w:val="22"/>
          <w:szCs w:val="22"/>
        </w:rPr>
        <w:t>9</w:t>
      </w:r>
      <w:r w:rsidR="003D1FBE" w:rsidRPr="009D14BA">
        <w:rPr>
          <w:color w:val="auto"/>
          <w:sz w:val="22"/>
          <w:szCs w:val="22"/>
        </w:rPr>
        <w:t>.1.6. </w:t>
      </w:r>
      <w:proofErr w:type="gramStart"/>
      <w:r w:rsidR="003D1FBE" w:rsidRPr="009D14BA">
        <w:rPr>
          <w:color w:val="auto"/>
          <w:sz w:val="22"/>
          <w:szCs w:val="22"/>
        </w:rPr>
        <w:t xml:space="preserve">При направлении работника на дополнительное профессиональное образование </w:t>
      </w:r>
      <w:r w:rsidR="003D1FBE" w:rsidRPr="009D14BA">
        <w:rPr>
          <w:sz w:val="22"/>
          <w:szCs w:val="22"/>
        </w:rPr>
        <w:t xml:space="preserve">с отрывом от работы </w:t>
      </w:r>
      <w:r w:rsidR="003D1FBE" w:rsidRPr="009D14BA">
        <w:rPr>
          <w:color w:val="auto"/>
          <w:sz w:val="22"/>
          <w:szCs w:val="22"/>
        </w:rPr>
        <w:t xml:space="preserve">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w:t>
      </w:r>
      <w:r w:rsidR="003D1FBE" w:rsidRPr="009D14BA">
        <w:rPr>
          <w:sz w:val="22"/>
          <w:szCs w:val="22"/>
        </w:rPr>
        <w:t>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w:t>
      </w:r>
      <w:proofErr w:type="gramEnd"/>
      <w:r w:rsidR="003D1FBE" w:rsidRPr="009D14BA">
        <w:rPr>
          <w:sz w:val="22"/>
          <w:szCs w:val="22"/>
        </w:rPr>
        <w:t xml:space="preserve"> ведома работодателя</w:t>
      </w:r>
      <w:r w:rsidR="003D1FBE" w:rsidRPr="009D14BA">
        <w:rPr>
          <w:rStyle w:val="ad"/>
          <w:sz w:val="22"/>
          <w:szCs w:val="22"/>
        </w:rPr>
        <w:footnoteReference w:id="71"/>
      </w:r>
      <w:r w:rsidR="003D1FBE" w:rsidRPr="009D14BA">
        <w:rPr>
          <w:color w:val="auto"/>
          <w:sz w:val="22"/>
          <w:szCs w:val="22"/>
        </w:rPr>
        <w:t>, в порядке и размерах, предусмотренных для лиц, направляемых в служебные командировки в соответствии с Положением о служебных командировках работников, принимаемым работодателем с учётом мнения выборного органа первичной профсоюзной организации (статья 187 ТК РФ).</w:t>
      </w:r>
    </w:p>
    <w:p w:rsidR="003D1FBE" w:rsidRPr="009D14BA" w:rsidRDefault="00E65579" w:rsidP="009D14BA">
      <w:pPr>
        <w:pStyle w:val="Default"/>
        <w:ind w:firstLine="426"/>
        <w:contextualSpacing/>
        <w:jc w:val="both"/>
        <w:rPr>
          <w:color w:val="auto"/>
          <w:sz w:val="22"/>
          <w:szCs w:val="22"/>
        </w:rPr>
      </w:pPr>
      <w:r w:rsidRPr="00C0729A">
        <w:rPr>
          <w:color w:val="auto"/>
          <w:sz w:val="22"/>
          <w:szCs w:val="22"/>
          <w:highlight w:val="yellow"/>
        </w:rPr>
        <w:t>9</w:t>
      </w:r>
      <w:r w:rsidR="003D1FBE" w:rsidRPr="00C0729A">
        <w:rPr>
          <w:color w:val="auto"/>
          <w:sz w:val="22"/>
          <w:szCs w:val="22"/>
          <w:highlight w:val="yellow"/>
        </w:rPr>
        <w:t xml:space="preserve">.1.7. Гарантии и компенсации работникам, совмещающим работу с получением образования (высшего образования по программам </w:t>
      </w:r>
      <w:proofErr w:type="spellStart"/>
      <w:r w:rsidR="003D1FBE" w:rsidRPr="00C0729A">
        <w:rPr>
          <w:color w:val="auto"/>
          <w:sz w:val="22"/>
          <w:szCs w:val="22"/>
          <w:highlight w:val="yellow"/>
        </w:rPr>
        <w:t>бакалавриата</w:t>
      </w:r>
      <w:proofErr w:type="spellEnd"/>
      <w:r w:rsidR="003D1FBE" w:rsidRPr="00C0729A">
        <w:rPr>
          <w:color w:val="auto"/>
          <w:sz w:val="22"/>
          <w:szCs w:val="22"/>
          <w:highlight w:val="yellow"/>
        </w:rPr>
        <w:t xml:space="preserve">, </w:t>
      </w:r>
      <w:proofErr w:type="spellStart"/>
      <w:r w:rsidR="003D1FBE" w:rsidRPr="00C0729A">
        <w:rPr>
          <w:color w:val="auto"/>
          <w:sz w:val="22"/>
          <w:szCs w:val="22"/>
          <w:highlight w:val="yellow"/>
        </w:rPr>
        <w:t>специалитета</w:t>
      </w:r>
      <w:proofErr w:type="spellEnd"/>
      <w:r w:rsidR="003D1FBE" w:rsidRPr="00C0729A">
        <w:rPr>
          <w:color w:val="auto"/>
          <w:sz w:val="22"/>
          <w:szCs w:val="22"/>
          <w:highlight w:val="yellow"/>
        </w:rPr>
        <w:t>, магистратуры, подготовки научн</w:t>
      </w:r>
      <w:proofErr w:type="gramStart"/>
      <w:r w:rsidR="003D1FBE" w:rsidRPr="00C0729A">
        <w:rPr>
          <w:color w:val="auto"/>
          <w:sz w:val="22"/>
          <w:szCs w:val="22"/>
          <w:highlight w:val="yellow"/>
        </w:rPr>
        <w:t>о-</w:t>
      </w:r>
      <w:proofErr w:type="gramEnd"/>
      <w:r w:rsidR="003D1FBE" w:rsidRPr="00C0729A">
        <w:rPr>
          <w:color w:val="auto"/>
          <w:sz w:val="22"/>
          <w:szCs w:val="22"/>
          <w:highlight w:val="yellow"/>
        </w:rPr>
        <w:t xml:space="preserve"> педагогических кадров, по программам среднего профессионального образования и другим программам), предоставляются работодателем в порядке, предусмотренном статьями </w:t>
      </w:r>
      <w:r w:rsidR="003D1FBE" w:rsidRPr="00C0729A">
        <w:rPr>
          <w:color w:val="auto"/>
          <w:sz w:val="22"/>
          <w:szCs w:val="22"/>
          <w:highlight w:val="yellow"/>
        </w:rPr>
        <w:br/>
        <w:t>173-177 ТК РФ.</w:t>
      </w:r>
    </w:p>
    <w:p w:rsidR="003D1FBE" w:rsidRPr="009D14BA" w:rsidRDefault="00E65579" w:rsidP="009D14BA">
      <w:pPr>
        <w:pStyle w:val="Default"/>
        <w:ind w:firstLine="426"/>
        <w:contextualSpacing/>
        <w:jc w:val="both"/>
        <w:rPr>
          <w:color w:val="auto"/>
          <w:sz w:val="22"/>
          <w:szCs w:val="22"/>
        </w:rPr>
      </w:pPr>
      <w:r w:rsidRPr="009D14BA">
        <w:rPr>
          <w:color w:val="auto"/>
          <w:sz w:val="22"/>
          <w:szCs w:val="22"/>
        </w:rPr>
        <w:lastRenderedPageBreak/>
        <w:t>9</w:t>
      </w:r>
      <w:r w:rsidR="003D1FBE" w:rsidRPr="009D14BA">
        <w:rPr>
          <w:color w:val="auto"/>
          <w:sz w:val="22"/>
          <w:szCs w:val="22"/>
        </w:rPr>
        <w:t>.1.8. Работодатель содействует работнику, желающему пройти профессиональное обучение или получить дополнительное профессиональное образование с целью приобретения другой профессии (специальности) для нужд образовательной организации.</w:t>
      </w:r>
    </w:p>
    <w:p w:rsidR="003D1FBE" w:rsidRPr="009D14BA" w:rsidRDefault="00E65579" w:rsidP="009D14BA">
      <w:pPr>
        <w:pStyle w:val="Default"/>
        <w:ind w:firstLine="426"/>
        <w:contextualSpacing/>
        <w:jc w:val="both"/>
        <w:rPr>
          <w:color w:val="auto"/>
          <w:sz w:val="22"/>
          <w:szCs w:val="22"/>
        </w:rPr>
      </w:pPr>
      <w:r w:rsidRPr="009D14BA">
        <w:rPr>
          <w:color w:val="auto"/>
          <w:sz w:val="22"/>
          <w:szCs w:val="22"/>
        </w:rPr>
        <w:t>9</w:t>
      </w:r>
      <w:r w:rsidR="003D1FBE" w:rsidRPr="009D14BA">
        <w:rPr>
          <w:color w:val="auto"/>
          <w:sz w:val="22"/>
          <w:szCs w:val="22"/>
        </w:rPr>
        <w:t>.1.9. Гарантии и компенсации, предусмотренные статьями</w:t>
      </w:r>
      <w:r w:rsidRPr="009D14BA">
        <w:rPr>
          <w:color w:val="auto"/>
          <w:sz w:val="22"/>
          <w:szCs w:val="22"/>
        </w:rPr>
        <w:t xml:space="preserve"> </w:t>
      </w:r>
      <w:r w:rsidR="003D1FBE" w:rsidRPr="009D14BA">
        <w:rPr>
          <w:color w:val="auto"/>
          <w:sz w:val="22"/>
          <w:szCs w:val="22"/>
        </w:rPr>
        <w:t>173-176 ТК РФ, предоставляются также работникам, получающим второе профессиональное образование соответствующего уровня, если обучение осуществляется по направлению работодателя для нужд образовательной организации.</w:t>
      </w:r>
    </w:p>
    <w:p w:rsidR="003D1FBE" w:rsidRPr="009D14BA" w:rsidRDefault="003D1FBE" w:rsidP="009D14BA">
      <w:pPr>
        <w:pStyle w:val="Default"/>
        <w:ind w:firstLine="426"/>
        <w:contextualSpacing/>
        <w:jc w:val="both"/>
        <w:rPr>
          <w:color w:val="auto"/>
          <w:sz w:val="22"/>
          <w:szCs w:val="22"/>
        </w:rPr>
      </w:pPr>
      <w:r w:rsidRPr="009D14BA">
        <w:rPr>
          <w:color w:val="auto"/>
          <w:sz w:val="22"/>
          <w:szCs w:val="22"/>
        </w:rPr>
        <w:t>Финансовое обеспечение данных гарантий осуществляется работодателем за счет бюджетных и/или внебюджетных средств организации.</w:t>
      </w:r>
    </w:p>
    <w:p w:rsidR="003D1FBE" w:rsidRPr="009D14BA" w:rsidRDefault="00E65579" w:rsidP="009D14BA">
      <w:pPr>
        <w:pStyle w:val="Default"/>
        <w:ind w:firstLine="426"/>
        <w:contextualSpacing/>
        <w:jc w:val="both"/>
        <w:rPr>
          <w:color w:val="auto"/>
          <w:sz w:val="22"/>
          <w:szCs w:val="22"/>
        </w:rPr>
      </w:pPr>
      <w:r w:rsidRPr="009D14BA">
        <w:rPr>
          <w:color w:val="auto"/>
          <w:sz w:val="22"/>
          <w:szCs w:val="22"/>
        </w:rPr>
        <w:t>9</w:t>
      </w:r>
      <w:r w:rsidR="003D1FBE" w:rsidRPr="009D14BA">
        <w:rPr>
          <w:color w:val="auto"/>
          <w:sz w:val="22"/>
          <w:szCs w:val="22"/>
        </w:rPr>
        <w:t>.1.10. </w:t>
      </w:r>
      <w:proofErr w:type="gramStart"/>
      <w:r w:rsidR="003D1FBE" w:rsidRPr="009D14BA">
        <w:rPr>
          <w:color w:val="auto"/>
          <w:sz w:val="22"/>
          <w:szCs w:val="22"/>
        </w:rPr>
        <w:t>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w:t>
      </w:r>
      <w:r w:rsidR="003D1FBE" w:rsidRPr="009D14BA">
        <w:rPr>
          <w:rStyle w:val="ad"/>
          <w:color w:val="auto"/>
          <w:sz w:val="22"/>
          <w:szCs w:val="22"/>
        </w:rPr>
        <w:footnoteReference w:id="72"/>
      </w:r>
      <w:r w:rsidR="003D1FBE" w:rsidRPr="009D14BA">
        <w:rPr>
          <w:color w:val="auto"/>
          <w:sz w:val="22"/>
          <w:szCs w:val="22"/>
        </w:rPr>
        <w:t>.</w:t>
      </w:r>
      <w:proofErr w:type="gramEnd"/>
    </w:p>
    <w:p w:rsidR="003D1FBE" w:rsidRPr="009D14BA" w:rsidRDefault="003D1FBE" w:rsidP="009D14BA">
      <w:pPr>
        <w:ind w:firstLine="426"/>
        <w:jc w:val="both"/>
        <w:rPr>
          <w:sz w:val="22"/>
          <w:szCs w:val="22"/>
        </w:rPr>
      </w:pPr>
    </w:p>
    <w:p w:rsidR="00E65579" w:rsidRPr="009D14BA" w:rsidRDefault="00E65579" w:rsidP="009D14BA">
      <w:pPr>
        <w:pStyle w:val="Pa15"/>
        <w:spacing w:line="240" w:lineRule="auto"/>
        <w:ind w:firstLine="426"/>
        <w:contextualSpacing/>
        <w:jc w:val="center"/>
        <w:rPr>
          <w:rStyle w:val="A10"/>
          <w:sz w:val="22"/>
          <w:szCs w:val="22"/>
        </w:rPr>
      </w:pPr>
      <w:r w:rsidRPr="009D14BA">
        <w:rPr>
          <w:b/>
          <w:bCs/>
          <w:sz w:val="22"/>
          <w:szCs w:val="22"/>
        </w:rPr>
        <w:t>Х</w:t>
      </w:r>
      <w:r w:rsidRPr="009D14BA">
        <w:rPr>
          <w:rStyle w:val="A10"/>
          <w:sz w:val="22"/>
          <w:szCs w:val="22"/>
        </w:rPr>
        <w:t>. СОЦИАЛЬНОЕ ПАРТНЁРСТВО</w:t>
      </w:r>
    </w:p>
    <w:p w:rsidR="00E65579" w:rsidRPr="009D14BA" w:rsidRDefault="00E65579" w:rsidP="009D14BA">
      <w:pPr>
        <w:pStyle w:val="Default"/>
        <w:ind w:firstLine="426"/>
        <w:contextualSpacing/>
        <w:jc w:val="center"/>
        <w:rPr>
          <w:sz w:val="22"/>
          <w:szCs w:val="22"/>
        </w:rPr>
      </w:pPr>
    </w:p>
    <w:p w:rsidR="00E65579" w:rsidRPr="009D14BA" w:rsidRDefault="00320D51" w:rsidP="009D14BA">
      <w:pPr>
        <w:pStyle w:val="Pa9"/>
        <w:spacing w:line="240" w:lineRule="auto"/>
        <w:ind w:firstLine="426"/>
        <w:contextualSpacing/>
        <w:jc w:val="both"/>
        <w:rPr>
          <w:color w:val="000000"/>
          <w:sz w:val="22"/>
          <w:szCs w:val="22"/>
          <w:u w:val="single"/>
        </w:rPr>
      </w:pPr>
      <w:r w:rsidRPr="009D14BA">
        <w:rPr>
          <w:rStyle w:val="A10"/>
          <w:sz w:val="22"/>
          <w:szCs w:val="22"/>
        </w:rPr>
        <w:t>10</w:t>
      </w:r>
      <w:r w:rsidR="00E65579" w:rsidRPr="009D14BA">
        <w:rPr>
          <w:rStyle w:val="A10"/>
          <w:sz w:val="22"/>
          <w:szCs w:val="22"/>
        </w:rPr>
        <w:t>.1. В целях развития социального партнёрства стороны обязуются:</w:t>
      </w:r>
    </w:p>
    <w:p w:rsidR="00E65579" w:rsidRPr="009D14BA" w:rsidRDefault="00320D51" w:rsidP="009D14BA">
      <w:pPr>
        <w:pStyle w:val="Default"/>
        <w:ind w:firstLine="426"/>
        <w:contextualSpacing/>
        <w:jc w:val="both"/>
        <w:rPr>
          <w:rStyle w:val="A10"/>
          <w:b w:val="0"/>
          <w:bCs w:val="0"/>
          <w:sz w:val="22"/>
          <w:szCs w:val="22"/>
        </w:rPr>
      </w:pPr>
      <w:r w:rsidRPr="009D14BA">
        <w:rPr>
          <w:rStyle w:val="A10"/>
          <w:b w:val="0"/>
          <w:sz w:val="22"/>
          <w:szCs w:val="22"/>
        </w:rPr>
        <w:t>10</w:t>
      </w:r>
      <w:r w:rsidR="00E65579" w:rsidRPr="009D14BA">
        <w:rPr>
          <w:rStyle w:val="A10"/>
          <w:b w:val="0"/>
          <w:sz w:val="22"/>
          <w:szCs w:val="22"/>
        </w:rPr>
        <w:t>.1.1. Вести социальный диалог на основе принципов социального партнёрства, коллективно-договорного регулирования социально-трудовых отношений, государственно-общественного управления образованием, соблюдать определённые настоящим коллективным договором обязательства и договоренности.</w:t>
      </w:r>
    </w:p>
    <w:p w:rsidR="00E65579" w:rsidRPr="009D14BA" w:rsidRDefault="00320D51" w:rsidP="009D14BA">
      <w:pPr>
        <w:pStyle w:val="Default"/>
        <w:ind w:firstLine="426"/>
        <w:contextualSpacing/>
        <w:jc w:val="both"/>
        <w:rPr>
          <w:rStyle w:val="A10"/>
          <w:b w:val="0"/>
          <w:bCs w:val="0"/>
          <w:sz w:val="22"/>
          <w:szCs w:val="22"/>
        </w:rPr>
      </w:pPr>
      <w:r w:rsidRPr="009D14BA">
        <w:rPr>
          <w:rStyle w:val="A10"/>
          <w:b w:val="0"/>
          <w:sz w:val="22"/>
          <w:szCs w:val="22"/>
        </w:rPr>
        <w:t>10</w:t>
      </w:r>
      <w:r w:rsidR="00E65579" w:rsidRPr="009D14BA">
        <w:rPr>
          <w:rStyle w:val="A10"/>
          <w:b w:val="0"/>
          <w:sz w:val="22"/>
          <w:szCs w:val="22"/>
        </w:rPr>
        <w:t xml:space="preserve">.1.2. 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E65579" w:rsidRPr="009D14BA" w:rsidRDefault="00320D51" w:rsidP="009D14BA">
      <w:pPr>
        <w:pStyle w:val="Default"/>
        <w:ind w:firstLine="426"/>
        <w:contextualSpacing/>
        <w:jc w:val="both"/>
        <w:rPr>
          <w:rStyle w:val="A10"/>
          <w:b w:val="0"/>
          <w:bCs w:val="0"/>
          <w:sz w:val="22"/>
          <w:szCs w:val="22"/>
        </w:rPr>
      </w:pPr>
      <w:r w:rsidRPr="009D14BA">
        <w:rPr>
          <w:rStyle w:val="A10"/>
          <w:b w:val="0"/>
          <w:sz w:val="22"/>
          <w:szCs w:val="22"/>
        </w:rPr>
        <w:t>10</w:t>
      </w:r>
      <w:r w:rsidR="00E65579" w:rsidRPr="009D14BA">
        <w:rPr>
          <w:rStyle w:val="A10"/>
          <w:b w:val="0"/>
          <w:sz w:val="22"/>
          <w:szCs w:val="22"/>
        </w:rPr>
        <w:t xml:space="preserve">.1.3.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rsidR="00E65579" w:rsidRPr="009D14BA" w:rsidRDefault="00320D51" w:rsidP="009D14BA">
      <w:pPr>
        <w:pStyle w:val="Default"/>
        <w:ind w:firstLine="426"/>
        <w:contextualSpacing/>
        <w:jc w:val="both"/>
        <w:rPr>
          <w:rStyle w:val="A10"/>
          <w:b w:val="0"/>
          <w:bCs w:val="0"/>
          <w:sz w:val="22"/>
          <w:szCs w:val="22"/>
        </w:rPr>
      </w:pPr>
      <w:r w:rsidRPr="009D14BA">
        <w:rPr>
          <w:rStyle w:val="A10"/>
          <w:b w:val="0"/>
          <w:sz w:val="22"/>
          <w:szCs w:val="22"/>
        </w:rPr>
        <w:t>10</w:t>
      </w:r>
      <w:r w:rsidR="00E65579" w:rsidRPr="009D14BA">
        <w:rPr>
          <w:rStyle w:val="A10"/>
          <w:b w:val="0"/>
          <w:sz w:val="22"/>
          <w:szCs w:val="22"/>
        </w:rPr>
        <w:t>.1.4. Реализовывать возможности переговорного процесса с целью учёта интересов сторон, предотвращения коллективных трудовых споров и социальной напряженности в коллективе работников.</w:t>
      </w:r>
    </w:p>
    <w:p w:rsidR="00E65579" w:rsidRPr="009D14BA" w:rsidRDefault="00320D51" w:rsidP="009D14BA">
      <w:pPr>
        <w:pStyle w:val="35"/>
        <w:spacing w:after="0"/>
        <w:ind w:firstLine="426"/>
        <w:contextualSpacing/>
        <w:jc w:val="both"/>
        <w:rPr>
          <w:b/>
          <w:sz w:val="22"/>
          <w:szCs w:val="22"/>
        </w:rPr>
      </w:pPr>
      <w:r w:rsidRPr="009D14BA">
        <w:rPr>
          <w:sz w:val="22"/>
          <w:szCs w:val="22"/>
        </w:rPr>
        <w:t>10</w:t>
      </w:r>
      <w:r w:rsidR="00E65579" w:rsidRPr="009D14BA">
        <w:rPr>
          <w:sz w:val="22"/>
          <w:szCs w:val="22"/>
        </w:rPr>
        <w:t>.2. В целях создания условий для успешной деятельности первичной профсоюзной организац</w:t>
      </w:r>
      <w:proofErr w:type="gramStart"/>
      <w:r w:rsidR="00E65579" w:rsidRPr="009D14BA">
        <w:rPr>
          <w:sz w:val="22"/>
          <w:szCs w:val="22"/>
        </w:rPr>
        <w:t>ии и ее</w:t>
      </w:r>
      <w:proofErr w:type="gramEnd"/>
      <w:r w:rsidR="00E65579" w:rsidRPr="009D14BA">
        <w:rPr>
          <w:sz w:val="22"/>
          <w:szCs w:val="22"/>
        </w:rPr>
        <w:t xml:space="preserve"> выборного органа в соответствии с федеральным законодательством, законами и иными нормативными правовыми актами субъекта Российской Федерации, соглашениями, настоящим коллективным договором </w:t>
      </w:r>
      <w:r w:rsidR="00E65579" w:rsidRPr="009D14BA">
        <w:rPr>
          <w:b/>
          <w:sz w:val="22"/>
          <w:szCs w:val="22"/>
        </w:rPr>
        <w:t>работодатель обязуется:</w:t>
      </w:r>
    </w:p>
    <w:p w:rsidR="00E65579" w:rsidRPr="009D14BA" w:rsidRDefault="001561BE" w:rsidP="009D14BA">
      <w:pPr>
        <w:pStyle w:val="Default"/>
        <w:ind w:firstLine="426"/>
        <w:contextualSpacing/>
        <w:jc w:val="both"/>
        <w:rPr>
          <w:sz w:val="22"/>
          <w:szCs w:val="22"/>
        </w:rPr>
      </w:pPr>
      <w:r w:rsidRPr="009D14BA">
        <w:rPr>
          <w:sz w:val="22"/>
          <w:szCs w:val="22"/>
        </w:rPr>
        <w:t>10</w:t>
      </w:r>
      <w:r w:rsidR="00E65579" w:rsidRPr="009D14BA">
        <w:rPr>
          <w:sz w:val="22"/>
          <w:szCs w:val="22"/>
        </w:rPr>
        <w:t xml:space="preserve">.2.1. При наличии письменных заявлений работников, являющихся членами Профсоюза, ежемесячно и бесплатно перечислять членские профсоюзные взносы из заработной платы работников </w:t>
      </w:r>
      <w:r w:rsidR="002C3013" w:rsidRPr="009D14BA">
        <w:rPr>
          <w:sz w:val="22"/>
          <w:szCs w:val="22"/>
        </w:rPr>
        <w:t>на расчетный счет Калмыцкой республиканской организации Профессионального союза работников народного образования и науки РФ</w:t>
      </w:r>
      <w:r w:rsidR="00E65579" w:rsidRPr="009D14BA">
        <w:rPr>
          <w:i/>
          <w:iCs/>
          <w:sz w:val="22"/>
          <w:szCs w:val="22"/>
        </w:rPr>
        <w:t>.</w:t>
      </w:r>
    </w:p>
    <w:p w:rsidR="00E65579" w:rsidRPr="009D14BA" w:rsidRDefault="00E65579" w:rsidP="009D14BA">
      <w:pPr>
        <w:pStyle w:val="Default"/>
        <w:ind w:firstLine="426"/>
        <w:contextualSpacing/>
        <w:jc w:val="both"/>
        <w:rPr>
          <w:sz w:val="22"/>
          <w:szCs w:val="22"/>
        </w:rPr>
      </w:pPr>
      <w:r w:rsidRPr="009D14BA">
        <w:rPr>
          <w:sz w:val="22"/>
          <w:szCs w:val="22"/>
        </w:rPr>
        <w:t xml:space="preserve">При этом работодатель перечисляет членские профсоюзные взносы в день выплаты заработной платы либо не позднее дня, следующего за днем выплаты работникам заработной платы, не допуская задержки перечисления средств. </w:t>
      </w:r>
    </w:p>
    <w:p w:rsidR="00E65579" w:rsidRPr="009D14BA" w:rsidRDefault="00E65579" w:rsidP="009D14BA">
      <w:pPr>
        <w:ind w:firstLine="426"/>
        <w:contextualSpacing/>
        <w:jc w:val="both"/>
        <w:rPr>
          <w:spacing w:val="-6"/>
          <w:sz w:val="22"/>
          <w:szCs w:val="22"/>
        </w:rPr>
      </w:pPr>
      <w:proofErr w:type="gramStart"/>
      <w:r w:rsidRPr="009D14BA">
        <w:rPr>
          <w:sz w:val="22"/>
          <w:szCs w:val="22"/>
        </w:rPr>
        <w:t>В случае если работник, не состоящий в Профсоюзе, уполномочил выборный орган первичной профсоюзной организации представлять его интересы во взаимоотношениях с работодателем (статьи 30 и 31 ТК РФ),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 установленном выборным органом первичной профсоюзной организации, но не менее 1</w:t>
      </w:r>
      <w:r w:rsidRPr="009D14BA">
        <w:rPr>
          <w:spacing w:val="-6"/>
          <w:sz w:val="22"/>
          <w:szCs w:val="22"/>
        </w:rPr>
        <w:t>%</w:t>
      </w:r>
      <w:r w:rsidRPr="009D14BA">
        <w:rPr>
          <w:rStyle w:val="ad"/>
          <w:spacing w:val="-6"/>
          <w:sz w:val="22"/>
          <w:szCs w:val="22"/>
        </w:rPr>
        <w:footnoteReference w:id="73"/>
      </w:r>
      <w:r w:rsidRPr="009D14BA">
        <w:rPr>
          <w:spacing w:val="-6"/>
          <w:sz w:val="22"/>
          <w:szCs w:val="22"/>
        </w:rPr>
        <w:t>(часть шестая статьи</w:t>
      </w:r>
      <w:proofErr w:type="gramEnd"/>
      <w:r w:rsidRPr="009D14BA">
        <w:rPr>
          <w:spacing w:val="-6"/>
          <w:sz w:val="22"/>
          <w:szCs w:val="22"/>
        </w:rPr>
        <w:t> </w:t>
      </w:r>
      <w:proofErr w:type="gramStart"/>
      <w:r w:rsidRPr="009D14BA">
        <w:rPr>
          <w:spacing w:val="-6"/>
          <w:sz w:val="22"/>
          <w:szCs w:val="22"/>
        </w:rPr>
        <w:t>377 ТК</w:t>
      </w:r>
      <w:r w:rsidRPr="009D14BA">
        <w:rPr>
          <w:rFonts w:eastAsia="Arial Unicode MS"/>
          <w:color w:val="000000"/>
          <w:kern w:val="1"/>
          <w:sz w:val="22"/>
          <w:szCs w:val="22"/>
        </w:rPr>
        <w:t> </w:t>
      </w:r>
      <w:r w:rsidRPr="009D14BA">
        <w:rPr>
          <w:spacing w:val="-6"/>
          <w:sz w:val="22"/>
          <w:szCs w:val="22"/>
        </w:rPr>
        <w:t xml:space="preserve">РФ). </w:t>
      </w:r>
      <w:proofErr w:type="gramEnd"/>
    </w:p>
    <w:p w:rsidR="00E65579" w:rsidRPr="009D14BA" w:rsidRDefault="001561BE" w:rsidP="009D14BA">
      <w:pPr>
        <w:pStyle w:val="35"/>
        <w:spacing w:after="0"/>
        <w:ind w:firstLine="426"/>
        <w:contextualSpacing/>
        <w:jc w:val="both"/>
        <w:rPr>
          <w:sz w:val="22"/>
          <w:szCs w:val="22"/>
        </w:rPr>
      </w:pPr>
      <w:r w:rsidRPr="009D14BA">
        <w:rPr>
          <w:sz w:val="22"/>
          <w:szCs w:val="22"/>
        </w:rPr>
        <w:lastRenderedPageBreak/>
        <w:t>10</w:t>
      </w:r>
      <w:r w:rsidR="00E65579" w:rsidRPr="009D14BA">
        <w:rPr>
          <w:sz w:val="22"/>
          <w:szCs w:val="22"/>
        </w:rPr>
        <w:t>.2.2.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E65579" w:rsidRPr="009D14BA" w:rsidRDefault="001561BE" w:rsidP="009D14BA">
      <w:pPr>
        <w:pStyle w:val="35"/>
        <w:spacing w:after="0"/>
        <w:ind w:firstLine="426"/>
        <w:contextualSpacing/>
        <w:jc w:val="both"/>
        <w:rPr>
          <w:sz w:val="22"/>
          <w:szCs w:val="22"/>
        </w:rPr>
      </w:pPr>
      <w:r w:rsidRPr="009D14BA">
        <w:rPr>
          <w:sz w:val="22"/>
          <w:szCs w:val="22"/>
        </w:rPr>
        <w:t>10</w:t>
      </w:r>
      <w:r w:rsidR="00E65579" w:rsidRPr="009D14BA">
        <w:rPr>
          <w:sz w:val="22"/>
          <w:szCs w:val="22"/>
        </w:rPr>
        <w:t>.2.3. 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 РФ).</w:t>
      </w:r>
    </w:p>
    <w:p w:rsidR="00E65579" w:rsidRPr="009D14BA" w:rsidRDefault="001561BE" w:rsidP="009D14BA">
      <w:pPr>
        <w:pStyle w:val="Pa9"/>
        <w:spacing w:line="240" w:lineRule="auto"/>
        <w:ind w:firstLine="426"/>
        <w:contextualSpacing/>
        <w:jc w:val="both"/>
        <w:rPr>
          <w:color w:val="000000"/>
          <w:sz w:val="22"/>
          <w:szCs w:val="22"/>
        </w:rPr>
      </w:pPr>
      <w:r w:rsidRPr="009D14BA">
        <w:rPr>
          <w:rStyle w:val="A10"/>
          <w:b w:val="0"/>
          <w:sz w:val="22"/>
          <w:szCs w:val="22"/>
        </w:rPr>
        <w:t>10</w:t>
      </w:r>
      <w:r w:rsidR="00E65579" w:rsidRPr="009D14BA">
        <w:rPr>
          <w:rStyle w:val="A10"/>
          <w:b w:val="0"/>
          <w:sz w:val="22"/>
          <w:szCs w:val="22"/>
        </w:rPr>
        <w:t xml:space="preserve">.2.4. Своевременно выполнять предписания надзорных и контрольных органов и представления </w:t>
      </w:r>
      <w:r w:rsidR="00E65579" w:rsidRPr="009D14BA">
        <w:rPr>
          <w:sz w:val="22"/>
          <w:szCs w:val="22"/>
        </w:rPr>
        <w:t xml:space="preserve">выборных органов первичной профсоюзной организации </w:t>
      </w:r>
      <w:r w:rsidR="00E65579" w:rsidRPr="009D14BA">
        <w:rPr>
          <w:rStyle w:val="A10"/>
          <w:b w:val="0"/>
          <w:sz w:val="22"/>
          <w:szCs w:val="22"/>
        </w:rPr>
        <w:t xml:space="preserve">по устранению нарушений трудового законодательства, иных нормативных правовых актов, содержащих нормы трудового права. </w:t>
      </w:r>
    </w:p>
    <w:p w:rsidR="00E65579" w:rsidRPr="009D14BA" w:rsidRDefault="001561BE" w:rsidP="009D14BA">
      <w:pPr>
        <w:pStyle w:val="Pa9"/>
        <w:spacing w:line="240" w:lineRule="auto"/>
        <w:ind w:firstLine="426"/>
        <w:contextualSpacing/>
        <w:jc w:val="both"/>
        <w:rPr>
          <w:rStyle w:val="A10"/>
          <w:b w:val="0"/>
          <w:bCs w:val="0"/>
          <w:sz w:val="22"/>
          <w:szCs w:val="22"/>
        </w:rPr>
      </w:pPr>
      <w:r w:rsidRPr="009D14BA">
        <w:rPr>
          <w:rStyle w:val="A10"/>
          <w:b w:val="0"/>
          <w:sz w:val="22"/>
          <w:szCs w:val="22"/>
        </w:rPr>
        <w:t>10</w:t>
      </w:r>
      <w:r w:rsidR="00E65579" w:rsidRPr="009D14BA">
        <w:rPr>
          <w:rStyle w:val="A10"/>
          <w:b w:val="0"/>
          <w:sz w:val="22"/>
          <w:szCs w:val="22"/>
        </w:rPr>
        <w:t xml:space="preserve">.2.5. Решение о возможном расторжении трудового договора с работником, входящим в состав </w:t>
      </w:r>
      <w:r w:rsidR="00E65579" w:rsidRPr="009D14BA">
        <w:rPr>
          <w:sz w:val="22"/>
          <w:szCs w:val="22"/>
        </w:rPr>
        <w:t>выборного органа первичной профсоюзной организации</w:t>
      </w:r>
      <w:r w:rsidR="00E65579" w:rsidRPr="009D14BA">
        <w:rPr>
          <w:rStyle w:val="A10"/>
          <w:b w:val="0"/>
          <w:sz w:val="22"/>
          <w:szCs w:val="22"/>
        </w:rPr>
        <w:t xml:space="preserve"> и не освобожденным от основной работы по основаниям, предусмотренным пунктом вторым или третьим части первой статьи 81 ТК</w:t>
      </w:r>
      <w:r w:rsidR="00E65579" w:rsidRPr="009D14BA">
        <w:rPr>
          <w:rFonts w:eastAsia="Arial Unicode MS"/>
          <w:color w:val="000000"/>
          <w:kern w:val="1"/>
          <w:sz w:val="22"/>
          <w:szCs w:val="22"/>
        </w:rPr>
        <w:t> </w:t>
      </w:r>
      <w:r w:rsidR="00E65579" w:rsidRPr="009D14BA">
        <w:rPr>
          <w:rStyle w:val="A10"/>
          <w:b w:val="0"/>
          <w:sz w:val="22"/>
          <w:szCs w:val="22"/>
        </w:rPr>
        <w:t xml:space="preserve">РФ, принимать с предварительного согласия соответствующего вышестоящего выборного </w:t>
      </w:r>
      <w:r w:rsidR="00E65579" w:rsidRPr="009D14BA">
        <w:rPr>
          <w:sz w:val="22"/>
          <w:szCs w:val="22"/>
        </w:rPr>
        <w:t>органа первичной профсоюзной организации</w:t>
      </w:r>
      <w:r w:rsidR="00E65579" w:rsidRPr="009D14BA">
        <w:rPr>
          <w:rStyle w:val="A10"/>
          <w:b w:val="0"/>
          <w:sz w:val="22"/>
          <w:szCs w:val="22"/>
        </w:rPr>
        <w:t xml:space="preserve">. </w:t>
      </w:r>
    </w:p>
    <w:p w:rsidR="00E65579" w:rsidRPr="009D14BA" w:rsidRDefault="001561BE" w:rsidP="009D14BA">
      <w:pPr>
        <w:pStyle w:val="Pa9"/>
        <w:spacing w:line="240" w:lineRule="auto"/>
        <w:ind w:firstLine="426"/>
        <w:contextualSpacing/>
        <w:jc w:val="both"/>
        <w:rPr>
          <w:rStyle w:val="A10"/>
          <w:b w:val="0"/>
          <w:color w:val="auto"/>
          <w:sz w:val="22"/>
          <w:szCs w:val="22"/>
        </w:rPr>
      </w:pPr>
      <w:r w:rsidRPr="009D14BA">
        <w:rPr>
          <w:rStyle w:val="A10"/>
          <w:b w:val="0"/>
          <w:color w:val="auto"/>
          <w:sz w:val="22"/>
          <w:szCs w:val="22"/>
        </w:rPr>
        <w:t>10</w:t>
      </w:r>
      <w:r w:rsidR="00E65579" w:rsidRPr="009D14BA">
        <w:rPr>
          <w:rStyle w:val="A10"/>
          <w:b w:val="0"/>
          <w:color w:val="auto"/>
          <w:sz w:val="22"/>
          <w:szCs w:val="22"/>
        </w:rPr>
        <w:t>.2.6.</w:t>
      </w:r>
      <w:r w:rsidR="00E65579" w:rsidRPr="009D14BA">
        <w:rPr>
          <w:sz w:val="22"/>
          <w:szCs w:val="22"/>
        </w:rPr>
        <w:t> </w:t>
      </w:r>
      <w:r w:rsidR="00E65579" w:rsidRPr="009D14BA">
        <w:rPr>
          <w:rStyle w:val="A10"/>
          <w:b w:val="0"/>
          <w:color w:val="auto"/>
          <w:sz w:val="22"/>
          <w:szCs w:val="22"/>
        </w:rPr>
        <w:t xml:space="preserve">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работников (члена </w:t>
      </w:r>
      <w:r w:rsidR="00E65579" w:rsidRPr="009D14BA">
        <w:rPr>
          <w:sz w:val="22"/>
          <w:szCs w:val="22"/>
        </w:rPr>
        <w:t>выборного органа первичной профсоюзной организации</w:t>
      </w:r>
      <w:r w:rsidR="00E65579" w:rsidRPr="009D14BA">
        <w:rPr>
          <w:rStyle w:val="A10"/>
          <w:b w:val="0"/>
          <w:color w:val="auto"/>
          <w:sz w:val="22"/>
          <w:szCs w:val="22"/>
        </w:rPr>
        <w:t>) образовательной организации членом наблюдательного совета.</w:t>
      </w:r>
    </w:p>
    <w:p w:rsidR="00D510EF" w:rsidRPr="009D14BA" w:rsidRDefault="001561BE" w:rsidP="009D14BA">
      <w:pPr>
        <w:pStyle w:val="a7"/>
        <w:spacing w:after="0"/>
        <w:ind w:left="0" w:firstLine="426"/>
        <w:jc w:val="both"/>
        <w:rPr>
          <w:sz w:val="22"/>
          <w:szCs w:val="22"/>
        </w:rPr>
      </w:pPr>
      <w:r w:rsidRPr="009D14BA">
        <w:rPr>
          <w:sz w:val="22"/>
          <w:szCs w:val="22"/>
        </w:rPr>
        <w:t xml:space="preserve">10.2.7. </w:t>
      </w:r>
      <w:r w:rsidR="00D510EF" w:rsidRPr="009D14BA">
        <w:rPr>
          <w:sz w:val="22"/>
          <w:szCs w:val="22"/>
        </w:rPr>
        <w:t xml:space="preserve">Предоставлять профкому по его запросу информацию о численности, составе работников, условиях оплаты труда, объеме задолженности по выплате заработной платы, показателях по условиям и охране труда, планированию и проведению мероприятий по массовому сокращению численности (штатов) работников (увольнение 10 и более процентов работников в течение 90 календарных дней) и другую информацию. </w:t>
      </w:r>
    </w:p>
    <w:p w:rsidR="00D510EF" w:rsidRPr="009D14BA" w:rsidRDefault="001561BE" w:rsidP="009D14BA">
      <w:pPr>
        <w:pStyle w:val="a7"/>
        <w:spacing w:after="0"/>
        <w:ind w:left="0" w:firstLine="426"/>
        <w:jc w:val="both"/>
        <w:rPr>
          <w:sz w:val="22"/>
          <w:szCs w:val="22"/>
        </w:rPr>
      </w:pPr>
      <w:r w:rsidRPr="009D14BA">
        <w:rPr>
          <w:sz w:val="22"/>
          <w:szCs w:val="22"/>
        </w:rPr>
        <w:t xml:space="preserve">10.2.8. </w:t>
      </w:r>
      <w:r w:rsidR="00D510EF" w:rsidRPr="009D14BA">
        <w:rPr>
          <w:sz w:val="22"/>
          <w:szCs w:val="22"/>
        </w:rPr>
        <w:t xml:space="preserve">Привлекать членов профкома для осуществления </w:t>
      </w:r>
      <w:proofErr w:type="gramStart"/>
      <w:r w:rsidR="00D510EF" w:rsidRPr="009D14BA">
        <w:rPr>
          <w:sz w:val="22"/>
          <w:szCs w:val="22"/>
        </w:rPr>
        <w:t>контроля за</w:t>
      </w:r>
      <w:proofErr w:type="gramEnd"/>
      <w:r w:rsidR="00D510EF" w:rsidRPr="009D14BA">
        <w:rPr>
          <w:sz w:val="22"/>
          <w:szCs w:val="22"/>
        </w:rPr>
        <w:t xml:space="preserve"> правильностью расходования фонда оплаты труда, в том числе фонда стимулирования, внебюджетного фонда. </w:t>
      </w:r>
    </w:p>
    <w:p w:rsidR="00D510EF" w:rsidRPr="009D14BA" w:rsidRDefault="001561BE" w:rsidP="009D14BA">
      <w:pPr>
        <w:pStyle w:val="a7"/>
        <w:spacing w:after="0"/>
        <w:ind w:left="0" w:firstLine="426"/>
        <w:jc w:val="both"/>
        <w:rPr>
          <w:sz w:val="22"/>
          <w:szCs w:val="22"/>
        </w:rPr>
      </w:pPr>
      <w:r w:rsidRPr="009D14BA">
        <w:rPr>
          <w:sz w:val="22"/>
          <w:szCs w:val="22"/>
        </w:rPr>
        <w:t xml:space="preserve">10.2.9. </w:t>
      </w:r>
      <w:r w:rsidR="00D510EF" w:rsidRPr="009D14BA">
        <w:rPr>
          <w:sz w:val="22"/>
          <w:szCs w:val="22"/>
        </w:rPr>
        <w:t>Обеспечивать</w:t>
      </w:r>
      <w:r w:rsidRPr="009D14BA">
        <w:rPr>
          <w:sz w:val="22"/>
          <w:szCs w:val="22"/>
        </w:rPr>
        <w:t xml:space="preserve"> </w:t>
      </w:r>
      <w:r w:rsidR="00D510EF" w:rsidRPr="009D14BA">
        <w:rPr>
          <w:sz w:val="22"/>
          <w:szCs w:val="22"/>
        </w:rPr>
        <w:t>участие профкома в работе органов управления ОО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Организации в целом;</w:t>
      </w:r>
    </w:p>
    <w:p w:rsidR="00D510EF" w:rsidRPr="009D14BA" w:rsidRDefault="001561BE" w:rsidP="009D14BA">
      <w:pPr>
        <w:pStyle w:val="af"/>
        <w:spacing w:after="0" w:line="240" w:lineRule="auto"/>
        <w:ind w:left="0" w:firstLine="426"/>
        <w:jc w:val="both"/>
        <w:rPr>
          <w:rFonts w:ascii="Times New Roman" w:hAnsi="Times New Roman"/>
        </w:rPr>
      </w:pPr>
      <w:r w:rsidRPr="009D14BA">
        <w:rPr>
          <w:rFonts w:ascii="Times New Roman" w:hAnsi="Times New Roman"/>
        </w:rPr>
        <w:t xml:space="preserve">10.2.10. </w:t>
      </w:r>
      <w:r w:rsidR="00D510EF" w:rsidRPr="009D14BA">
        <w:rPr>
          <w:rFonts w:ascii="Times New Roman" w:hAnsi="Times New Roman"/>
        </w:rPr>
        <w:t xml:space="preserve">При рассмотрении вопросов, касающихся трудовых, социально-экономических прав и интересов работников </w:t>
      </w:r>
      <w:r w:rsidR="00D510EF" w:rsidRPr="009D14BA">
        <w:rPr>
          <w:rFonts w:ascii="Times New Roman" w:hAnsi="Times New Roman"/>
          <w:bCs/>
        </w:rPr>
        <w:t>Организации</w:t>
      </w:r>
      <w:r w:rsidR="00D510EF" w:rsidRPr="009D14BA">
        <w:rPr>
          <w:rFonts w:ascii="Times New Roman" w:hAnsi="Times New Roman"/>
        </w:rPr>
        <w:t>, включать в состав рабочих групп представителей первичной организации профсоюза.</w:t>
      </w:r>
    </w:p>
    <w:p w:rsidR="00E65579" w:rsidRPr="009D14BA" w:rsidRDefault="001561BE" w:rsidP="009D14BA">
      <w:pPr>
        <w:pStyle w:val="Pa9"/>
        <w:spacing w:line="240" w:lineRule="auto"/>
        <w:ind w:firstLine="426"/>
        <w:contextualSpacing/>
        <w:jc w:val="both"/>
        <w:rPr>
          <w:color w:val="000000"/>
          <w:sz w:val="22"/>
          <w:szCs w:val="22"/>
        </w:rPr>
      </w:pPr>
      <w:r w:rsidRPr="009D14BA">
        <w:rPr>
          <w:rStyle w:val="A10"/>
          <w:sz w:val="22"/>
          <w:szCs w:val="22"/>
        </w:rPr>
        <w:t>10</w:t>
      </w:r>
      <w:r w:rsidR="00E65579" w:rsidRPr="009D14BA">
        <w:rPr>
          <w:rStyle w:val="A10"/>
          <w:sz w:val="22"/>
          <w:szCs w:val="22"/>
        </w:rPr>
        <w:t>.3</w:t>
      </w:r>
      <w:r w:rsidR="00E65579" w:rsidRPr="009D14BA">
        <w:rPr>
          <w:rStyle w:val="A10"/>
          <w:b w:val="0"/>
          <w:sz w:val="22"/>
          <w:szCs w:val="22"/>
        </w:rPr>
        <w:t>. </w:t>
      </w:r>
      <w:r w:rsidR="00E65579" w:rsidRPr="009D14BA">
        <w:rPr>
          <w:rStyle w:val="A10"/>
          <w:sz w:val="22"/>
          <w:szCs w:val="22"/>
        </w:rPr>
        <w:t>Взаимодействие работодателя с выборным органом первичной профсоюзной организации</w:t>
      </w:r>
      <w:r w:rsidR="00E65579" w:rsidRPr="009D14BA">
        <w:rPr>
          <w:rStyle w:val="A10"/>
          <w:b w:val="0"/>
          <w:sz w:val="22"/>
          <w:szCs w:val="22"/>
        </w:rPr>
        <w:t xml:space="preserve"> осуществляется посредством:</w:t>
      </w:r>
    </w:p>
    <w:p w:rsidR="00E65579" w:rsidRPr="009D14BA" w:rsidRDefault="00E65579" w:rsidP="009D14BA">
      <w:pPr>
        <w:pStyle w:val="Pa9"/>
        <w:spacing w:line="240" w:lineRule="auto"/>
        <w:ind w:firstLine="426"/>
        <w:contextualSpacing/>
        <w:jc w:val="both"/>
        <w:rPr>
          <w:rStyle w:val="A10"/>
          <w:b w:val="0"/>
          <w:bCs w:val="0"/>
          <w:sz w:val="22"/>
          <w:szCs w:val="22"/>
        </w:rPr>
      </w:pPr>
      <w:r w:rsidRPr="009D14BA">
        <w:rPr>
          <w:rStyle w:val="A10"/>
          <w:b w:val="0"/>
          <w:sz w:val="22"/>
          <w:szCs w:val="22"/>
        </w:rPr>
        <w:t>- </w:t>
      </w:r>
      <w:r w:rsidRPr="009D14BA">
        <w:rPr>
          <w:rStyle w:val="A70"/>
          <w:sz w:val="22"/>
          <w:szCs w:val="22"/>
          <w:u w:val="none"/>
        </w:rPr>
        <w:t xml:space="preserve">учёта мнения </w:t>
      </w:r>
      <w:r w:rsidRPr="009D14BA">
        <w:rPr>
          <w:rStyle w:val="A10"/>
          <w:b w:val="0"/>
          <w:sz w:val="22"/>
          <w:szCs w:val="22"/>
        </w:rPr>
        <w:t>выборного органа первичной профсоюзной организации в порядке, установленном статьёй 372 ТК</w:t>
      </w:r>
      <w:r w:rsidRPr="009D14BA">
        <w:rPr>
          <w:rFonts w:eastAsia="Arial Unicode MS"/>
          <w:color w:val="000000"/>
          <w:kern w:val="1"/>
          <w:sz w:val="22"/>
          <w:szCs w:val="22"/>
        </w:rPr>
        <w:t> </w:t>
      </w:r>
      <w:r w:rsidRPr="009D14BA">
        <w:rPr>
          <w:rStyle w:val="A10"/>
          <w:b w:val="0"/>
          <w:sz w:val="22"/>
          <w:szCs w:val="22"/>
        </w:rPr>
        <w:t>РФ;</w:t>
      </w:r>
    </w:p>
    <w:p w:rsidR="00E65579" w:rsidRPr="009D14BA" w:rsidRDefault="00E65579" w:rsidP="009D14BA">
      <w:pPr>
        <w:pStyle w:val="Pa9"/>
        <w:spacing w:line="240" w:lineRule="auto"/>
        <w:ind w:firstLine="426"/>
        <w:contextualSpacing/>
        <w:jc w:val="both"/>
        <w:rPr>
          <w:rStyle w:val="A10"/>
          <w:b w:val="0"/>
          <w:bCs w:val="0"/>
          <w:sz w:val="22"/>
          <w:szCs w:val="22"/>
        </w:rPr>
      </w:pPr>
      <w:r w:rsidRPr="009D14BA">
        <w:rPr>
          <w:rStyle w:val="A10"/>
          <w:b w:val="0"/>
          <w:sz w:val="22"/>
          <w:szCs w:val="22"/>
        </w:rPr>
        <w:t>- </w:t>
      </w:r>
      <w:r w:rsidRPr="009D14BA">
        <w:rPr>
          <w:rStyle w:val="A70"/>
          <w:sz w:val="22"/>
          <w:szCs w:val="22"/>
          <w:u w:val="none"/>
        </w:rPr>
        <w:t xml:space="preserve">учёта мотивированного мнения </w:t>
      </w:r>
      <w:r w:rsidRPr="009D14BA">
        <w:rPr>
          <w:rStyle w:val="A10"/>
          <w:b w:val="0"/>
          <w:sz w:val="22"/>
          <w:szCs w:val="22"/>
        </w:rPr>
        <w:t>выборного органа первичной профсоюзной организации в порядке, установленном статьёй 373 ТК РФ;</w:t>
      </w:r>
    </w:p>
    <w:p w:rsidR="00E65579" w:rsidRPr="009D14BA" w:rsidRDefault="00E65579" w:rsidP="009D14BA">
      <w:pPr>
        <w:pStyle w:val="Pa9"/>
        <w:spacing w:line="240" w:lineRule="auto"/>
        <w:ind w:firstLine="426"/>
        <w:contextualSpacing/>
        <w:jc w:val="both"/>
        <w:rPr>
          <w:rStyle w:val="A70"/>
          <w:sz w:val="22"/>
          <w:szCs w:val="22"/>
          <w:u w:val="none"/>
        </w:rPr>
      </w:pPr>
      <w:r w:rsidRPr="009D14BA">
        <w:rPr>
          <w:rStyle w:val="A10"/>
          <w:b w:val="0"/>
          <w:sz w:val="22"/>
          <w:szCs w:val="22"/>
        </w:rPr>
        <w:t>- </w:t>
      </w:r>
      <w:r w:rsidRPr="009D14BA">
        <w:rPr>
          <w:rStyle w:val="A70"/>
          <w:sz w:val="22"/>
          <w:szCs w:val="22"/>
          <w:u w:val="none"/>
        </w:rPr>
        <w:t xml:space="preserve">согласование </w:t>
      </w:r>
      <w:r w:rsidRPr="009D14BA">
        <w:rPr>
          <w:rStyle w:val="A10"/>
          <w:b w:val="0"/>
          <w:sz w:val="22"/>
          <w:szCs w:val="22"/>
        </w:rPr>
        <w:t>выборным органом первичной профсоюзной организации</w:t>
      </w:r>
      <w:r w:rsidRPr="009D14BA">
        <w:rPr>
          <w:rStyle w:val="A70"/>
          <w:sz w:val="22"/>
          <w:szCs w:val="22"/>
          <w:u w:val="none"/>
        </w:rPr>
        <w:t xml:space="preserve"> локальных нормативных правовых актов и решений работодателя по социально-трудовым вопросам в целях достижения единого мнения сторон.</w:t>
      </w:r>
    </w:p>
    <w:p w:rsidR="00E65579" w:rsidRPr="009D14BA" w:rsidRDefault="001561BE" w:rsidP="009D14BA">
      <w:pPr>
        <w:pStyle w:val="Pa9"/>
        <w:spacing w:line="240" w:lineRule="auto"/>
        <w:ind w:firstLine="426"/>
        <w:contextualSpacing/>
        <w:jc w:val="both"/>
        <w:rPr>
          <w:color w:val="000000"/>
          <w:sz w:val="22"/>
          <w:szCs w:val="22"/>
          <w:u w:val="single"/>
        </w:rPr>
      </w:pPr>
      <w:r w:rsidRPr="009D14BA">
        <w:rPr>
          <w:rStyle w:val="A10"/>
          <w:b w:val="0"/>
          <w:sz w:val="22"/>
          <w:szCs w:val="22"/>
        </w:rPr>
        <w:t>10</w:t>
      </w:r>
      <w:r w:rsidR="00E65579" w:rsidRPr="009D14BA">
        <w:rPr>
          <w:rStyle w:val="A10"/>
          <w:b w:val="0"/>
          <w:sz w:val="22"/>
          <w:szCs w:val="22"/>
        </w:rPr>
        <w:t xml:space="preserve">.3.1. Работодатель с учётом мотивированного мнения выборного органа первичной профсоюзной организации (по согласованию): </w:t>
      </w:r>
    </w:p>
    <w:p w:rsidR="00E65579" w:rsidRPr="009D14BA" w:rsidRDefault="00E65579" w:rsidP="009D14BA">
      <w:pPr>
        <w:autoSpaceDE w:val="0"/>
        <w:autoSpaceDN w:val="0"/>
        <w:adjustRightInd w:val="0"/>
        <w:ind w:firstLine="426"/>
        <w:contextualSpacing/>
        <w:jc w:val="both"/>
        <w:rPr>
          <w:sz w:val="22"/>
          <w:szCs w:val="22"/>
        </w:rPr>
      </w:pPr>
      <w:r w:rsidRPr="009D14BA">
        <w:rPr>
          <w:iCs/>
          <w:sz w:val="22"/>
          <w:szCs w:val="22"/>
        </w:rPr>
        <w:t xml:space="preserve">- устанавливает режим работы с разделением рабочего дня на части с перерывом два и более часа (в образовательных организациях с круглосуточным пребыванием обучающихся, воспитанников, в которых чередуется воспитательная и учебная деятельность в пределах установленной нормы часов (школы-интернаты, детские дома, интернаты при образовательных организациях)) (статья 105 ТК РФ); </w:t>
      </w:r>
    </w:p>
    <w:p w:rsidR="00E65579" w:rsidRPr="009D14BA" w:rsidRDefault="00E65579" w:rsidP="009D14BA">
      <w:pPr>
        <w:pStyle w:val="Default"/>
        <w:ind w:firstLine="426"/>
        <w:contextualSpacing/>
        <w:jc w:val="both"/>
        <w:rPr>
          <w:color w:val="auto"/>
          <w:sz w:val="22"/>
          <w:szCs w:val="22"/>
        </w:rPr>
      </w:pPr>
      <w:r w:rsidRPr="009D14BA">
        <w:rPr>
          <w:iCs/>
          <w:color w:val="auto"/>
          <w:sz w:val="22"/>
          <w:szCs w:val="22"/>
        </w:rPr>
        <w:t xml:space="preserve">- привлекает к работе в выходные и нерабочие праздничные дни (статья 113 ТК РФ); </w:t>
      </w:r>
    </w:p>
    <w:p w:rsidR="00E65579" w:rsidRPr="009D14BA" w:rsidRDefault="00E65579" w:rsidP="009D14BA">
      <w:pPr>
        <w:pStyle w:val="Default"/>
        <w:ind w:firstLine="426"/>
        <w:contextualSpacing/>
        <w:jc w:val="both"/>
        <w:rPr>
          <w:iCs/>
          <w:color w:val="auto"/>
          <w:sz w:val="22"/>
          <w:szCs w:val="22"/>
        </w:rPr>
      </w:pPr>
      <w:r w:rsidRPr="009D14BA">
        <w:rPr>
          <w:iCs/>
          <w:color w:val="auto"/>
          <w:sz w:val="22"/>
          <w:szCs w:val="22"/>
        </w:rPr>
        <w:t xml:space="preserve">- принимает решения о временном введении режима неполного рабочего времени при угрозе массовых увольнений и его отмены (статья 180 ТК РФ); </w:t>
      </w:r>
    </w:p>
    <w:p w:rsidR="00E65579" w:rsidRPr="009D14BA" w:rsidRDefault="00E65579" w:rsidP="009D14BA">
      <w:pPr>
        <w:pStyle w:val="Default"/>
        <w:ind w:firstLine="426"/>
        <w:contextualSpacing/>
        <w:jc w:val="both"/>
        <w:rPr>
          <w:iCs/>
          <w:color w:val="auto"/>
          <w:sz w:val="22"/>
          <w:szCs w:val="22"/>
        </w:rPr>
      </w:pPr>
      <w:r w:rsidRPr="009D14BA">
        <w:rPr>
          <w:iCs/>
          <w:color w:val="auto"/>
          <w:sz w:val="22"/>
          <w:szCs w:val="22"/>
        </w:rPr>
        <w:t>- вводит, а также отменяет режим неполного рабочего дня (смены) и (или) неполной рабочей недели ранее срока, на который они были установлены (статья 74 ТК РФ);</w:t>
      </w:r>
    </w:p>
    <w:p w:rsidR="00E65579" w:rsidRPr="009D14BA" w:rsidRDefault="00E65579" w:rsidP="009D14BA">
      <w:pPr>
        <w:pStyle w:val="Default"/>
        <w:ind w:firstLine="426"/>
        <w:contextualSpacing/>
        <w:jc w:val="both"/>
        <w:rPr>
          <w:color w:val="auto"/>
          <w:sz w:val="22"/>
          <w:szCs w:val="22"/>
        </w:rPr>
      </w:pPr>
      <w:r w:rsidRPr="009D14BA">
        <w:rPr>
          <w:iCs/>
          <w:color w:val="auto"/>
          <w:sz w:val="22"/>
          <w:szCs w:val="22"/>
        </w:rPr>
        <w:t>- привлекает работника к сверхурочной работе (статья 99 ТК РФ);</w:t>
      </w:r>
    </w:p>
    <w:p w:rsidR="00E65579" w:rsidRPr="009D14BA" w:rsidRDefault="00E65579" w:rsidP="009D14BA">
      <w:pPr>
        <w:pStyle w:val="Default"/>
        <w:ind w:firstLine="426"/>
        <w:contextualSpacing/>
        <w:jc w:val="both"/>
        <w:rPr>
          <w:color w:val="auto"/>
          <w:sz w:val="22"/>
          <w:szCs w:val="22"/>
        </w:rPr>
      </w:pPr>
      <w:r w:rsidRPr="009D14BA">
        <w:rPr>
          <w:iCs/>
          <w:color w:val="auto"/>
          <w:sz w:val="22"/>
          <w:szCs w:val="22"/>
        </w:rPr>
        <w:t xml:space="preserve">- утверждает формы расчетного листка (статья 136 ТК РФ); </w:t>
      </w:r>
    </w:p>
    <w:p w:rsidR="00E65579" w:rsidRPr="009D14BA" w:rsidRDefault="00E65579" w:rsidP="009D14BA">
      <w:pPr>
        <w:pStyle w:val="Default"/>
        <w:ind w:firstLine="426"/>
        <w:contextualSpacing/>
        <w:jc w:val="both"/>
        <w:rPr>
          <w:iCs/>
          <w:color w:val="auto"/>
          <w:sz w:val="22"/>
          <w:szCs w:val="22"/>
        </w:rPr>
      </w:pPr>
      <w:r w:rsidRPr="009D14BA">
        <w:rPr>
          <w:iCs/>
          <w:color w:val="auto"/>
          <w:sz w:val="22"/>
          <w:szCs w:val="22"/>
        </w:rPr>
        <w:lastRenderedPageBreak/>
        <w:t>- принимает решение о возможном расторжении трудового договора с работником (подпункты второй, третий или пятый части первой статьи 81 ТК РФ);</w:t>
      </w:r>
    </w:p>
    <w:p w:rsidR="00E65579" w:rsidRPr="009D14BA" w:rsidRDefault="00E65579" w:rsidP="009D14BA">
      <w:pPr>
        <w:pStyle w:val="Default"/>
        <w:ind w:firstLine="426"/>
        <w:contextualSpacing/>
        <w:jc w:val="both"/>
        <w:rPr>
          <w:iCs/>
          <w:color w:val="auto"/>
          <w:sz w:val="22"/>
          <w:szCs w:val="22"/>
        </w:rPr>
      </w:pPr>
      <w:r w:rsidRPr="009D14BA">
        <w:rPr>
          <w:iCs/>
          <w:color w:val="auto"/>
          <w:sz w:val="22"/>
          <w:szCs w:val="22"/>
        </w:rPr>
        <w:t>- определяет форму подготовки и дополнительного профессионального образования работников, перечень необходимых для подготовки профессий и специальностей, в том числе для направления работников на прохождение независимой оценки квалификации (статья 196 ТК РФ);</w:t>
      </w:r>
    </w:p>
    <w:p w:rsidR="00E65579" w:rsidRPr="009D14BA" w:rsidRDefault="00E65579" w:rsidP="009D14BA">
      <w:pPr>
        <w:pStyle w:val="Default"/>
        <w:ind w:firstLine="426"/>
        <w:contextualSpacing/>
        <w:jc w:val="both"/>
        <w:rPr>
          <w:iCs/>
          <w:color w:val="auto"/>
          <w:sz w:val="22"/>
          <w:szCs w:val="22"/>
        </w:rPr>
      </w:pPr>
      <w:r w:rsidRPr="009D14BA">
        <w:rPr>
          <w:iCs/>
          <w:color w:val="auto"/>
          <w:sz w:val="22"/>
          <w:szCs w:val="22"/>
        </w:rPr>
        <w:t>- формирует комиссии по урегулированию споров между участниками образовательных отношений;</w:t>
      </w:r>
    </w:p>
    <w:p w:rsidR="00E65579" w:rsidRPr="009D14BA" w:rsidRDefault="00E65579" w:rsidP="009D14BA">
      <w:pPr>
        <w:pStyle w:val="Default"/>
        <w:ind w:firstLine="426"/>
        <w:contextualSpacing/>
        <w:jc w:val="both"/>
        <w:rPr>
          <w:color w:val="auto"/>
          <w:sz w:val="22"/>
          <w:szCs w:val="22"/>
        </w:rPr>
      </w:pPr>
      <w:r w:rsidRPr="009D14BA">
        <w:rPr>
          <w:iCs/>
          <w:color w:val="auto"/>
          <w:sz w:val="22"/>
          <w:szCs w:val="22"/>
        </w:rPr>
        <w:t>- представляет к награждению отраслевыми и иными наградами;</w:t>
      </w:r>
    </w:p>
    <w:p w:rsidR="00E65579" w:rsidRPr="009D14BA" w:rsidRDefault="00E65579" w:rsidP="009D14BA">
      <w:pPr>
        <w:pStyle w:val="Default"/>
        <w:ind w:firstLine="426"/>
        <w:contextualSpacing/>
        <w:jc w:val="both"/>
        <w:rPr>
          <w:iCs/>
          <w:color w:val="auto"/>
          <w:sz w:val="22"/>
          <w:szCs w:val="22"/>
        </w:rPr>
      </w:pPr>
      <w:r w:rsidRPr="009D14BA">
        <w:rPr>
          <w:iCs/>
          <w:color w:val="auto"/>
          <w:sz w:val="22"/>
          <w:szCs w:val="22"/>
        </w:rPr>
        <w:t xml:space="preserve">- принимает (утверждает) локальные нормативные акты </w:t>
      </w:r>
      <w:r w:rsidRPr="009D14BA">
        <w:rPr>
          <w:rStyle w:val="A10"/>
          <w:b w:val="0"/>
          <w:sz w:val="22"/>
          <w:szCs w:val="22"/>
        </w:rPr>
        <w:t>образовательной организации</w:t>
      </w:r>
      <w:r w:rsidRPr="009D14BA">
        <w:rPr>
          <w:iCs/>
          <w:color w:val="auto"/>
          <w:sz w:val="22"/>
          <w:szCs w:val="22"/>
        </w:rPr>
        <w:t>, содержащие нормы трудового права (статьи 8, 371, 372 ТК РФ);</w:t>
      </w:r>
    </w:p>
    <w:p w:rsidR="00E65579" w:rsidRPr="009D14BA" w:rsidRDefault="00E65579" w:rsidP="009D14BA">
      <w:pPr>
        <w:pStyle w:val="Default"/>
        <w:ind w:firstLine="426"/>
        <w:contextualSpacing/>
        <w:jc w:val="both"/>
        <w:rPr>
          <w:color w:val="auto"/>
          <w:sz w:val="22"/>
          <w:szCs w:val="22"/>
        </w:rPr>
      </w:pPr>
      <w:r w:rsidRPr="009D14BA">
        <w:rPr>
          <w:color w:val="auto"/>
          <w:sz w:val="22"/>
          <w:szCs w:val="22"/>
        </w:rPr>
        <w:t>- </w:t>
      </w:r>
      <w:r w:rsidRPr="00CD6E8F">
        <w:rPr>
          <w:color w:val="auto"/>
          <w:sz w:val="22"/>
          <w:szCs w:val="22"/>
          <w:highlight w:val="yellow"/>
        </w:rPr>
        <w:t xml:space="preserve">иные вопросы </w:t>
      </w:r>
      <w:r w:rsidRPr="00CD6E8F">
        <w:rPr>
          <w:i/>
          <w:color w:val="auto"/>
          <w:sz w:val="22"/>
          <w:szCs w:val="22"/>
          <w:highlight w:val="yellow"/>
        </w:rPr>
        <w:t>(перечень может быть расширен).</w:t>
      </w:r>
    </w:p>
    <w:p w:rsidR="00E65579" w:rsidRPr="009D14BA" w:rsidRDefault="001561BE" w:rsidP="009D14BA">
      <w:pPr>
        <w:pStyle w:val="Default"/>
        <w:ind w:firstLine="426"/>
        <w:contextualSpacing/>
        <w:jc w:val="both"/>
        <w:rPr>
          <w:color w:val="auto"/>
          <w:sz w:val="22"/>
          <w:szCs w:val="22"/>
        </w:rPr>
      </w:pPr>
      <w:r w:rsidRPr="009D14BA">
        <w:rPr>
          <w:color w:val="auto"/>
          <w:sz w:val="22"/>
          <w:szCs w:val="22"/>
        </w:rPr>
        <w:t>10</w:t>
      </w:r>
      <w:r w:rsidR="00E65579" w:rsidRPr="009D14BA">
        <w:rPr>
          <w:color w:val="auto"/>
          <w:sz w:val="22"/>
          <w:szCs w:val="22"/>
        </w:rPr>
        <w:t>.3.2. </w:t>
      </w:r>
      <w:r w:rsidR="00E65579" w:rsidRPr="009D14BA">
        <w:rPr>
          <w:bCs/>
          <w:iCs/>
          <w:color w:val="auto"/>
          <w:sz w:val="22"/>
          <w:szCs w:val="22"/>
        </w:rPr>
        <w:t xml:space="preserve">С учётом мотивированного мнения </w:t>
      </w:r>
      <w:r w:rsidR="00E65579" w:rsidRPr="009D14BA">
        <w:rPr>
          <w:rStyle w:val="A10"/>
          <w:b w:val="0"/>
          <w:sz w:val="22"/>
          <w:szCs w:val="22"/>
        </w:rPr>
        <w:t xml:space="preserve">выборного органа первичной профсоюзной организации </w:t>
      </w:r>
      <w:r w:rsidR="00E65579" w:rsidRPr="009D14BA">
        <w:rPr>
          <w:bCs/>
          <w:iCs/>
          <w:color w:val="auto"/>
          <w:sz w:val="22"/>
          <w:szCs w:val="22"/>
        </w:rPr>
        <w:t xml:space="preserve">производится расторжение трудового договора с работниками, являющимися членами Профсоюза, по следующим основаниям: </w:t>
      </w:r>
    </w:p>
    <w:p w:rsidR="00E65579" w:rsidRPr="009D14BA" w:rsidRDefault="00E65579" w:rsidP="009D14BA">
      <w:pPr>
        <w:pStyle w:val="Default"/>
        <w:ind w:firstLine="426"/>
        <w:contextualSpacing/>
        <w:jc w:val="both"/>
        <w:rPr>
          <w:color w:val="auto"/>
          <w:sz w:val="22"/>
          <w:szCs w:val="22"/>
        </w:rPr>
      </w:pPr>
      <w:r w:rsidRPr="009D14BA">
        <w:rPr>
          <w:iCs/>
          <w:color w:val="auto"/>
          <w:sz w:val="22"/>
          <w:szCs w:val="22"/>
        </w:rPr>
        <w:t xml:space="preserve">- совершение работником, выполняющим воспитательные функции, аморального проступка, несовместимого с продолжением данной работы (пункт восьмой части первой статьи 81 ТК РФ); </w:t>
      </w:r>
    </w:p>
    <w:p w:rsidR="00E65579" w:rsidRPr="009D14BA" w:rsidRDefault="00E65579" w:rsidP="009D14BA">
      <w:pPr>
        <w:pStyle w:val="Default"/>
        <w:ind w:firstLine="426"/>
        <w:contextualSpacing/>
        <w:jc w:val="both"/>
        <w:rPr>
          <w:color w:val="auto"/>
          <w:sz w:val="22"/>
          <w:szCs w:val="22"/>
        </w:rPr>
      </w:pPr>
      <w:r w:rsidRPr="009D14BA">
        <w:rPr>
          <w:color w:val="auto"/>
          <w:sz w:val="22"/>
          <w:szCs w:val="22"/>
        </w:rPr>
        <w:t>- </w:t>
      </w:r>
      <w:r w:rsidRPr="009D14BA">
        <w:rPr>
          <w:iCs/>
          <w:color w:val="auto"/>
          <w:sz w:val="22"/>
          <w:szCs w:val="22"/>
        </w:rPr>
        <w:t>другие основания (</w:t>
      </w:r>
      <w:r w:rsidRPr="009D14BA">
        <w:rPr>
          <w:sz w:val="22"/>
          <w:szCs w:val="22"/>
        </w:rPr>
        <w:t>пункты первый и второй статьи 336 ТК РФ и др.).</w:t>
      </w:r>
    </w:p>
    <w:p w:rsidR="00E65579" w:rsidRPr="009D14BA" w:rsidRDefault="001561BE" w:rsidP="009D14BA">
      <w:pPr>
        <w:pStyle w:val="Default"/>
        <w:ind w:firstLine="426"/>
        <w:contextualSpacing/>
        <w:jc w:val="both"/>
        <w:rPr>
          <w:rStyle w:val="A10"/>
          <w:b w:val="0"/>
          <w:bCs w:val="0"/>
          <w:sz w:val="22"/>
          <w:szCs w:val="22"/>
        </w:rPr>
      </w:pPr>
      <w:r w:rsidRPr="009D14BA">
        <w:rPr>
          <w:color w:val="auto"/>
          <w:sz w:val="22"/>
          <w:szCs w:val="22"/>
        </w:rPr>
        <w:t>10</w:t>
      </w:r>
      <w:r w:rsidR="00E65579" w:rsidRPr="009D14BA">
        <w:rPr>
          <w:color w:val="auto"/>
          <w:sz w:val="22"/>
          <w:szCs w:val="22"/>
        </w:rPr>
        <w:t>.3.3. </w:t>
      </w:r>
      <w:r w:rsidR="00E65579" w:rsidRPr="009D14BA">
        <w:rPr>
          <w:rStyle w:val="A10"/>
          <w:b w:val="0"/>
          <w:sz w:val="22"/>
          <w:szCs w:val="22"/>
        </w:rPr>
        <w:t>Работодатель с учётом мнения выборного органа первичной профсоюзной организации (по согласованию) принимает (утверждает) локальные нормативные акты образовательной организации, определяющие:</w:t>
      </w:r>
    </w:p>
    <w:p w:rsidR="00E65579" w:rsidRPr="009D14BA" w:rsidRDefault="00E65579" w:rsidP="009D14BA">
      <w:pPr>
        <w:pStyle w:val="Default"/>
        <w:ind w:firstLine="426"/>
        <w:contextualSpacing/>
        <w:jc w:val="both"/>
        <w:rPr>
          <w:color w:val="auto"/>
          <w:sz w:val="22"/>
          <w:szCs w:val="22"/>
        </w:rPr>
      </w:pPr>
      <w:r w:rsidRPr="009D14BA">
        <w:rPr>
          <w:iCs/>
          <w:color w:val="auto"/>
          <w:sz w:val="22"/>
          <w:szCs w:val="22"/>
        </w:rPr>
        <w:t>- установление и распределение учебной нагрузки педагогических и других работников</w:t>
      </w:r>
      <w:r w:rsidR="002F7982" w:rsidRPr="009D14BA">
        <w:rPr>
          <w:iCs/>
          <w:color w:val="auto"/>
          <w:sz w:val="22"/>
          <w:szCs w:val="22"/>
        </w:rPr>
        <w:t xml:space="preserve"> (тарификация) </w:t>
      </w:r>
      <w:r w:rsidR="002F7982" w:rsidRPr="009D14BA">
        <w:rPr>
          <w:sz w:val="22"/>
          <w:szCs w:val="22"/>
        </w:rPr>
        <w:t xml:space="preserve">(п.1.9 Приказа </w:t>
      </w:r>
      <w:proofErr w:type="spellStart"/>
      <w:r w:rsidR="002F7982" w:rsidRPr="009D14BA">
        <w:rPr>
          <w:sz w:val="22"/>
          <w:szCs w:val="22"/>
        </w:rPr>
        <w:t>Минобрнауки</w:t>
      </w:r>
      <w:proofErr w:type="spellEnd"/>
      <w:r w:rsidR="002F7982" w:rsidRPr="009D14BA">
        <w:rPr>
          <w:sz w:val="22"/>
          <w:szCs w:val="22"/>
        </w:rPr>
        <w:t xml:space="preserve"> России от 22.12.2014 № 1601);</w:t>
      </w:r>
    </w:p>
    <w:p w:rsidR="00E65579" w:rsidRPr="009D14BA" w:rsidRDefault="00E65579" w:rsidP="009D14BA">
      <w:pPr>
        <w:pStyle w:val="Default"/>
        <w:ind w:firstLine="426"/>
        <w:contextualSpacing/>
        <w:jc w:val="both"/>
        <w:rPr>
          <w:iCs/>
          <w:color w:val="auto"/>
          <w:sz w:val="22"/>
          <w:szCs w:val="22"/>
        </w:rPr>
      </w:pPr>
      <w:r w:rsidRPr="009D14BA">
        <w:rPr>
          <w:iCs/>
          <w:color w:val="auto"/>
          <w:sz w:val="22"/>
          <w:szCs w:val="22"/>
        </w:rPr>
        <w:t xml:space="preserve">- установление дополнительных гарантий работникам, совмещающим работу с обучением; </w:t>
      </w:r>
    </w:p>
    <w:p w:rsidR="00E65579" w:rsidRPr="009D14BA" w:rsidRDefault="00E65579" w:rsidP="009D14BA">
      <w:pPr>
        <w:pStyle w:val="Default"/>
        <w:ind w:firstLine="426"/>
        <w:contextualSpacing/>
        <w:jc w:val="both"/>
        <w:rPr>
          <w:iCs/>
          <w:color w:val="auto"/>
          <w:sz w:val="22"/>
          <w:szCs w:val="22"/>
        </w:rPr>
      </w:pPr>
      <w:r w:rsidRPr="009D14BA">
        <w:rPr>
          <w:iCs/>
          <w:color w:val="auto"/>
          <w:sz w:val="22"/>
          <w:szCs w:val="22"/>
        </w:rPr>
        <w:t>- перечень должностей работников с ненормированным рабочим днем (статья 101 ТК РФ);</w:t>
      </w:r>
    </w:p>
    <w:p w:rsidR="00E65579" w:rsidRPr="009D14BA" w:rsidRDefault="00E65579" w:rsidP="009D14BA">
      <w:pPr>
        <w:pStyle w:val="Default"/>
        <w:ind w:firstLine="426"/>
        <w:contextualSpacing/>
        <w:jc w:val="both"/>
        <w:rPr>
          <w:color w:val="auto"/>
          <w:sz w:val="22"/>
          <w:szCs w:val="22"/>
        </w:rPr>
      </w:pPr>
      <w:r w:rsidRPr="009D14BA">
        <w:rPr>
          <w:color w:val="auto"/>
          <w:sz w:val="22"/>
          <w:szCs w:val="22"/>
        </w:rPr>
        <w:t>- </w:t>
      </w:r>
      <w:r w:rsidRPr="009D14BA">
        <w:rPr>
          <w:iCs/>
          <w:color w:val="auto"/>
          <w:sz w:val="22"/>
          <w:szCs w:val="22"/>
        </w:rPr>
        <w:t xml:space="preserve">утверждение расписания занятий, годового календарного учебного графика; </w:t>
      </w:r>
    </w:p>
    <w:p w:rsidR="00E65579" w:rsidRPr="009D14BA" w:rsidRDefault="00E65579" w:rsidP="009D14BA">
      <w:pPr>
        <w:pStyle w:val="Default"/>
        <w:ind w:firstLine="426"/>
        <w:contextualSpacing/>
        <w:jc w:val="both"/>
        <w:rPr>
          <w:color w:val="auto"/>
          <w:sz w:val="22"/>
          <w:szCs w:val="22"/>
        </w:rPr>
      </w:pPr>
      <w:r w:rsidRPr="009D14BA">
        <w:rPr>
          <w:iCs/>
          <w:color w:val="auto"/>
          <w:sz w:val="22"/>
          <w:szCs w:val="22"/>
        </w:rPr>
        <w:t xml:space="preserve">- составление графика сменности (статья 103 ТК РФ); </w:t>
      </w:r>
    </w:p>
    <w:p w:rsidR="00E65579" w:rsidRPr="009D14BA" w:rsidRDefault="00E65579" w:rsidP="009D14BA">
      <w:pPr>
        <w:pStyle w:val="Default"/>
        <w:ind w:firstLine="426"/>
        <w:contextualSpacing/>
        <w:jc w:val="both"/>
        <w:rPr>
          <w:color w:val="auto"/>
          <w:sz w:val="22"/>
          <w:szCs w:val="22"/>
        </w:rPr>
      </w:pPr>
      <w:r w:rsidRPr="009D14BA">
        <w:rPr>
          <w:iCs/>
          <w:color w:val="auto"/>
          <w:sz w:val="22"/>
          <w:szCs w:val="22"/>
        </w:rPr>
        <w:t>- принятие решения о режиме работы в каникулярный период (графика работы в каникулы) и в период отмены образовательного процесса по санитарно-эпидемиологическим, климатическим и другим основаниям (статья</w:t>
      </w:r>
      <w:r w:rsidRPr="009D14BA">
        <w:rPr>
          <w:rFonts w:eastAsia="Arial Unicode MS"/>
          <w:kern w:val="1"/>
          <w:sz w:val="22"/>
          <w:szCs w:val="22"/>
        </w:rPr>
        <w:t> </w:t>
      </w:r>
      <w:r w:rsidRPr="009D14BA">
        <w:rPr>
          <w:iCs/>
          <w:color w:val="auto"/>
          <w:sz w:val="22"/>
          <w:szCs w:val="22"/>
        </w:rPr>
        <w:t>100 ТК</w:t>
      </w:r>
      <w:r w:rsidRPr="009D14BA">
        <w:rPr>
          <w:rFonts w:eastAsia="Arial Unicode MS"/>
          <w:kern w:val="1"/>
          <w:sz w:val="22"/>
          <w:szCs w:val="22"/>
        </w:rPr>
        <w:t> </w:t>
      </w:r>
      <w:r w:rsidRPr="009D14BA">
        <w:rPr>
          <w:iCs/>
          <w:color w:val="auto"/>
          <w:sz w:val="22"/>
          <w:szCs w:val="22"/>
        </w:rPr>
        <w:t>РФ</w:t>
      </w:r>
      <w:r w:rsidR="002F7982" w:rsidRPr="009D14BA">
        <w:rPr>
          <w:iCs/>
          <w:color w:val="auto"/>
          <w:sz w:val="22"/>
          <w:szCs w:val="22"/>
        </w:rPr>
        <w:t>,</w:t>
      </w:r>
      <w:r w:rsidR="002F7982" w:rsidRPr="009D14BA">
        <w:rPr>
          <w:sz w:val="22"/>
          <w:szCs w:val="22"/>
        </w:rPr>
        <w:t xml:space="preserve"> п.4.6 Приказа </w:t>
      </w:r>
      <w:proofErr w:type="spellStart"/>
      <w:r w:rsidR="002F7982" w:rsidRPr="009D14BA">
        <w:rPr>
          <w:sz w:val="22"/>
          <w:szCs w:val="22"/>
        </w:rPr>
        <w:t>Минобрнауки</w:t>
      </w:r>
      <w:proofErr w:type="spellEnd"/>
      <w:r w:rsidR="002F7982" w:rsidRPr="009D14BA">
        <w:rPr>
          <w:sz w:val="22"/>
          <w:szCs w:val="22"/>
        </w:rPr>
        <w:t xml:space="preserve"> России от 11.05.2016 № 536</w:t>
      </w:r>
      <w:r w:rsidRPr="009D14BA">
        <w:rPr>
          <w:iCs/>
          <w:color w:val="auto"/>
          <w:sz w:val="22"/>
          <w:szCs w:val="22"/>
        </w:rPr>
        <w:t xml:space="preserve">); </w:t>
      </w:r>
    </w:p>
    <w:p w:rsidR="00E65579" w:rsidRPr="009D14BA" w:rsidRDefault="00E65579" w:rsidP="009D14BA">
      <w:pPr>
        <w:pStyle w:val="Default"/>
        <w:ind w:firstLine="426"/>
        <w:contextualSpacing/>
        <w:jc w:val="both"/>
        <w:rPr>
          <w:color w:val="auto"/>
          <w:sz w:val="22"/>
          <w:szCs w:val="22"/>
        </w:rPr>
      </w:pPr>
      <w:r w:rsidRPr="009D14BA">
        <w:rPr>
          <w:iCs/>
          <w:color w:val="auto"/>
          <w:sz w:val="22"/>
          <w:szCs w:val="22"/>
        </w:rPr>
        <w:t>- утверждение графика отпусков (статья 123 ТК</w:t>
      </w:r>
      <w:r w:rsidRPr="009D14BA">
        <w:rPr>
          <w:rFonts w:eastAsia="Arial Unicode MS"/>
          <w:kern w:val="1"/>
          <w:sz w:val="22"/>
          <w:szCs w:val="22"/>
        </w:rPr>
        <w:t> </w:t>
      </w:r>
      <w:r w:rsidRPr="009D14BA">
        <w:rPr>
          <w:iCs/>
          <w:color w:val="auto"/>
          <w:sz w:val="22"/>
          <w:szCs w:val="22"/>
        </w:rPr>
        <w:t xml:space="preserve">РФ); </w:t>
      </w:r>
    </w:p>
    <w:p w:rsidR="00E65579" w:rsidRPr="009D14BA" w:rsidRDefault="00E65579" w:rsidP="009D14BA">
      <w:pPr>
        <w:pStyle w:val="Default"/>
        <w:ind w:firstLine="426"/>
        <w:contextualSpacing/>
        <w:jc w:val="both"/>
        <w:rPr>
          <w:iCs/>
          <w:color w:val="auto"/>
          <w:sz w:val="22"/>
          <w:szCs w:val="22"/>
        </w:rPr>
      </w:pPr>
      <w:r w:rsidRPr="009D14BA">
        <w:rPr>
          <w:iCs/>
          <w:color w:val="auto"/>
          <w:sz w:val="22"/>
          <w:szCs w:val="22"/>
        </w:rPr>
        <w:t xml:space="preserve">- утверждение графика длительных отпусков; </w:t>
      </w:r>
    </w:p>
    <w:p w:rsidR="00E65579" w:rsidRPr="009D14BA" w:rsidRDefault="00E65579" w:rsidP="009D14BA">
      <w:pPr>
        <w:pStyle w:val="Default"/>
        <w:ind w:firstLine="426"/>
        <w:contextualSpacing/>
        <w:jc w:val="both"/>
        <w:rPr>
          <w:iCs/>
          <w:color w:val="auto"/>
          <w:sz w:val="22"/>
          <w:szCs w:val="22"/>
        </w:rPr>
      </w:pPr>
      <w:r w:rsidRPr="009D14BA">
        <w:rPr>
          <w:iCs/>
          <w:color w:val="auto"/>
          <w:sz w:val="22"/>
          <w:szCs w:val="22"/>
        </w:rPr>
        <w:t>- правила и инструкции по охране труда для работников (статья 212 ТК РФ);</w:t>
      </w:r>
    </w:p>
    <w:p w:rsidR="00E65579" w:rsidRPr="009D14BA" w:rsidRDefault="00E65579" w:rsidP="009D14BA">
      <w:pPr>
        <w:pStyle w:val="Default"/>
        <w:ind w:firstLine="426"/>
        <w:contextualSpacing/>
        <w:jc w:val="both"/>
        <w:rPr>
          <w:iCs/>
          <w:color w:val="auto"/>
          <w:sz w:val="22"/>
          <w:szCs w:val="22"/>
        </w:rPr>
      </w:pPr>
      <w:r w:rsidRPr="009D14BA">
        <w:rPr>
          <w:iCs/>
          <w:color w:val="auto"/>
          <w:sz w:val="22"/>
          <w:szCs w:val="22"/>
        </w:rPr>
        <w:t>- конкретные размеры оплаты за работу в выходной или нерабочий праздничный день (статья 153 ТК</w:t>
      </w:r>
      <w:r w:rsidRPr="009D14BA">
        <w:rPr>
          <w:rFonts w:eastAsia="Arial Unicode MS"/>
          <w:kern w:val="1"/>
          <w:sz w:val="22"/>
          <w:szCs w:val="22"/>
        </w:rPr>
        <w:t> </w:t>
      </w:r>
      <w:r w:rsidRPr="009D14BA">
        <w:rPr>
          <w:iCs/>
          <w:color w:val="auto"/>
          <w:sz w:val="22"/>
          <w:szCs w:val="22"/>
        </w:rPr>
        <w:t xml:space="preserve">РФ), оплаты труда работников занятых на работах с вредными и (или) опасными условиями труда (статья 147 ТК РФ), оплаты труда за работу в ночное время (статья 154 ТК РФ); </w:t>
      </w:r>
    </w:p>
    <w:p w:rsidR="00E65579" w:rsidRPr="009D14BA" w:rsidRDefault="00E65579" w:rsidP="009D14BA">
      <w:pPr>
        <w:pStyle w:val="Default"/>
        <w:ind w:firstLine="426"/>
        <w:contextualSpacing/>
        <w:jc w:val="both"/>
        <w:rPr>
          <w:iCs/>
          <w:color w:val="auto"/>
          <w:sz w:val="22"/>
          <w:szCs w:val="22"/>
        </w:rPr>
      </w:pPr>
      <w:r w:rsidRPr="009D14BA">
        <w:rPr>
          <w:iCs/>
          <w:color w:val="auto"/>
          <w:sz w:val="22"/>
          <w:szCs w:val="22"/>
        </w:rPr>
        <w:t>- введение, замену и пересмотр норм труда (статья 162 ТК РФ);</w:t>
      </w:r>
    </w:p>
    <w:p w:rsidR="00E65579" w:rsidRPr="009D14BA" w:rsidRDefault="00E65579" w:rsidP="009D14BA">
      <w:pPr>
        <w:pStyle w:val="Default"/>
        <w:ind w:firstLine="426"/>
        <w:contextualSpacing/>
        <w:jc w:val="both"/>
        <w:rPr>
          <w:color w:val="auto"/>
          <w:sz w:val="22"/>
          <w:szCs w:val="22"/>
        </w:rPr>
      </w:pPr>
      <w:r w:rsidRPr="009D14BA">
        <w:rPr>
          <w:iCs/>
          <w:color w:val="auto"/>
          <w:sz w:val="22"/>
          <w:szCs w:val="22"/>
        </w:rPr>
        <w:t>- определение сроков проведения специальной оценки условий труда (статья 22 ТК РФ);</w:t>
      </w:r>
    </w:p>
    <w:p w:rsidR="00E65579" w:rsidRPr="009D14BA" w:rsidRDefault="00E65579" w:rsidP="009D14BA">
      <w:pPr>
        <w:pStyle w:val="Default"/>
        <w:ind w:firstLine="426"/>
        <w:contextualSpacing/>
        <w:jc w:val="both"/>
        <w:rPr>
          <w:iCs/>
          <w:color w:val="auto"/>
          <w:sz w:val="22"/>
          <w:szCs w:val="22"/>
        </w:rPr>
      </w:pPr>
      <w:r w:rsidRPr="009D14BA">
        <w:rPr>
          <w:iCs/>
          <w:color w:val="auto"/>
          <w:sz w:val="22"/>
          <w:szCs w:val="22"/>
        </w:rPr>
        <w:t>- принятие работодателем локальных нормативных актов и решений в иных случаях, предусмотренных настоящим коллективным договором;</w:t>
      </w:r>
    </w:p>
    <w:p w:rsidR="003F5AF9" w:rsidRPr="009D14BA" w:rsidRDefault="003F5AF9" w:rsidP="009D14BA">
      <w:pPr>
        <w:pStyle w:val="ConsPlusNormal"/>
        <w:numPr>
          <w:ilvl w:val="0"/>
          <w:numId w:val="8"/>
        </w:numPr>
        <w:tabs>
          <w:tab w:val="left" w:pos="567"/>
        </w:tabs>
        <w:ind w:left="0" w:firstLine="426"/>
        <w:jc w:val="both"/>
        <w:rPr>
          <w:rFonts w:ascii="Times New Roman" w:hAnsi="Times New Roman" w:cs="Times New Roman"/>
          <w:sz w:val="22"/>
          <w:szCs w:val="22"/>
        </w:rPr>
      </w:pPr>
      <w:r w:rsidRPr="009D14BA">
        <w:rPr>
          <w:rFonts w:ascii="Times New Roman" w:hAnsi="Times New Roman" w:cs="Times New Roman"/>
          <w:sz w:val="22"/>
          <w:szCs w:val="22"/>
        </w:rPr>
        <w:t>порядок проведения аттестации, за исключением педагогических работников, в целях установления несоответствия работника занимаемой должности или выполняемой работе вследствие недостаточной квалификации (ст.81 ТК РФ);</w:t>
      </w:r>
    </w:p>
    <w:p w:rsidR="003F5AF9" w:rsidRPr="009D14BA" w:rsidRDefault="003F5AF9" w:rsidP="009D14BA">
      <w:pPr>
        <w:numPr>
          <w:ilvl w:val="0"/>
          <w:numId w:val="8"/>
        </w:numPr>
        <w:tabs>
          <w:tab w:val="left" w:pos="567"/>
        </w:tabs>
        <w:ind w:left="0" w:firstLine="426"/>
        <w:jc w:val="both"/>
        <w:rPr>
          <w:sz w:val="22"/>
          <w:szCs w:val="22"/>
        </w:rPr>
      </w:pPr>
      <w:r w:rsidRPr="009D14BA">
        <w:rPr>
          <w:sz w:val="22"/>
          <w:szCs w:val="22"/>
        </w:rPr>
        <w:t xml:space="preserve">систему оплаты труда учреждения, размеры и условия выплаты иных стимулирующих выплат, оказания материальной помощи, в т.ч. распределение премиальных выплат и использование фонда экономии заработной платы </w:t>
      </w:r>
      <w:r w:rsidRPr="009D14BA">
        <w:rPr>
          <w:iCs/>
          <w:sz w:val="22"/>
          <w:szCs w:val="22"/>
        </w:rPr>
        <w:t>(</w:t>
      </w:r>
      <w:r w:rsidRPr="009D14BA">
        <w:rPr>
          <w:sz w:val="22"/>
          <w:szCs w:val="22"/>
        </w:rPr>
        <w:t>статьи 135,</w:t>
      </w:r>
      <w:r w:rsidRPr="009D14BA">
        <w:rPr>
          <w:iCs/>
          <w:sz w:val="22"/>
          <w:szCs w:val="22"/>
        </w:rPr>
        <w:t xml:space="preserve"> 144 ТК РФ);</w:t>
      </w:r>
    </w:p>
    <w:p w:rsidR="003F5AF9" w:rsidRPr="009D14BA" w:rsidRDefault="003F5AF9" w:rsidP="009D14BA">
      <w:pPr>
        <w:numPr>
          <w:ilvl w:val="0"/>
          <w:numId w:val="8"/>
        </w:numPr>
        <w:tabs>
          <w:tab w:val="left" w:pos="567"/>
        </w:tabs>
        <w:ind w:left="0" w:firstLine="426"/>
        <w:jc w:val="both"/>
        <w:rPr>
          <w:sz w:val="22"/>
          <w:szCs w:val="22"/>
        </w:rPr>
      </w:pPr>
      <w:r w:rsidRPr="009D14BA">
        <w:rPr>
          <w:sz w:val="22"/>
          <w:szCs w:val="22"/>
        </w:rPr>
        <w:t>форму расчетного листка (ст.136 ТК РФ);</w:t>
      </w:r>
    </w:p>
    <w:p w:rsidR="003F5AF9" w:rsidRPr="009D14BA" w:rsidRDefault="003F5AF9" w:rsidP="009D14BA">
      <w:pPr>
        <w:numPr>
          <w:ilvl w:val="0"/>
          <w:numId w:val="8"/>
        </w:numPr>
        <w:tabs>
          <w:tab w:val="left" w:pos="567"/>
        </w:tabs>
        <w:ind w:left="0" w:firstLine="426"/>
        <w:jc w:val="both"/>
        <w:rPr>
          <w:sz w:val="22"/>
          <w:szCs w:val="22"/>
        </w:rPr>
      </w:pPr>
      <w:r w:rsidRPr="009D14BA">
        <w:rPr>
          <w:sz w:val="22"/>
          <w:szCs w:val="22"/>
        </w:rPr>
        <w:t xml:space="preserve">правила внутреннего трудового распорядка (ст.190 ТК РФ, п.1.3 Приказа </w:t>
      </w:r>
      <w:proofErr w:type="spellStart"/>
      <w:r w:rsidRPr="009D14BA">
        <w:rPr>
          <w:sz w:val="22"/>
          <w:szCs w:val="22"/>
        </w:rPr>
        <w:t>Минобрнауки</w:t>
      </w:r>
      <w:proofErr w:type="spellEnd"/>
      <w:r w:rsidRPr="009D14BA">
        <w:rPr>
          <w:sz w:val="22"/>
          <w:szCs w:val="22"/>
        </w:rPr>
        <w:t xml:space="preserve"> России от 11.05.2016 № 536);</w:t>
      </w:r>
    </w:p>
    <w:p w:rsidR="003F5AF9" w:rsidRPr="009D14BA" w:rsidRDefault="003F5AF9" w:rsidP="009D14BA">
      <w:pPr>
        <w:numPr>
          <w:ilvl w:val="0"/>
          <w:numId w:val="8"/>
        </w:numPr>
        <w:tabs>
          <w:tab w:val="left" w:pos="567"/>
        </w:tabs>
        <w:ind w:left="0" w:firstLine="426"/>
        <w:jc w:val="both"/>
        <w:rPr>
          <w:sz w:val="22"/>
          <w:szCs w:val="22"/>
        </w:rPr>
      </w:pPr>
      <w:r w:rsidRPr="009D14BA">
        <w:rPr>
          <w:iCs/>
          <w:sz w:val="22"/>
          <w:szCs w:val="22"/>
        </w:rPr>
        <w:t xml:space="preserve">план и график работ </w:t>
      </w:r>
      <w:r w:rsidRPr="009D14BA">
        <w:rPr>
          <w:sz w:val="22"/>
          <w:szCs w:val="22"/>
        </w:rPr>
        <w:t>ОО</w:t>
      </w:r>
      <w:r w:rsidRPr="009D14BA">
        <w:rPr>
          <w:iCs/>
          <w:sz w:val="22"/>
          <w:szCs w:val="22"/>
        </w:rPr>
        <w:t xml:space="preserve"> по выполнению обязанностей педагогических работников, связанных с участием в работе педагогических советов, методических советов, работой по проведению родительских собраний (п.2.3 </w:t>
      </w:r>
      <w:r w:rsidRPr="009D14BA">
        <w:rPr>
          <w:sz w:val="22"/>
          <w:szCs w:val="22"/>
        </w:rPr>
        <w:t xml:space="preserve">Приказа </w:t>
      </w:r>
      <w:proofErr w:type="spellStart"/>
      <w:r w:rsidRPr="009D14BA">
        <w:rPr>
          <w:sz w:val="22"/>
          <w:szCs w:val="22"/>
        </w:rPr>
        <w:t>Минобрнауки</w:t>
      </w:r>
      <w:proofErr w:type="spellEnd"/>
      <w:r w:rsidRPr="009D14BA">
        <w:rPr>
          <w:sz w:val="22"/>
          <w:szCs w:val="22"/>
        </w:rPr>
        <w:t xml:space="preserve"> России от 11.05.2016 № 536</w:t>
      </w:r>
      <w:r w:rsidRPr="009D14BA">
        <w:rPr>
          <w:iCs/>
          <w:sz w:val="22"/>
          <w:szCs w:val="22"/>
        </w:rPr>
        <w:t>);</w:t>
      </w:r>
    </w:p>
    <w:p w:rsidR="003F5AF9" w:rsidRPr="009D14BA" w:rsidRDefault="003F5AF9" w:rsidP="009D14BA">
      <w:pPr>
        <w:numPr>
          <w:ilvl w:val="0"/>
          <w:numId w:val="8"/>
        </w:numPr>
        <w:tabs>
          <w:tab w:val="left" w:pos="567"/>
        </w:tabs>
        <w:ind w:left="0" w:firstLine="426"/>
        <w:jc w:val="both"/>
        <w:rPr>
          <w:sz w:val="22"/>
          <w:szCs w:val="22"/>
        </w:rPr>
      </w:pPr>
      <w:proofErr w:type="gramStart"/>
      <w:r w:rsidRPr="009D14BA">
        <w:rPr>
          <w:sz w:val="22"/>
          <w:szCs w:val="22"/>
        </w:rPr>
        <w:t xml:space="preserve">график, план, расписание регулирующие выполнение дополнительной индивидуальной и (или) групповой работы с обучающимися, участие работников в оздоровительных, воспитательных и других мероприятиях, проводимых в целях реализации образовательных программ в ОО, включая участие в концертной деятельности, конкурсах, состязаниях, спортивных соревнованиях, </w:t>
      </w:r>
      <w:r w:rsidRPr="009D14BA">
        <w:rPr>
          <w:sz w:val="22"/>
          <w:szCs w:val="22"/>
        </w:rPr>
        <w:lastRenderedPageBreak/>
        <w:t>тренировочных сборах, экскурсиях, других формах учебной деятельности</w:t>
      </w:r>
      <w:r w:rsidRPr="009D14BA">
        <w:rPr>
          <w:rStyle w:val="ad"/>
          <w:sz w:val="22"/>
          <w:szCs w:val="22"/>
        </w:rPr>
        <w:footnoteReference w:id="74"/>
      </w:r>
      <w:r w:rsidRPr="009D14BA">
        <w:rPr>
          <w:sz w:val="22"/>
          <w:szCs w:val="22"/>
        </w:rPr>
        <w:t xml:space="preserve"> </w:t>
      </w:r>
      <w:r w:rsidRPr="009D14BA">
        <w:rPr>
          <w:iCs/>
          <w:sz w:val="22"/>
          <w:szCs w:val="22"/>
        </w:rPr>
        <w:t xml:space="preserve">(п.2.3 </w:t>
      </w:r>
      <w:r w:rsidRPr="009D14BA">
        <w:rPr>
          <w:sz w:val="22"/>
          <w:szCs w:val="22"/>
        </w:rPr>
        <w:t xml:space="preserve">Приказа </w:t>
      </w:r>
      <w:proofErr w:type="spellStart"/>
      <w:r w:rsidRPr="009D14BA">
        <w:rPr>
          <w:sz w:val="22"/>
          <w:szCs w:val="22"/>
        </w:rPr>
        <w:t>Минобрнауки</w:t>
      </w:r>
      <w:proofErr w:type="spellEnd"/>
      <w:r w:rsidRPr="009D14BA">
        <w:rPr>
          <w:sz w:val="22"/>
          <w:szCs w:val="22"/>
        </w:rPr>
        <w:t xml:space="preserve"> России от 11.05.2016 № 536</w:t>
      </w:r>
      <w:r w:rsidRPr="009D14BA">
        <w:rPr>
          <w:iCs/>
          <w:sz w:val="22"/>
          <w:szCs w:val="22"/>
        </w:rPr>
        <w:t>)</w:t>
      </w:r>
      <w:r w:rsidRPr="009D14BA">
        <w:rPr>
          <w:sz w:val="22"/>
          <w:szCs w:val="22"/>
        </w:rPr>
        <w:t>;</w:t>
      </w:r>
      <w:proofErr w:type="gramEnd"/>
    </w:p>
    <w:p w:rsidR="003F5AF9" w:rsidRPr="009D14BA" w:rsidRDefault="003F5AF9" w:rsidP="009D14BA">
      <w:pPr>
        <w:numPr>
          <w:ilvl w:val="0"/>
          <w:numId w:val="8"/>
        </w:numPr>
        <w:tabs>
          <w:tab w:val="left" w:pos="567"/>
        </w:tabs>
        <w:ind w:left="0" w:firstLine="426"/>
        <w:jc w:val="both"/>
        <w:rPr>
          <w:sz w:val="22"/>
          <w:szCs w:val="22"/>
        </w:rPr>
      </w:pPr>
      <w:r w:rsidRPr="009D14BA">
        <w:rPr>
          <w:sz w:val="22"/>
          <w:szCs w:val="22"/>
        </w:rPr>
        <w:t xml:space="preserve">график периодических кратковременных дежурств педагогических работников в период осуществления образовательного процесса </w:t>
      </w:r>
      <w:r w:rsidRPr="009D14BA">
        <w:rPr>
          <w:iCs/>
          <w:sz w:val="22"/>
          <w:szCs w:val="22"/>
        </w:rPr>
        <w:t xml:space="preserve">(п.2.3 </w:t>
      </w:r>
      <w:r w:rsidRPr="009D14BA">
        <w:rPr>
          <w:sz w:val="22"/>
          <w:szCs w:val="22"/>
        </w:rPr>
        <w:t xml:space="preserve">Приказа </w:t>
      </w:r>
      <w:proofErr w:type="spellStart"/>
      <w:r w:rsidRPr="009D14BA">
        <w:rPr>
          <w:sz w:val="22"/>
          <w:szCs w:val="22"/>
        </w:rPr>
        <w:t>Минобрнауки</w:t>
      </w:r>
      <w:proofErr w:type="spellEnd"/>
      <w:r w:rsidRPr="009D14BA">
        <w:rPr>
          <w:sz w:val="22"/>
          <w:szCs w:val="22"/>
        </w:rPr>
        <w:t xml:space="preserve"> России от 11.05.2016 № 536</w:t>
      </w:r>
      <w:r w:rsidRPr="009D14BA">
        <w:rPr>
          <w:iCs/>
          <w:sz w:val="22"/>
          <w:szCs w:val="22"/>
        </w:rPr>
        <w:t>)</w:t>
      </w:r>
      <w:r w:rsidRPr="009D14BA">
        <w:rPr>
          <w:sz w:val="22"/>
          <w:szCs w:val="22"/>
        </w:rPr>
        <w:t>;</w:t>
      </w:r>
    </w:p>
    <w:p w:rsidR="003F5AF9" w:rsidRPr="00AF6201" w:rsidRDefault="003F5AF9" w:rsidP="009D14BA">
      <w:pPr>
        <w:numPr>
          <w:ilvl w:val="0"/>
          <w:numId w:val="8"/>
        </w:numPr>
        <w:tabs>
          <w:tab w:val="left" w:pos="567"/>
        </w:tabs>
        <w:ind w:left="0" w:firstLine="426"/>
        <w:jc w:val="both"/>
        <w:rPr>
          <w:sz w:val="22"/>
          <w:szCs w:val="22"/>
        </w:rPr>
      </w:pPr>
      <w:r w:rsidRPr="00AF6201">
        <w:rPr>
          <w:sz w:val="22"/>
          <w:szCs w:val="22"/>
        </w:rPr>
        <w:t>введение суммированного рабочего времени;</w:t>
      </w:r>
    </w:p>
    <w:p w:rsidR="003F5AF9" w:rsidRPr="00AF6201" w:rsidRDefault="003F5AF9" w:rsidP="009D14BA">
      <w:pPr>
        <w:numPr>
          <w:ilvl w:val="0"/>
          <w:numId w:val="8"/>
        </w:numPr>
        <w:tabs>
          <w:tab w:val="left" w:pos="567"/>
        </w:tabs>
        <w:ind w:left="0" w:firstLine="426"/>
        <w:jc w:val="both"/>
        <w:rPr>
          <w:sz w:val="22"/>
          <w:szCs w:val="22"/>
        </w:rPr>
      </w:pPr>
      <w:r w:rsidRPr="00AF6201">
        <w:rPr>
          <w:sz w:val="22"/>
          <w:szCs w:val="22"/>
        </w:rPr>
        <w:t>оплата труда педагогическому работнику в случа</w:t>
      </w:r>
      <w:r w:rsidR="00AF6201" w:rsidRPr="00AF6201">
        <w:rPr>
          <w:sz w:val="22"/>
          <w:szCs w:val="22"/>
        </w:rPr>
        <w:t>ях, предусмотренных пунктами 7.3 – 7.5 настоящего коллективного договора;</w:t>
      </w:r>
    </w:p>
    <w:p w:rsidR="003F5AF9" w:rsidRPr="009D14BA" w:rsidRDefault="003F5AF9" w:rsidP="009D14BA">
      <w:pPr>
        <w:numPr>
          <w:ilvl w:val="0"/>
          <w:numId w:val="8"/>
        </w:numPr>
        <w:tabs>
          <w:tab w:val="left" w:pos="567"/>
        </w:tabs>
        <w:ind w:left="0" w:firstLine="426"/>
        <w:jc w:val="both"/>
        <w:rPr>
          <w:sz w:val="22"/>
          <w:szCs w:val="22"/>
        </w:rPr>
      </w:pPr>
      <w:r w:rsidRPr="009D14BA">
        <w:rPr>
          <w:sz w:val="22"/>
          <w:szCs w:val="22"/>
        </w:rPr>
        <w:t>порядок создания, организации работы и принятия решений комиссией по урегулированию споров между участниками образовательных отношений и их исполнения (п.6 ст.45 ФЗ «Об образовании в РФ»);</w:t>
      </w:r>
    </w:p>
    <w:p w:rsidR="003F5AF9" w:rsidRPr="009D14BA" w:rsidRDefault="003F5AF9" w:rsidP="009D14BA">
      <w:pPr>
        <w:numPr>
          <w:ilvl w:val="0"/>
          <w:numId w:val="8"/>
        </w:numPr>
        <w:tabs>
          <w:tab w:val="left" w:pos="567"/>
        </w:tabs>
        <w:ind w:left="0" w:firstLine="426"/>
        <w:jc w:val="both"/>
        <w:rPr>
          <w:sz w:val="22"/>
          <w:szCs w:val="22"/>
          <w:highlight w:val="yellow"/>
        </w:rPr>
      </w:pPr>
      <w:r w:rsidRPr="009D14BA">
        <w:rPr>
          <w:sz w:val="22"/>
          <w:szCs w:val="22"/>
          <w:highlight w:val="yellow"/>
        </w:rPr>
        <w:t>введение для воспитателей режима рабочего дня с разделением его на части с перерывом, составляющим два и более часа подряд, с соответствующей компенсацией такого неудобного режима работы</w:t>
      </w:r>
      <w:r w:rsidRPr="009D14BA">
        <w:rPr>
          <w:rStyle w:val="ad"/>
          <w:sz w:val="22"/>
          <w:szCs w:val="22"/>
          <w:highlight w:val="yellow"/>
        </w:rPr>
        <w:footnoteReference w:id="75"/>
      </w:r>
      <w:r w:rsidRPr="009D14BA">
        <w:rPr>
          <w:sz w:val="22"/>
          <w:szCs w:val="22"/>
          <w:highlight w:val="yellow"/>
        </w:rPr>
        <w:t xml:space="preserve"> (п.3.2 Приказа </w:t>
      </w:r>
      <w:proofErr w:type="spellStart"/>
      <w:r w:rsidRPr="009D14BA">
        <w:rPr>
          <w:sz w:val="22"/>
          <w:szCs w:val="22"/>
          <w:highlight w:val="yellow"/>
        </w:rPr>
        <w:t>Минобрнауки</w:t>
      </w:r>
      <w:proofErr w:type="spellEnd"/>
      <w:r w:rsidRPr="009D14BA">
        <w:rPr>
          <w:sz w:val="22"/>
          <w:szCs w:val="22"/>
          <w:highlight w:val="yellow"/>
        </w:rPr>
        <w:t xml:space="preserve"> России от 11.05.2016 № 536);</w:t>
      </w:r>
    </w:p>
    <w:p w:rsidR="003F5AF9" w:rsidRPr="009D14BA" w:rsidRDefault="003F5AF9" w:rsidP="009D14BA">
      <w:pPr>
        <w:numPr>
          <w:ilvl w:val="0"/>
          <w:numId w:val="8"/>
        </w:numPr>
        <w:tabs>
          <w:tab w:val="left" w:pos="567"/>
        </w:tabs>
        <w:ind w:left="0" w:firstLine="426"/>
        <w:jc w:val="both"/>
        <w:rPr>
          <w:sz w:val="22"/>
          <w:szCs w:val="22"/>
        </w:rPr>
      </w:pPr>
      <w:r w:rsidRPr="009D14BA">
        <w:rPr>
          <w:sz w:val="22"/>
          <w:szCs w:val="22"/>
        </w:rPr>
        <w:t>нормы профессиональной этики педагогических работников;</w:t>
      </w:r>
    </w:p>
    <w:p w:rsidR="00E65579" w:rsidRPr="009D14BA" w:rsidRDefault="00E65579" w:rsidP="009D14BA">
      <w:pPr>
        <w:pStyle w:val="Default"/>
        <w:ind w:firstLine="426"/>
        <w:contextualSpacing/>
        <w:jc w:val="both"/>
        <w:rPr>
          <w:color w:val="auto"/>
          <w:sz w:val="22"/>
          <w:szCs w:val="22"/>
        </w:rPr>
      </w:pPr>
      <w:r w:rsidRPr="00AF6201">
        <w:rPr>
          <w:color w:val="auto"/>
          <w:sz w:val="22"/>
          <w:szCs w:val="22"/>
          <w:highlight w:val="yellow"/>
        </w:rPr>
        <w:t>- ины</w:t>
      </w:r>
      <w:proofErr w:type="gramStart"/>
      <w:r w:rsidRPr="00AF6201">
        <w:rPr>
          <w:color w:val="auto"/>
          <w:sz w:val="22"/>
          <w:szCs w:val="22"/>
          <w:highlight w:val="yellow"/>
        </w:rPr>
        <w:t>е</w:t>
      </w:r>
      <w:r w:rsidRPr="00AF6201">
        <w:rPr>
          <w:i/>
          <w:color w:val="auto"/>
          <w:sz w:val="22"/>
          <w:szCs w:val="22"/>
          <w:highlight w:val="yellow"/>
        </w:rPr>
        <w:t>(</w:t>
      </w:r>
      <w:proofErr w:type="gramEnd"/>
      <w:r w:rsidRPr="00AF6201">
        <w:rPr>
          <w:i/>
          <w:color w:val="auto"/>
          <w:sz w:val="22"/>
          <w:szCs w:val="22"/>
          <w:highlight w:val="yellow"/>
        </w:rPr>
        <w:t>перечень может быть расширен).</w:t>
      </w:r>
    </w:p>
    <w:p w:rsidR="00E65579" w:rsidRPr="009D14BA" w:rsidRDefault="001561BE" w:rsidP="009D14BA">
      <w:pPr>
        <w:pStyle w:val="Default"/>
        <w:ind w:firstLine="426"/>
        <w:contextualSpacing/>
        <w:jc w:val="both"/>
        <w:rPr>
          <w:b/>
          <w:color w:val="auto"/>
          <w:sz w:val="22"/>
          <w:szCs w:val="22"/>
        </w:rPr>
      </w:pPr>
      <w:r w:rsidRPr="009D14BA">
        <w:rPr>
          <w:color w:val="auto"/>
          <w:sz w:val="22"/>
          <w:szCs w:val="22"/>
        </w:rPr>
        <w:t>10</w:t>
      </w:r>
      <w:r w:rsidR="00E65579" w:rsidRPr="009D14BA">
        <w:rPr>
          <w:color w:val="auto"/>
          <w:sz w:val="22"/>
          <w:szCs w:val="22"/>
        </w:rPr>
        <w:t>.3.4. </w:t>
      </w:r>
      <w:r w:rsidR="00E65579" w:rsidRPr="009D14BA">
        <w:rPr>
          <w:rStyle w:val="A10"/>
          <w:b w:val="0"/>
          <w:sz w:val="22"/>
          <w:szCs w:val="22"/>
        </w:rPr>
        <w:t xml:space="preserve">Работодатель с </w:t>
      </w:r>
      <w:r w:rsidR="00E65579" w:rsidRPr="009D14BA">
        <w:rPr>
          <w:bCs/>
          <w:color w:val="auto"/>
          <w:sz w:val="22"/>
          <w:szCs w:val="22"/>
        </w:rPr>
        <w:t xml:space="preserve">предварительного согласия </w:t>
      </w:r>
      <w:r w:rsidR="00E65579" w:rsidRPr="009D14BA">
        <w:rPr>
          <w:rStyle w:val="A10"/>
          <w:b w:val="0"/>
          <w:sz w:val="22"/>
          <w:szCs w:val="22"/>
        </w:rPr>
        <w:t xml:space="preserve">выборного органа первичной профсоюзной организации </w:t>
      </w:r>
      <w:r w:rsidR="00E65579" w:rsidRPr="009D14BA">
        <w:rPr>
          <w:bCs/>
          <w:color w:val="auto"/>
          <w:sz w:val="22"/>
          <w:szCs w:val="22"/>
        </w:rPr>
        <w:t xml:space="preserve">осуществляет: </w:t>
      </w:r>
    </w:p>
    <w:p w:rsidR="00E65579" w:rsidRPr="009D14BA" w:rsidRDefault="00E65579" w:rsidP="009D14BA">
      <w:pPr>
        <w:pStyle w:val="Default"/>
        <w:ind w:firstLine="426"/>
        <w:contextualSpacing/>
        <w:jc w:val="both"/>
        <w:rPr>
          <w:color w:val="auto"/>
          <w:sz w:val="22"/>
          <w:szCs w:val="22"/>
        </w:rPr>
      </w:pPr>
      <w:r w:rsidRPr="009D14BA">
        <w:rPr>
          <w:iCs/>
          <w:color w:val="auto"/>
          <w:sz w:val="22"/>
          <w:szCs w:val="22"/>
        </w:rPr>
        <w:t>- применение дисциплинарного взыскания в виде замечания, выговора или увольнения в отношении работников, являющихся членами Профсоюза;</w:t>
      </w:r>
    </w:p>
    <w:p w:rsidR="00E65579" w:rsidRPr="009D14BA" w:rsidRDefault="00E65579" w:rsidP="009D14BA">
      <w:pPr>
        <w:pStyle w:val="Default"/>
        <w:ind w:firstLine="426"/>
        <w:contextualSpacing/>
        <w:jc w:val="both"/>
        <w:rPr>
          <w:color w:val="auto"/>
          <w:sz w:val="22"/>
          <w:szCs w:val="22"/>
        </w:rPr>
      </w:pPr>
      <w:r w:rsidRPr="009D14BA">
        <w:rPr>
          <w:iCs/>
          <w:color w:val="auto"/>
          <w:sz w:val="22"/>
          <w:szCs w:val="22"/>
        </w:rPr>
        <w:t xml:space="preserve">- временный перевод работников, являющихся членами Профсоюза, на другую работу в случаях, предусмотренных статьёй 39, частью третьей статьи 72.2. ТК РФ; </w:t>
      </w:r>
    </w:p>
    <w:p w:rsidR="00E65579" w:rsidRPr="009D14BA" w:rsidRDefault="00E65579" w:rsidP="009D14BA">
      <w:pPr>
        <w:pStyle w:val="Default"/>
        <w:ind w:firstLine="426"/>
        <w:contextualSpacing/>
        <w:jc w:val="both"/>
        <w:rPr>
          <w:iCs/>
          <w:color w:val="auto"/>
          <w:sz w:val="22"/>
          <w:szCs w:val="22"/>
        </w:rPr>
      </w:pPr>
      <w:r w:rsidRPr="009D14BA">
        <w:rPr>
          <w:iCs/>
          <w:color w:val="auto"/>
          <w:sz w:val="22"/>
          <w:szCs w:val="22"/>
        </w:rPr>
        <w:t>- расторжение трудового договора по инициативе работодателя в соответствии с пунктами вторым, третьим и пятым части первой статьи 81</w:t>
      </w:r>
      <w:r w:rsidRPr="009D14BA">
        <w:rPr>
          <w:rFonts w:eastAsia="Arial Unicode MS"/>
          <w:kern w:val="1"/>
          <w:sz w:val="22"/>
          <w:szCs w:val="22"/>
        </w:rPr>
        <w:t> </w:t>
      </w:r>
      <w:r w:rsidRPr="009D14BA">
        <w:rPr>
          <w:iCs/>
          <w:color w:val="auto"/>
          <w:sz w:val="22"/>
          <w:szCs w:val="22"/>
        </w:rPr>
        <w:t>ТК РФ с работниками, являющимися членами Профсоюза.</w:t>
      </w:r>
    </w:p>
    <w:p w:rsidR="00E65579" w:rsidRPr="009D14BA" w:rsidRDefault="001561BE" w:rsidP="009D14BA">
      <w:pPr>
        <w:pStyle w:val="35"/>
        <w:spacing w:after="0"/>
        <w:ind w:firstLine="426"/>
        <w:contextualSpacing/>
        <w:rPr>
          <w:b/>
          <w:sz w:val="22"/>
          <w:szCs w:val="22"/>
        </w:rPr>
      </w:pPr>
      <w:r w:rsidRPr="009D14BA">
        <w:rPr>
          <w:b/>
          <w:sz w:val="22"/>
          <w:szCs w:val="22"/>
        </w:rPr>
        <w:t>10</w:t>
      </w:r>
      <w:r w:rsidR="00E65579" w:rsidRPr="009D14BA">
        <w:rPr>
          <w:b/>
          <w:sz w:val="22"/>
          <w:szCs w:val="22"/>
        </w:rPr>
        <w:t>.4. Выборный орган первичной профсоюзной организации обязуется:</w:t>
      </w:r>
    </w:p>
    <w:p w:rsidR="00E65579" w:rsidRPr="009D14BA" w:rsidRDefault="001561BE" w:rsidP="009D14BA">
      <w:pPr>
        <w:pStyle w:val="Pa9"/>
        <w:spacing w:line="240" w:lineRule="auto"/>
        <w:ind w:firstLine="426"/>
        <w:contextualSpacing/>
        <w:jc w:val="both"/>
        <w:rPr>
          <w:color w:val="000000"/>
          <w:sz w:val="22"/>
          <w:szCs w:val="22"/>
        </w:rPr>
      </w:pPr>
      <w:r w:rsidRPr="009D14BA">
        <w:rPr>
          <w:sz w:val="22"/>
          <w:szCs w:val="22"/>
        </w:rPr>
        <w:t>10</w:t>
      </w:r>
      <w:r w:rsidR="00E65579" w:rsidRPr="009D14BA">
        <w:rPr>
          <w:sz w:val="22"/>
          <w:szCs w:val="22"/>
        </w:rPr>
        <w:t>.4.1. </w:t>
      </w:r>
      <w:r w:rsidR="00E65579" w:rsidRPr="009D14BA">
        <w:rPr>
          <w:rStyle w:val="A10"/>
          <w:b w:val="0"/>
          <w:sz w:val="22"/>
          <w:szCs w:val="22"/>
        </w:rPr>
        <w:t>Способствовать реализации настоящего коллективного договора, сохранению социальной стабильности в трудовом коллективе, строить свои взаимоотношения с работодателем на принципах социального партнёрства.</w:t>
      </w:r>
    </w:p>
    <w:p w:rsidR="00E65579" w:rsidRPr="009D14BA" w:rsidRDefault="001561BE" w:rsidP="009D14BA">
      <w:pPr>
        <w:pStyle w:val="Pa9"/>
        <w:spacing w:line="240" w:lineRule="auto"/>
        <w:ind w:firstLine="426"/>
        <w:contextualSpacing/>
        <w:jc w:val="both"/>
        <w:rPr>
          <w:color w:val="000000"/>
          <w:sz w:val="22"/>
          <w:szCs w:val="22"/>
        </w:rPr>
      </w:pPr>
      <w:r w:rsidRPr="009D14BA">
        <w:rPr>
          <w:rStyle w:val="A10"/>
          <w:b w:val="0"/>
          <w:sz w:val="22"/>
          <w:szCs w:val="22"/>
        </w:rPr>
        <w:t>10</w:t>
      </w:r>
      <w:r w:rsidR="00E65579" w:rsidRPr="009D14BA">
        <w:rPr>
          <w:rStyle w:val="A10"/>
          <w:b w:val="0"/>
          <w:sz w:val="22"/>
          <w:szCs w:val="22"/>
        </w:rPr>
        <w:t xml:space="preserve">.4.2. Разъяснять работникам положения коллективного договора и приложений к нему. </w:t>
      </w:r>
    </w:p>
    <w:p w:rsidR="00E65579" w:rsidRPr="009D14BA" w:rsidRDefault="001561BE" w:rsidP="009D14BA">
      <w:pPr>
        <w:pStyle w:val="35"/>
        <w:spacing w:after="0"/>
        <w:ind w:firstLine="426"/>
        <w:contextualSpacing/>
        <w:rPr>
          <w:sz w:val="22"/>
          <w:szCs w:val="22"/>
        </w:rPr>
      </w:pPr>
      <w:r w:rsidRPr="009D14BA">
        <w:rPr>
          <w:sz w:val="22"/>
          <w:szCs w:val="22"/>
        </w:rPr>
        <w:t>10</w:t>
      </w:r>
      <w:r w:rsidR="00E65579" w:rsidRPr="009D14BA">
        <w:rPr>
          <w:sz w:val="22"/>
          <w:szCs w:val="22"/>
        </w:rPr>
        <w:t>.4.3.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E65579" w:rsidRPr="009D14BA" w:rsidRDefault="001561BE" w:rsidP="009D14BA">
      <w:pPr>
        <w:pStyle w:val="35"/>
        <w:spacing w:after="0"/>
        <w:ind w:firstLine="426"/>
        <w:contextualSpacing/>
        <w:rPr>
          <w:sz w:val="22"/>
          <w:szCs w:val="22"/>
        </w:rPr>
      </w:pPr>
      <w:r w:rsidRPr="009D14BA">
        <w:rPr>
          <w:sz w:val="22"/>
          <w:szCs w:val="22"/>
        </w:rPr>
        <w:t>10</w:t>
      </w:r>
      <w:r w:rsidR="00E65579" w:rsidRPr="009D14BA">
        <w:rPr>
          <w:sz w:val="22"/>
          <w:szCs w:val="22"/>
        </w:rPr>
        <w:t>.4.4. 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E65579" w:rsidRPr="009D14BA" w:rsidRDefault="001561BE" w:rsidP="009D14BA">
      <w:pPr>
        <w:pStyle w:val="35"/>
        <w:spacing w:after="0"/>
        <w:ind w:firstLine="426"/>
        <w:contextualSpacing/>
        <w:rPr>
          <w:sz w:val="22"/>
          <w:szCs w:val="22"/>
        </w:rPr>
      </w:pPr>
      <w:r w:rsidRPr="009D14BA">
        <w:rPr>
          <w:sz w:val="22"/>
          <w:szCs w:val="22"/>
        </w:rPr>
        <w:t>10</w:t>
      </w:r>
      <w:r w:rsidR="00E65579" w:rsidRPr="009D14BA">
        <w:rPr>
          <w:sz w:val="22"/>
          <w:szCs w:val="22"/>
        </w:rPr>
        <w:t xml:space="preserve">.4.5.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в том числе, </w:t>
      </w:r>
      <w:proofErr w:type="gramStart"/>
      <w:r w:rsidR="00E65579" w:rsidRPr="009D14BA">
        <w:rPr>
          <w:sz w:val="22"/>
          <w:szCs w:val="22"/>
        </w:rPr>
        <w:t>за</w:t>
      </w:r>
      <w:proofErr w:type="gramEnd"/>
      <w:r w:rsidR="00E65579" w:rsidRPr="009D14BA">
        <w:rPr>
          <w:sz w:val="22"/>
          <w:szCs w:val="22"/>
        </w:rPr>
        <w:t>:</w:t>
      </w:r>
    </w:p>
    <w:p w:rsidR="00912B3A" w:rsidRPr="009D14BA" w:rsidRDefault="00912B3A" w:rsidP="009D14BA">
      <w:pPr>
        <w:pStyle w:val="a7"/>
        <w:spacing w:after="0"/>
        <w:ind w:left="0" w:firstLine="426"/>
        <w:jc w:val="both"/>
        <w:rPr>
          <w:sz w:val="22"/>
          <w:szCs w:val="22"/>
        </w:rPr>
      </w:pPr>
      <w:r w:rsidRPr="009D14BA">
        <w:rPr>
          <w:sz w:val="22"/>
          <w:szCs w:val="22"/>
        </w:rPr>
        <w:t>выполнением работодателем норм действующего трудового права, локальных нормативных актов, условий коллективного договора;</w:t>
      </w:r>
    </w:p>
    <w:p w:rsidR="00E65579" w:rsidRPr="009D14BA" w:rsidRDefault="00E65579" w:rsidP="009D14BA">
      <w:pPr>
        <w:pStyle w:val="35"/>
        <w:spacing w:after="0"/>
        <w:ind w:firstLine="426"/>
        <w:contextualSpacing/>
        <w:rPr>
          <w:sz w:val="22"/>
          <w:szCs w:val="22"/>
        </w:rPr>
      </w:pPr>
      <w:r w:rsidRPr="009D14BA">
        <w:rPr>
          <w:sz w:val="22"/>
          <w:szCs w:val="22"/>
        </w:rPr>
        <w:t>правильностью расходования фонда оплаты труда, в том числе экономии фонда оплаты труда, а также внебюджетных средств;</w:t>
      </w:r>
    </w:p>
    <w:p w:rsidR="00E65579" w:rsidRPr="009D14BA" w:rsidRDefault="00E65579" w:rsidP="009D14BA">
      <w:pPr>
        <w:pStyle w:val="35"/>
        <w:spacing w:after="0"/>
        <w:ind w:firstLine="426"/>
        <w:contextualSpacing/>
        <w:rPr>
          <w:color w:val="000000"/>
          <w:sz w:val="22"/>
          <w:szCs w:val="22"/>
        </w:rPr>
      </w:pPr>
      <w:r w:rsidRPr="009D14BA">
        <w:rPr>
          <w:color w:val="000000"/>
          <w:sz w:val="22"/>
          <w:szCs w:val="22"/>
        </w:rPr>
        <w:t>правильностью ведения и хранения трудовых книжек работников (сведений о трудовой деятельности</w:t>
      </w:r>
      <w:proofErr w:type="gramStart"/>
      <w:r w:rsidRPr="009D14BA">
        <w:rPr>
          <w:b/>
          <w:sz w:val="22"/>
          <w:szCs w:val="22"/>
        </w:rPr>
        <w:t>)</w:t>
      </w:r>
      <w:r w:rsidRPr="009D14BA">
        <w:rPr>
          <w:color w:val="000000"/>
          <w:sz w:val="22"/>
          <w:szCs w:val="22"/>
        </w:rPr>
        <w:t>с</w:t>
      </w:r>
      <w:proofErr w:type="gramEnd"/>
      <w:r w:rsidRPr="009D14BA">
        <w:rPr>
          <w:color w:val="000000"/>
          <w:sz w:val="22"/>
          <w:szCs w:val="22"/>
        </w:rPr>
        <w:t>воевременностью внесения в них записей, в том числе при присвоении квалификационных категорий по результатам аттестации работников;</w:t>
      </w:r>
    </w:p>
    <w:p w:rsidR="00E65579" w:rsidRPr="009D14BA" w:rsidRDefault="00E65579" w:rsidP="009D14BA">
      <w:pPr>
        <w:pStyle w:val="35"/>
        <w:spacing w:after="0"/>
        <w:ind w:firstLine="426"/>
        <w:contextualSpacing/>
        <w:rPr>
          <w:sz w:val="22"/>
          <w:szCs w:val="22"/>
        </w:rPr>
      </w:pPr>
      <w:r w:rsidRPr="009D14BA">
        <w:rPr>
          <w:color w:val="000000"/>
          <w:sz w:val="22"/>
          <w:szCs w:val="22"/>
        </w:rPr>
        <w:t xml:space="preserve">своевременным предоставлением </w:t>
      </w:r>
      <w:r w:rsidRPr="009D14BA">
        <w:rPr>
          <w:sz w:val="22"/>
          <w:szCs w:val="22"/>
        </w:rPr>
        <w:t>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w:t>
      </w:r>
      <w:r w:rsidRPr="009D14BA">
        <w:rPr>
          <w:rStyle w:val="ad"/>
          <w:sz w:val="22"/>
          <w:szCs w:val="22"/>
        </w:rPr>
        <w:footnoteReference w:id="76"/>
      </w:r>
      <w:r w:rsidRPr="009D14BA">
        <w:rPr>
          <w:color w:val="000000"/>
          <w:sz w:val="22"/>
          <w:szCs w:val="22"/>
        </w:rPr>
        <w:t>)</w:t>
      </w:r>
      <w:r w:rsidRPr="009D14BA">
        <w:rPr>
          <w:sz w:val="22"/>
          <w:szCs w:val="22"/>
        </w:rPr>
        <w:t>;</w:t>
      </w:r>
    </w:p>
    <w:p w:rsidR="00E65579" w:rsidRPr="009D14BA" w:rsidRDefault="00E65579" w:rsidP="009D14BA">
      <w:pPr>
        <w:pStyle w:val="Default"/>
        <w:ind w:firstLine="426"/>
        <w:contextualSpacing/>
        <w:jc w:val="both"/>
        <w:rPr>
          <w:sz w:val="22"/>
          <w:szCs w:val="22"/>
        </w:rPr>
      </w:pPr>
      <w:r w:rsidRPr="009D14BA">
        <w:rPr>
          <w:sz w:val="22"/>
          <w:szCs w:val="22"/>
        </w:rPr>
        <w:t xml:space="preserve">охраной труда в образовательной организации; </w:t>
      </w:r>
    </w:p>
    <w:p w:rsidR="00E65579" w:rsidRPr="009D14BA" w:rsidRDefault="00E65579" w:rsidP="009D14BA">
      <w:pPr>
        <w:pStyle w:val="Default"/>
        <w:ind w:firstLine="426"/>
        <w:contextualSpacing/>
        <w:jc w:val="both"/>
        <w:rPr>
          <w:sz w:val="22"/>
          <w:szCs w:val="22"/>
        </w:rPr>
      </w:pPr>
      <w:r w:rsidRPr="009D14BA">
        <w:rPr>
          <w:sz w:val="22"/>
          <w:szCs w:val="22"/>
        </w:rPr>
        <w:lastRenderedPageBreak/>
        <w:t xml:space="preserve">правильностью и своевременностью предоставления работникам отпусков и их оплаты; </w:t>
      </w:r>
    </w:p>
    <w:p w:rsidR="00E65579" w:rsidRPr="009D14BA" w:rsidRDefault="00E65579" w:rsidP="009D14BA">
      <w:pPr>
        <w:pStyle w:val="Default"/>
        <w:ind w:firstLine="426"/>
        <w:contextualSpacing/>
        <w:jc w:val="both"/>
        <w:rPr>
          <w:sz w:val="22"/>
          <w:szCs w:val="22"/>
        </w:rPr>
      </w:pPr>
      <w:r w:rsidRPr="009D14BA">
        <w:rPr>
          <w:sz w:val="22"/>
          <w:szCs w:val="22"/>
        </w:rPr>
        <w:t xml:space="preserve">своевременностью и правильностью начисления и перечисления страховых взносов в системе обязательного социального страхования работников; </w:t>
      </w:r>
    </w:p>
    <w:p w:rsidR="00E65579" w:rsidRPr="009D14BA" w:rsidRDefault="00E65579" w:rsidP="009D14BA">
      <w:pPr>
        <w:pStyle w:val="Default"/>
        <w:ind w:firstLine="426"/>
        <w:contextualSpacing/>
        <w:jc w:val="both"/>
        <w:rPr>
          <w:sz w:val="22"/>
          <w:szCs w:val="22"/>
        </w:rPr>
      </w:pPr>
      <w:r w:rsidRPr="009D14BA">
        <w:rPr>
          <w:sz w:val="22"/>
          <w:szCs w:val="22"/>
        </w:rPr>
        <w:t xml:space="preserve">соблюдением порядка аттестации педагогических работников образовательной организации; </w:t>
      </w:r>
    </w:p>
    <w:p w:rsidR="00E65579" w:rsidRPr="009D14BA" w:rsidRDefault="00E65579" w:rsidP="009D14BA">
      <w:pPr>
        <w:pStyle w:val="Default"/>
        <w:ind w:firstLine="426"/>
        <w:contextualSpacing/>
        <w:jc w:val="both"/>
        <w:rPr>
          <w:sz w:val="22"/>
          <w:szCs w:val="22"/>
        </w:rPr>
      </w:pPr>
      <w:r w:rsidRPr="009D14BA">
        <w:rPr>
          <w:i/>
          <w:sz w:val="22"/>
          <w:szCs w:val="22"/>
          <w:highlight w:val="yellow"/>
        </w:rPr>
        <w:t>по другим вопросам социально-трудового характера (указать каким).</w:t>
      </w:r>
    </w:p>
    <w:p w:rsidR="00E65579" w:rsidRPr="009D14BA" w:rsidRDefault="001561BE" w:rsidP="009D14BA">
      <w:pPr>
        <w:pStyle w:val="Default"/>
        <w:ind w:firstLine="426"/>
        <w:contextualSpacing/>
        <w:jc w:val="both"/>
        <w:rPr>
          <w:sz w:val="22"/>
          <w:szCs w:val="22"/>
        </w:rPr>
      </w:pPr>
      <w:r w:rsidRPr="009D14BA">
        <w:rPr>
          <w:sz w:val="22"/>
          <w:szCs w:val="22"/>
        </w:rPr>
        <w:t>10</w:t>
      </w:r>
      <w:r w:rsidR="00E65579" w:rsidRPr="009D14BA">
        <w:rPr>
          <w:sz w:val="22"/>
          <w:szCs w:val="22"/>
        </w:rPr>
        <w:t xml:space="preserve">.4.6. Обеспечивать выполнение условий настоящего коллективного договора. </w:t>
      </w:r>
    </w:p>
    <w:p w:rsidR="00E65579" w:rsidRPr="009D14BA" w:rsidRDefault="001561BE" w:rsidP="009D14BA">
      <w:pPr>
        <w:pStyle w:val="Default"/>
        <w:ind w:firstLine="426"/>
        <w:contextualSpacing/>
        <w:jc w:val="both"/>
        <w:rPr>
          <w:sz w:val="22"/>
          <w:szCs w:val="22"/>
        </w:rPr>
      </w:pPr>
      <w:r w:rsidRPr="009D14BA">
        <w:rPr>
          <w:sz w:val="22"/>
          <w:szCs w:val="22"/>
        </w:rPr>
        <w:t>10</w:t>
      </w:r>
      <w:r w:rsidR="00E65579" w:rsidRPr="009D14BA">
        <w:rPr>
          <w:sz w:val="22"/>
          <w:szCs w:val="22"/>
        </w:rPr>
        <w:t xml:space="preserve">.4.7. Участвовать в формировании в образовательной организации системы внутреннего </w:t>
      </w:r>
      <w:proofErr w:type="gramStart"/>
      <w:r w:rsidR="00E65579" w:rsidRPr="009D14BA">
        <w:rPr>
          <w:sz w:val="22"/>
          <w:szCs w:val="22"/>
        </w:rPr>
        <w:t>контроля за</w:t>
      </w:r>
      <w:proofErr w:type="gramEnd"/>
      <w:r w:rsidR="00E65579" w:rsidRPr="009D14BA">
        <w:rPr>
          <w:sz w:val="22"/>
          <w:szCs w:val="22"/>
        </w:rPr>
        <w:t xml:space="preserve"> соблюдением трудового законодательства и иных актов, содержащих нормы трудового права. </w:t>
      </w:r>
    </w:p>
    <w:p w:rsidR="00E65579" w:rsidRPr="009D14BA" w:rsidRDefault="001561BE" w:rsidP="009D14BA">
      <w:pPr>
        <w:pStyle w:val="Pa9"/>
        <w:spacing w:line="240" w:lineRule="auto"/>
        <w:ind w:firstLine="426"/>
        <w:contextualSpacing/>
        <w:jc w:val="both"/>
        <w:rPr>
          <w:color w:val="000000"/>
          <w:sz w:val="22"/>
          <w:szCs w:val="22"/>
        </w:rPr>
      </w:pPr>
      <w:r w:rsidRPr="009D14BA">
        <w:rPr>
          <w:sz w:val="22"/>
          <w:szCs w:val="22"/>
        </w:rPr>
        <w:t>10</w:t>
      </w:r>
      <w:r w:rsidR="00E65579" w:rsidRPr="009D14BA">
        <w:rPr>
          <w:sz w:val="22"/>
          <w:szCs w:val="22"/>
        </w:rPr>
        <w:t>.4.8. </w:t>
      </w:r>
      <w:r w:rsidR="00E65579" w:rsidRPr="009D14BA">
        <w:rPr>
          <w:rStyle w:val="A10"/>
          <w:b w:val="0"/>
          <w:sz w:val="22"/>
          <w:szCs w:val="22"/>
        </w:rPr>
        <w:t>Представлять, выражать и защищать социальные, трудовые, профессиональные права и интересы работников – членов Профсоюза перед работодателем, в муниципальных и других органах, комиссиях по трудовым спорам, суде.</w:t>
      </w:r>
    </w:p>
    <w:p w:rsidR="00E65579" w:rsidRPr="009D14BA" w:rsidRDefault="001561BE" w:rsidP="009D14BA">
      <w:pPr>
        <w:pStyle w:val="Pa9"/>
        <w:spacing w:line="240" w:lineRule="auto"/>
        <w:ind w:firstLine="426"/>
        <w:contextualSpacing/>
        <w:jc w:val="both"/>
        <w:rPr>
          <w:color w:val="000000"/>
          <w:sz w:val="22"/>
          <w:szCs w:val="22"/>
        </w:rPr>
      </w:pPr>
      <w:r w:rsidRPr="009D14BA">
        <w:rPr>
          <w:sz w:val="22"/>
          <w:szCs w:val="22"/>
        </w:rPr>
        <w:t>10</w:t>
      </w:r>
      <w:r w:rsidR="00E65579" w:rsidRPr="009D14BA">
        <w:rPr>
          <w:sz w:val="22"/>
          <w:szCs w:val="22"/>
        </w:rPr>
        <w:t>.4.9. Принимать участие в аттестации работников образовательной организации на соответствие занимаемой должности</w:t>
      </w:r>
      <w:r w:rsidR="00E65579" w:rsidRPr="009D14BA">
        <w:rPr>
          <w:rStyle w:val="A10"/>
          <w:b w:val="0"/>
          <w:sz w:val="22"/>
          <w:szCs w:val="22"/>
        </w:rPr>
        <w:t>.</w:t>
      </w:r>
    </w:p>
    <w:p w:rsidR="00E65579" w:rsidRPr="009D14BA" w:rsidRDefault="001561BE" w:rsidP="009D14BA">
      <w:pPr>
        <w:pStyle w:val="Default"/>
        <w:ind w:firstLine="426"/>
        <w:contextualSpacing/>
        <w:jc w:val="both"/>
        <w:rPr>
          <w:sz w:val="22"/>
          <w:szCs w:val="22"/>
        </w:rPr>
      </w:pPr>
      <w:r w:rsidRPr="009D14BA">
        <w:rPr>
          <w:sz w:val="22"/>
          <w:szCs w:val="22"/>
        </w:rPr>
        <w:t>10</w:t>
      </w:r>
      <w:r w:rsidR="00E65579" w:rsidRPr="009D14BA">
        <w:rPr>
          <w:sz w:val="22"/>
          <w:szCs w:val="22"/>
        </w:rPr>
        <w:t xml:space="preserve">.4.10. Осуществлять проверку уплаты и перечисления членских профсоюзных взносов в соответствии с законодательством Российской Федерации. </w:t>
      </w:r>
    </w:p>
    <w:p w:rsidR="00E65579" w:rsidRPr="009D14BA" w:rsidRDefault="001561BE" w:rsidP="009D14BA">
      <w:pPr>
        <w:pStyle w:val="Default"/>
        <w:ind w:firstLine="426"/>
        <w:contextualSpacing/>
        <w:jc w:val="both"/>
        <w:rPr>
          <w:sz w:val="22"/>
          <w:szCs w:val="22"/>
        </w:rPr>
      </w:pPr>
      <w:r w:rsidRPr="009D14BA">
        <w:rPr>
          <w:sz w:val="22"/>
          <w:szCs w:val="22"/>
        </w:rPr>
        <w:t>10</w:t>
      </w:r>
      <w:r w:rsidR="00E65579" w:rsidRPr="009D14BA">
        <w:rPr>
          <w:sz w:val="22"/>
          <w:szCs w:val="22"/>
        </w:rPr>
        <w:t xml:space="preserve">.4.11. Информировать ежегодно членов Профсоюза о своей работе, о деятельности выборных профсоюзных органов. </w:t>
      </w:r>
    </w:p>
    <w:p w:rsidR="00E65579" w:rsidRPr="009D14BA" w:rsidRDefault="001561BE" w:rsidP="009D14BA">
      <w:pPr>
        <w:pStyle w:val="Default"/>
        <w:ind w:firstLine="426"/>
        <w:contextualSpacing/>
        <w:jc w:val="both"/>
        <w:rPr>
          <w:sz w:val="22"/>
          <w:szCs w:val="22"/>
        </w:rPr>
      </w:pPr>
      <w:r w:rsidRPr="009D14BA">
        <w:rPr>
          <w:iCs/>
          <w:sz w:val="22"/>
          <w:szCs w:val="22"/>
        </w:rPr>
        <w:t>10</w:t>
      </w:r>
      <w:r w:rsidR="00E65579" w:rsidRPr="009D14BA">
        <w:rPr>
          <w:iCs/>
          <w:sz w:val="22"/>
          <w:szCs w:val="22"/>
        </w:rPr>
        <w:t xml:space="preserve">.4.12. Содействовать оздоровлению детей работников образовательной организации. </w:t>
      </w:r>
    </w:p>
    <w:p w:rsidR="00E65579" w:rsidRPr="009D14BA" w:rsidRDefault="001561BE" w:rsidP="009D14BA">
      <w:pPr>
        <w:pStyle w:val="Default"/>
        <w:ind w:firstLine="426"/>
        <w:contextualSpacing/>
        <w:jc w:val="both"/>
        <w:rPr>
          <w:sz w:val="22"/>
          <w:szCs w:val="22"/>
        </w:rPr>
      </w:pPr>
      <w:r w:rsidRPr="009D14BA">
        <w:rPr>
          <w:iCs/>
          <w:sz w:val="22"/>
          <w:szCs w:val="22"/>
        </w:rPr>
        <w:t>10</w:t>
      </w:r>
      <w:r w:rsidR="00E65579" w:rsidRPr="009D14BA">
        <w:rPr>
          <w:iCs/>
          <w:sz w:val="22"/>
          <w:szCs w:val="22"/>
        </w:rPr>
        <w:t>.4.13. Ходатайствовать о представлении к наградам работников образовательной организации</w:t>
      </w:r>
      <w:r w:rsidR="00912B3A" w:rsidRPr="009D14BA">
        <w:rPr>
          <w:iCs/>
          <w:sz w:val="22"/>
          <w:szCs w:val="22"/>
        </w:rPr>
        <w:t xml:space="preserve"> – членов Профсоюза</w:t>
      </w:r>
      <w:r w:rsidR="00E65579" w:rsidRPr="009D14BA">
        <w:rPr>
          <w:iCs/>
          <w:sz w:val="22"/>
          <w:szCs w:val="22"/>
        </w:rPr>
        <w:t xml:space="preserve">. </w:t>
      </w:r>
    </w:p>
    <w:p w:rsidR="00E65579" w:rsidRPr="009D14BA" w:rsidRDefault="001561BE" w:rsidP="009D14BA">
      <w:pPr>
        <w:pStyle w:val="Default"/>
        <w:ind w:firstLine="426"/>
        <w:contextualSpacing/>
        <w:jc w:val="both"/>
        <w:rPr>
          <w:iCs/>
          <w:sz w:val="22"/>
          <w:szCs w:val="22"/>
        </w:rPr>
      </w:pPr>
      <w:r w:rsidRPr="009D14BA">
        <w:rPr>
          <w:iCs/>
          <w:sz w:val="22"/>
          <w:szCs w:val="22"/>
        </w:rPr>
        <w:t>10</w:t>
      </w:r>
      <w:r w:rsidR="00E65579" w:rsidRPr="009D14BA">
        <w:rPr>
          <w:iCs/>
          <w:sz w:val="22"/>
          <w:szCs w:val="22"/>
        </w:rPr>
        <w:t xml:space="preserve">.4.14. Организовывать физкультурно-оздоровительную и культурно-массовую работу для работников образовательной организации за счет средств работодателя, в том числе внебюджетных источников. </w:t>
      </w:r>
    </w:p>
    <w:p w:rsidR="00E65579" w:rsidRPr="009D14BA" w:rsidRDefault="001561BE" w:rsidP="009D14BA">
      <w:pPr>
        <w:pStyle w:val="Pa9"/>
        <w:spacing w:line="240" w:lineRule="auto"/>
        <w:ind w:firstLine="426"/>
        <w:contextualSpacing/>
        <w:jc w:val="both"/>
        <w:rPr>
          <w:rStyle w:val="A10"/>
          <w:b w:val="0"/>
          <w:bCs w:val="0"/>
          <w:sz w:val="22"/>
          <w:szCs w:val="22"/>
        </w:rPr>
      </w:pPr>
      <w:r w:rsidRPr="009D14BA">
        <w:rPr>
          <w:rStyle w:val="A10"/>
          <w:b w:val="0"/>
          <w:sz w:val="22"/>
          <w:szCs w:val="22"/>
        </w:rPr>
        <w:t>10</w:t>
      </w:r>
      <w:r w:rsidR="00E65579" w:rsidRPr="009D14BA">
        <w:rPr>
          <w:rStyle w:val="A10"/>
          <w:b w:val="0"/>
          <w:sz w:val="22"/>
          <w:szCs w:val="22"/>
        </w:rPr>
        <w:t xml:space="preserve">.4.15.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w:t>
      </w:r>
      <w:r w:rsidR="00E65579" w:rsidRPr="009D14BA">
        <w:rPr>
          <w:sz w:val="22"/>
          <w:szCs w:val="22"/>
        </w:rPr>
        <w:t>выборным органом первичной профсоюзной организаци</w:t>
      </w:r>
      <w:proofErr w:type="gramStart"/>
      <w:r w:rsidR="00E65579" w:rsidRPr="009D14BA">
        <w:rPr>
          <w:sz w:val="22"/>
          <w:szCs w:val="22"/>
        </w:rPr>
        <w:t>и</w:t>
      </w:r>
      <w:r w:rsidR="00E65579" w:rsidRPr="009D14BA">
        <w:rPr>
          <w:rStyle w:val="A10"/>
          <w:b w:val="0"/>
          <w:sz w:val="22"/>
          <w:szCs w:val="22"/>
        </w:rPr>
        <w:t>(</w:t>
      </w:r>
      <w:proofErr w:type="gramEnd"/>
      <w:r w:rsidR="00E65579" w:rsidRPr="009D14BA">
        <w:rPr>
          <w:rStyle w:val="A10"/>
          <w:b w:val="0"/>
          <w:sz w:val="22"/>
          <w:szCs w:val="22"/>
        </w:rPr>
        <w:t>без учёта мотивированного мнения).</w:t>
      </w:r>
    </w:p>
    <w:p w:rsidR="00D510EF" w:rsidRPr="009D14BA" w:rsidRDefault="001561BE" w:rsidP="009D14BA">
      <w:pPr>
        <w:tabs>
          <w:tab w:val="left" w:pos="993"/>
        </w:tabs>
        <w:ind w:firstLine="426"/>
        <w:jc w:val="both"/>
        <w:rPr>
          <w:sz w:val="22"/>
          <w:szCs w:val="22"/>
        </w:rPr>
      </w:pPr>
      <w:r w:rsidRPr="009D14BA">
        <w:rPr>
          <w:sz w:val="22"/>
          <w:szCs w:val="22"/>
        </w:rPr>
        <w:t xml:space="preserve">10.4.16. </w:t>
      </w:r>
      <w:r w:rsidR="00D510EF" w:rsidRPr="009D14BA">
        <w:rPr>
          <w:sz w:val="22"/>
          <w:szCs w:val="22"/>
        </w:rPr>
        <w:t>Оказывать членам Профсоюза помощь в вопросах применения трудового  законодательства, разрешения индивидуальных и коллективных трудовых споров.</w:t>
      </w:r>
    </w:p>
    <w:p w:rsidR="00D510EF" w:rsidRPr="009D14BA" w:rsidRDefault="001561BE" w:rsidP="009D14BA">
      <w:pPr>
        <w:tabs>
          <w:tab w:val="left" w:pos="993"/>
        </w:tabs>
        <w:ind w:firstLine="426"/>
        <w:jc w:val="both"/>
        <w:rPr>
          <w:sz w:val="22"/>
          <w:szCs w:val="22"/>
        </w:rPr>
      </w:pPr>
      <w:r w:rsidRPr="009D14BA">
        <w:rPr>
          <w:sz w:val="22"/>
          <w:szCs w:val="22"/>
        </w:rPr>
        <w:t xml:space="preserve">10.4.17. </w:t>
      </w:r>
      <w:r w:rsidR="00D510EF" w:rsidRPr="009D14BA">
        <w:rPr>
          <w:sz w:val="22"/>
          <w:szCs w:val="22"/>
        </w:rPr>
        <w:t>Содействовать предотвращению в Организации коллективных трудовых споров при выполнении обязательств, включенных в настоящий коллективный договор.</w:t>
      </w:r>
    </w:p>
    <w:p w:rsidR="00D510EF" w:rsidRPr="009D14BA" w:rsidRDefault="001561BE" w:rsidP="009D14BA">
      <w:pPr>
        <w:tabs>
          <w:tab w:val="left" w:pos="993"/>
        </w:tabs>
        <w:ind w:firstLine="426"/>
        <w:jc w:val="both"/>
        <w:rPr>
          <w:sz w:val="22"/>
          <w:szCs w:val="22"/>
        </w:rPr>
      </w:pPr>
      <w:r w:rsidRPr="009D14BA">
        <w:rPr>
          <w:sz w:val="22"/>
          <w:szCs w:val="22"/>
        </w:rPr>
        <w:t xml:space="preserve">10.4.18. </w:t>
      </w:r>
      <w:r w:rsidR="00D510EF" w:rsidRPr="009D14BA">
        <w:rPr>
          <w:sz w:val="22"/>
          <w:szCs w:val="22"/>
        </w:rPr>
        <w:t xml:space="preserve">Организовывать правовой всеобуч для работников. </w:t>
      </w:r>
    </w:p>
    <w:p w:rsidR="00D510EF" w:rsidRPr="009D14BA" w:rsidRDefault="001561BE" w:rsidP="009D14BA">
      <w:pPr>
        <w:tabs>
          <w:tab w:val="left" w:pos="993"/>
        </w:tabs>
        <w:ind w:firstLine="426"/>
        <w:jc w:val="both"/>
        <w:rPr>
          <w:sz w:val="22"/>
          <w:szCs w:val="22"/>
        </w:rPr>
      </w:pPr>
      <w:r w:rsidRPr="009D14BA">
        <w:rPr>
          <w:sz w:val="22"/>
          <w:szCs w:val="22"/>
        </w:rPr>
        <w:t xml:space="preserve">10.4.19. </w:t>
      </w:r>
      <w:r w:rsidR="00D510EF" w:rsidRPr="009D14BA">
        <w:rPr>
          <w:sz w:val="22"/>
          <w:szCs w:val="22"/>
        </w:rPr>
        <w:t>Направлять учредителю (собственнику) ОО заявление о нарушении руководителем, его заместителями законов и иных нормативных актов о труде, условий коллективного договора, соглашений с требованием о применении мер дисциплинарного взыскания (ст. 195 ТК РФ).</w:t>
      </w:r>
    </w:p>
    <w:p w:rsidR="00D510EF" w:rsidRPr="009D14BA" w:rsidRDefault="001561BE" w:rsidP="009D14BA">
      <w:pPr>
        <w:tabs>
          <w:tab w:val="left" w:pos="993"/>
        </w:tabs>
        <w:ind w:firstLine="426"/>
        <w:jc w:val="both"/>
        <w:rPr>
          <w:sz w:val="22"/>
          <w:szCs w:val="22"/>
        </w:rPr>
      </w:pPr>
      <w:r w:rsidRPr="009D14BA">
        <w:rPr>
          <w:sz w:val="22"/>
          <w:szCs w:val="22"/>
        </w:rPr>
        <w:t xml:space="preserve">10.4.20. </w:t>
      </w:r>
      <w:r w:rsidR="00D510EF" w:rsidRPr="009D14BA">
        <w:rPr>
          <w:sz w:val="22"/>
          <w:szCs w:val="22"/>
        </w:rPr>
        <w:t>Оказывать материальную помощь членам Профсоюза в соответствии с  Положением об оказании материальной помощи членам Профсоюза работников народного образования и науки РФ,  в пределах утвержденной сметы доходов и расходов членских профсоюзных взносов первичной профсоюзной организации.</w:t>
      </w:r>
    </w:p>
    <w:p w:rsidR="00E65579" w:rsidRPr="009D14BA" w:rsidRDefault="001561BE" w:rsidP="009D14BA">
      <w:pPr>
        <w:pStyle w:val="Pa9"/>
        <w:spacing w:line="240" w:lineRule="auto"/>
        <w:ind w:firstLine="426"/>
        <w:contextualSpacing/>
        <w:jc w:val="both"/>
        <w:rPr>
          <w:color w:val="000000"/>
          <w:sz w:val="22"/>
          <w:szCs w:val="22"/>
        </w:rPr>
      </w:pPr>
      <w:r w:rsidRPr="009D14BA">
        <w:rPr>
          <w:rStyle w:val="A10"/>
          <w:b w:val="0"/>
          <w:sz w:val="22"/>
          <w:szCs w:val="22"/>
        </w:rPr>
        <w:t>10</w:t>
      </w:r>
      <w:r w:rsidR="00E65579" w:rsidRPr="009D14BA">
        <w:rPr>
          <w:rStyle w:val="A10"/>
          <w:b w:val="0"/>
          <w:sz w:val="22"/>
          <w:szCs w:val="22"/>
        </w:rPr>
        <w:t>.</w:t>
      </w:r>
      <w:r w:rsidRPr="009D14BA">
        <w:rPr>
          <w:rStyle w:val="A10"/>
          <w:b w:val="0"/>
          <w:sz w:val="22"/>
          <w:szCs w:val="22"/>
        </w:rPr>
        <w:t>4.21</w:t>
      </w:r>
      <w:r w:rsidR="00E65579" w:rsidRPr="009D14BA">
        <w:rPr>
          <w:rStyle w:val="A10"/>
          <w:b w:val="0"/>
          <w:sz w:val="22"/>
          <w:szCs w:val="22"/>
        </w:rPr>
        <w:t>. Выступать инициатором начала переговоров по заключению коллективного договора на новый срок за три месяца до окончания срока его действия.</w:t>
      </w:r>
    </w:p>
    <w:p w:rsidR="00E65579" w:rsidRPr="009D14BA" w:rsidRDefault="001561BE" w:rsidP="009D14BA">
      <w:pPr>
        <w:pStyle w:val="Default"/>
        <w:ind w:firstLine="426"/>
        <w:contextualSpacing/>
        <w:jc w:val="both"/>
        <w:rPr>
          <w:i/>
          <w:iCs/>
          <w:sz w:val="22"/>
          <w:szCs w:val="22"/>
        </w:rPr>
      </w:pPr>
      <w:r w:rsidRPr="009D14BA">
        <w:rPr>
          <w:sz w:val="22"/>
          <w:szCs w:val="22"/>
          <w:highlight w:val="yellow"/>
        </w:rPr>
        <w:t>10</w:t>
      </w:r>
      <w:r w:rsidR="00E65579" w:rsidRPr="009D14BA">
        <w:rPr>
          <w:sz w:val="22"/>
          <w:szCs w:val="22"/>
          <w:highlight w:val="yellow"/>
        </w:rPr>
        <w:t>.4.</w:t>
      </w:r>
      <w:r w:rsidRPr="009D14BA">
        <w:rPr>
          <w:sz w:val="22"/>
          <w:szCs w:val="22"/>
          <w:highlight w:val="yellow"/>
        </w:rPr>
        <w:t>22</w:t>
      </w:r>
      <w:r w:rsidR="00E65579" w:rsidRPr="009D14BA">
        <w:rPr>
          <w:sz w:val="22"/>
          <w:szCs w:val="22"/>
          <w:highlight w:val="yellow"/>
        </w:rPr>
        <w:t>. </w:t>
      </w:r>
      <w:r w:rsidR="00E65579" w:rsidRPr="009D14BA">
        <w:rPr>
          <w:i/>
          <w:iCs/>
          <w:sz w:val="22"/>
          <w:szCs w:val="22"/>
          <w:highlight w:val="yellow"/>
        </w:rPr>
        <w:t>Другие обязательства (указать какие).</w:t>
      </w:r>
      <w:r w:rsidR="00E65579" w:rsidRPr="009D14BA">
        <w:rPr>
          <w:i/>
          <w:iCs/>
          <w:sz w:val="22"/>
          <w:szCs w:val="22"/>
        </w:rPr>
        <w:t xml:space="preserve"> </w:t>
      </w:r>
    </w:p>
    <w:p w:rsidR="008944FF" w:rsidRPr="009D14BA" w:rsidRDefault="00B370E6" w:rsidP="009D14BA">
      <w:pPr>
        <w:pStyle w:val="ConsPlusNormal"/>
        <w:ind w:firstLine="426"/>
        <w:jc w:val="both"/>
        <w:rPr>
          <w:rFonts w:ascii="Times New Roman" w:hAnsi="Times New Roman" w:cs="Times New Roman"/>
          <w:sz w:val="22"/>
          <w:szCs w:val="22"/>
        </w:rPr>
      </w:pPr>
      <w:r w:rsidRPr="009D14BA">
        <w:rPr>
          <w:rFonts w:ascii="Times New Roman" w:hAnsi="Times New Roman" w:cs="Times New Roman"/>
          <w:sz w:val="22"/>
          <w:szCs w:val="22"/>
        </w:rPr>
        <w:t>10</w:t>
      </w:r>
      <w:r w:rsidR="008944FF" w:rsidRPr="009D14BA">
        <w:rPr>
          <w:rFonts w:ascii="Times New Roman" w:hAnsi="Times New Roman" w:cs="Times New Roman"/>
          <w:sz w:val="22"/>
          <w:szCs w:val="22"/>
        </w:rPr>
        <w:t>.</w:t>
      </w:r>
      <w:r w:rsidRPr="009D14BA">
        <w:rPr>
          <w:rFonts w:ascii="Times New Roman" w:hAnsi="Times New Roman" w:cs="Times New Roman"/>
          <w:sz w:val="22"/>
          <w:szCs w:val="22"/>
        </w:rPr>
        <w:t>5</w:t>
      </w:r>
      <w:r w:rsidR="008944FF" w:rsidRPr="009D14BA">
        <w:rPr>
          <w:rFonts w:ascii="Times New Roman" w:hAnsi="Times New Roman" w:cs="Times New Roman"/>
          <w:sz w:val="22"/>
          <w:szCs w:val="22"/>
        </w:rPr>
        <w:t>. Лица, участвующие в коллективных переговорах, подготовке проекта коллективного договора, освобождаются от основной работы с сохранением среднего заработка на срок, определяемый соглашением сторон, но не более трех месяцев</w:t>
      </w:r>
      <w:r w:rsidRPr="009D14BA">
        <w:rPr>
          <w:rFonts w:ascii="Times New Roman" w:hAnsi="Times New Roman" w:cs="Times New Roman"/>
          <w:sz w:val="22"/>
          <w:szCs w:val="22"/>
        </w:rPr>
        <w:t xml:space="preserve"> (ст.39 ТК РФ)</w:t>
      </w:r>
      <w:r w:rsidR="008944FF" w:rsidRPr="009D14BA">
        <w:rPr>
          <w:rFonts w:ascii="Times New Roman" w:hAnsi="Times New Roman" w:cs="Times New Roman"/>
          <w:sz w:val="22"/>
          <w:szCs w:val="22"/>
        </w:rPr>
        <w:t>.</w:t>
      </w:r>
    </w:p>
    <w:p w:rsidR="008944FF" w:rsidRPr="009D14BA" w:rsidRDefault="00B370E6" w:rsidP="009D14BA">
      <w:pPr>
        <w:pStyle w:val="ConsPlusNormal"/>
        <w:ind w:firstLine="426"/>
        <w:jc w:val="both"/>
        <w:rPr>
          <w:rFonts w:ascii="Times New Roman" w:hAnsi="Times New Roman" w:cs="Times New Roman"/>
          <w:sz w:val="22"/>
          <w:szCs w:val="22"/>
        </w:rPr>
      </w:pPr>
      <w:r w:rsidRPr="009D14BA">
        <w:rPr>
          <w:rFonts w:ascii="Times New Roman" w:hAnsi="Times New Roman" w:cs="Times New Roman"/>
          <w:sz w:val="22"/>
          <w:szCs w:val="22"/>
        </w:rPr>
        <w:t>10</w:t>
      </w:r>
      <w:r w:rsidR="008944FF" w:rsidRPr="009D14BA">
        <w:rPr>
          <w:rFonts w:ascii="Times New Roman" w:hAnsi="Times New Roman" w:cs="Times New Roman"/>
          <w:sz w:val="22"/>
          <w:szCs w:val="22"/>
        </w:rPr>
        <w:t>.</w:t>
      </w:r>
      <w:r w:rsidRPr="009D14BA">
        <w:rPr>
          <w:rFonts w:ascii="Times New Roman" w:hAnsi="Times New Roman" w:cs="Times New Roman"/>
          <w:sz w:val="22"/>
          <w:szCs w:val="22"/>
        </w:rPr>
        <w:t>6</w:t>
      </w:r>
      <w:r w:rsidR="008944FF" w:rsidRPr="009D14BA">
        <w:rPr>
          <w:rFonts w:ascii="Times New Roman" w:hAnsi="Times New Roman" w:cs="Times New Roman"/>
          <w:sz w:val="22"/>
          <w:szCs w:val="22"/>
        </w:rPr>
        <w:t xml:space="preserve">. Стороны согласились с тем, что работодатель заключает коллективный договор с выборным профсоюзным органом как представителем работников, обеспечивает исполнение действующего в Российской Федерации и Республике Калмыкии законодательства и не реже одного раз в год отчитывается перед работниками о его выполнении.  </w:t>
      </w:r>
    </w:p>
    <w:p w:rsidR="008944FF" w:rsidRPr="009D14BA" w:rsidRDefault="008944FF" w:rsidP="009D14BA">
      <w:pPr>
        <w:tabs>
          <w:tab w:val="center" w:pos="5089"/>
          <w:tab w:val="left" w:pos="7425"/>
        </w:tabs>
        <w:ind w:firstLine="426"/>
        <w:rPr>
          <w:b/>
          <w:sz w:val="22"/>
          <w:szCs w:val="22"/>
        </w:rPr>
      </w:pPr>
      <w:r w:rsidRPr="009D14BA">
        <w:rPr>
          <w:b/>
          <w:sz w:val="22"/>
          <w:szCs w:val="22"/>
        </w:rPr>
        <w:tab/>
      </w:r>
    </w:p>
    <w:p w:rsidR="00CA6B1B" w:rsidRPr="009D14BA" w:rsidRDefault="00CA6B1B" w:rsidP="009D14BA">
      <w:pPr>
        <w:pStyle w:val="4"/>
        <w:ind w:firstLine="426"/>
        <w:jc w:val="center"/>
        <w:rPr>
          <w:sz w:val="22"/>
          <w:szCs w:val="22"/>
        </w:rPr>
      </w:pPr>
      <w:r w:rsidRPr="009D14BA">
        <w:rPr>
          <w:sz w:val="22"/>
          <w:szCs w:val="22"/>
        </w:rPr>
        <w:t>Х</w:t>
      </w:r>
      <w:proofErr w:type="gramStart"/>
      <w:r w:rsidRPr="009D14BA">
        <w:rPr>
          <w:sz w:val="22"/>
          <w:szCs w:val="22"/>
          <w:lang w:val="en-US"/>
        </w:rPr>
        <w:t>I</w:t>
      </w:r>
      <w:proofErr w:type="gramEnd"/>
      <w:r w:rsidRPr="009D14BA">
        <w:rPr>
          <w:sz w:val="22"/>
          <w:szCs w:val="22"/>
        </w:rPr>
        <w:t>.  ГАРАНТИИ ПРОФСОЮЗНОЙ ДЕЯТЕЛЬНОСТИ</w:t>
      </w:r>
    </w:p>
    <w:p w:rsidR="00CA6B1B" w:rsidRPr="009D14BA" w:rsidRDefault="00CA6B1B" w:rsidP="009D14BA">
      <w:pPr>
        <w:ind w:firstLine="426"/>
        <w:rPr>
          <w:sz w:val="22"/>
          <w:szCs w:val="22"/>
        </w:rPr>
      </w:pPr>
    </w:p>
    <w:p w:rsidR="00CA6B1B" w:rsidRPr="009D14BA" w:rsidRDefault="00CA6B1B" w:rsidP="009D14BA">
      <w:pPr>
        <w:ind w:firstLine="426"/>
        <w:jc w:val="both"/>
        <w:rPr>
          <w:sz w:val="22"/>
          <w:szCs w:val="22"/>
        </w:rPr>
      </w:pPr>
      <w:r w:rsidRPr="009D14BA">
        <w:rPr>
          <w:sz w:val="22"/>
          <w:szCs w:val="22"/>
        </w:rPr>
        <w:t xml:space="preserve">11.1. Стороны подтверждают, что права и гарантии деятельности профкома определяются законодательством Российской Федерации и Республики </w:t>
      </w:r>
      <w:r w:rsidR="00B370E6" w:rsidRPr="009D14BA">
        <w:rPr>
          <w:sz w:val="22"/>
          <w:szCs w:val="22"/>
        </w:rPr>
        <w:t>Калмыкия</w:t>
      </w:r>
      <w:r w:rsidRPr="009D14BA">
        <w:rPr>
          <w:sz w:val="22"/>
          <w:szCs w:val="22"/>
        </w:rPr>
        <w:t xml:space="preserve">. </w:t>
      </w:r>
    </w:p>
    <w:p w:rsidR="00167755" w:rsidRPr="00AF6201" w:rsidRDefault="00131A6F" w:rsidP="009D14BA">
      <w:pPr>
        <w:pStyle w:val="Pa9"/>
        <w:spacing w:line="240" w:lineRule="auto"/>
        <w:ind w:firstLine="426"/>
        <w:contextualSpacing/>
        <w:jc w:val="both"/>
        <w:rPr>
          <w:rStyle w:val="A10"/>
          <w:sz w:val="22"/>
          <w:szCs w:val="22"/>
        </w:rPr>
      </w:pPr>
      <w:r w:rsidRPr="00AF6201">
        <w:rPr>
          <w:rStyle w:val="A10"/>
          <w:sz w:val="22"/>
          <w:szCs w:val="22"/>
        </w:rPr>
        <w:t>11</w:t>
      </w:r>
      <w:r w:rsidR="00167755" w:rsidRPr="00AF6201">
        <w:rPr>
          <w:rStyle w:val="A10"/>
          <w:sz w:val="22"/>
          <w:szCs w:val="22"/>
        </w:rPr>
        <w:t xml:space="preserve">.1. Работодатель: </w:t>
      </w:r>
    </w:p>
    <w:p w:rsidR="00167755" w:rsidRPr="009D14BA" w:rsidRDefault="00167755" w:rsidP="009D14BA">
      <w:pPr>
        <w:pStyle w:val="Pa9"/>
        <w:spacing w:line="240" w:lineRule="auto"/>
        <w:ind w:firstLine="426"/>
        <w:contextualSpacing/>
        <w:jc w:val="both"/>
        <w:rPr>
          <w:rFonts w:eastAsia="Times New Roman"/>
          <w:sz w:val="22"/>
          <w:szCs w:val="22"/>
        </w:rPr>
      </w:pPr>
      <w:r w:rsidRPr="009D14BA">
        <w:rPr>
          <w:rStyle w:val="A10"/>
          <w:b w:val="0"/>
          <w:sz w:val="22"/>
          <w:szCs w:val="22"/>
        </w:rPr>
        <w:t>1</w:t>
      </w:r>
      <w:r w:rsidR="00131A6F" w:rsidRPr="009D14BA">
        <w:rPr>
          <w:rStyle w:val="A10"/>
          <w:b w:val="0"/>
          <w:sz w:val="22"/>
          <w:szCs w:val="22"/>
        </w:rPr>
        <w:t>1</w:t>
      </w:r>
      <w:r w:rsidRPr="009D14BA">
        <w:rPr>
          <w:rStyle w:val="A10"/>
          <w:b w:val="0"/>
          <w:sz w:val="22"/>
          <w:szCs w:val="22"/>
        </w:rPr>
        <w:t>.1.1. </w:t>
      </w:r>
      <w:r w:rsidRPr="009D14BA">
        <w:rPr>
          <w:rFonts w:eastAsia="Times New Roman"/>
          <w:sz w:val="22"/>
          <w:szCs w:val="22"/>
        </w:rPr>
        <w:t xml:space="preserve">предоставляет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w:t>
      </w:r>
      <w:r w:rsidRPr="009D14BA">
        <w:rPr>
          <w:rFonts w:eastAsia="Times New Roman"/>
          <w:sz w:val="22"/>
          <w:szCs w:val="22"/>
        </w:rPr>
        <w:lastRenderedPageBreak/>
        <w:t>органа первичной профсоюзной организации, и помещение для проведения заседаний, собраний, хранения документов; обеспечивает хозяйственное содержание, охрану и уборку выделяемых помещений, безвозмездно предоставляет для выполнения общественно значимой работы транспортное средство, средства связ</w:t>
      </w:r>
      <w:proofErr w:type="gramStart"/>
      <w:r w:rsidRPr="009D14BA">
        <w:rPr>
          <w:rFonts w:eastAsia="Times New Roman"/>
          <w:sz w:val="22"/>
          <w:szCs w:val="22"/>
        </w:rPr>
        <w:t>и(</w:t>
      </w:r>
      <w:proofErr w:type="gramEnd"/>
      <w:r w:rsidRPr="009D14BA">
        <w:rPr>
          <w:rFonts w:eastAsia="Times New Roman"/>
          <w:sz w:val="22"/>
          <w:szCs w:val="22"/>
        </w:rPr>
        <w:t xml:space="preserve">телефон, факс, интернет), компьютерную технику и </w:t>
      </w:r>
      <w:proofErr w:type="spellStart"/>
      <w:r w:rsidRPr="009D14BA">
        <w:rPr>
          <w:rFonts w:eastAsia="Times New Roman"/>
          <w:sz w:val="22"/>
          <w:szCs w:val="22"/>
        </w:rPr>
        <w:t>др.,а</w:t>
      </w:r>
      <w:proofErr w:type="spellEnd"/>
      <w:r w:rsidRPr="009D14BA">
        <w:rPr>
          <w:rFonts w:eastAsia="Times New Roman"/>
          <w:sz w:val="22"/>
          <w:szCs w:val="22"/>
        </w:rPr>
        <w:t xml:space="preserve"> также предоставляет возможность размещения информации в доступном для всех работников месте в здании образовательной организации;</w:t>
      </w:r>
    </w:p>
    <w:p w:rsidR="00167755" w:rsidRPr="009D14BA" w:rsidRDefault="00167755" w:rsidP="009D14BA">
      <w:pPr>
        <w:pStyle w:val="35"/>
        <w:spacing w:after="0"/>
        <w:ind w:firstLine="426"/>
        <w:contextualSpacing/>
        <w:jc w:val="both"/>
        <w:rPr>
          <w:sz w:val="22"/>
          <w:szCs w:val="22"/>
        </w:rPr>
      </w:pPr>
      <w:r w:rsidRPr="009D14BA">
        <w:rPr>
          <w:sz w:val="22"/>
          <w:szCs w:val="22"/>
        </w:rPr>
        <w:t>1</w:t>
      </w:r>
      <w:r w:rsidR="00131A6F" w:rsidRPr="009D14BA">
        <w:rPr>
          <w:sz w:val="22"/>
          <w:szCs w:val="22"/>
        </w:rPr>
        <w:t>1</w:t>
      </w:r>
      <w:r w:rsidRPr="009D14BA">
        <w:rPr>
          <w:sz w:val="22"/>
          <w:szCs w:val="22"/>
        </w:rPr>
        <w:t>.1.2. </w:t>
      </w:r>
      <w:r w:rsidRPr="009D14BA">
        <w:rPr>
          <w:spacing w:val="-6"/>
          <w:sz w:val="22"/>
          <w:szCs w:val="22"/>
        </w:rPr>
        <w:t>предоставляет первичной профсоюзной организации в бесплатное пользование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 РФ);</w:t>
      </w:r>
    </w:p>
    <w:p w:rsidR="00167755" w:rsidRPr="009D14BA" w:rsidRDefault="00167755" w:rsidP="009D14BA">
      <w:pPr>
        <w:pStyle w:val="Default"/>
        <w:ind w:firstLine="426"/>
        <w:contextualSpacing/>
        <w:jc w:val="both"/>
        <w:rPr>
          <w:color w:val="auto"/>
          <w:sz w:val="22"/>
          <w:szCs w:val="22"/>
        </w:rPr>
      </w:pPr>
      <w:proofErr w:type="gramStart"/>
      <w:r w:rsidRPr="009D14BA">
        <w:rPr>
          <w:color w:val="auto"/>
          <w:sz w:val="22"/>
          <w:szCs w:val="22"/>
        </w:rPr>
        <w:t>1</w:t>
      </w:r>
      <w:r w:rsidR="00131A6F" w:rsidRPr="009D14BA">
        <w:rPr>
          <w:color w:val="auto"/>
          <w:sz w:val="22"/>
          <w:szCs w:val="22"/>
        </w:rPr>
        <w:t>1</w:t>
      </w:r>
      <w:r w:rsidRPr="009D14BA">
        <w:rPr>
          <w:color w:val="auto"/>
          <w:sz w:val="22"/>
          <w:szCs w:val="22"/>
        </w:rPr>
        <w:t>.1.3. не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 и иных нормативных правовых актов, содержащих нормы трудового права, предусмотренный статьёй 370 ТК РФ, а также посещать рабочие места, на которых работают члены Профсоюза, для реализации уставных задач Профсоюза и прав, предусмотренных статьёй 11 Федерального закона от 12</w:t>
      </w:r>
      <w:r w:rsidRPr="009D14BA">
        <w:rPr>
          <w:rFonts w:eastAsia="Arial Unicode MS"/>
          <w:kern w:val="1"/>
          <w:sz w:val="22"/>
          <w:szCs w:val="22"/>
        </w:rPr>
        <w:t> </w:t>
      </w:r>
      <w:r w:rsidRPr="009D14BA">
        <w:rPr>
          <w:color w:val="auto"/>
          <w:sz w:val="22"/>
          <w:szCs w:val="22"/>
        </w:rPr>
        <w:t>января</w:t>
      </w:r>
      <w:proofErr w:type="gramEnd"/>
      <w:r w:rsidRPr="009D14BA">
        <w:rPr>
          <w:color w:val="auto"/>
          <w:sz w:val="22"/>
          <w:szCs w:val="22"/>
        </w:rPr>
        <w:t xml:space="preserve"> 1996 г. № 10-ФЗ «О профессиональных союзах, их правах и гарантиях деятельности»;</w:t>
      </w:r>
    </w:p>
    <w:p w:rsidR="00167755" w:rsidRPr="009D14BA" w:rsidRDefault="00167755" w:rsidP="009D14BA">
      <w:pPr>
        <w:pStyle w:val="35"/>
        <w:spacing w:after="0"/>
        <w:ind w:firstLine="426"/>
        <w:contextualSpacing/>
        <w:jc w:val="both"/>
        <w:rPr>
          <w:spacing w:val="-6"/>
          <w:sz w:val="22"/>
          <w:szCs w:val="22"/>
        </w:rPr>
      </w:pPr>
      <w:r w:rsidRPr="009D14BA">
        <w:rPr>
          <w:spacing w:val="-6"/>
          <w:sz w:val="22"/>
          <w:szCs w:val="22"/>
        </w:rPr>
        <w:t>1</w:t>
      </w:r>
      <w:r w:rsidR="00131A6F" w:rsidRPr="009D14BA">
        <w:rPr>
          <w:spacing w:val="-6"/>
          <w:sz w:val="22"/>
          <w:szCs w:val="22"/>
        </w:rPr>
        <w:t>1</w:t>
      </w:r>
      <w:r w:rsidRPr="009D14BA">
        <w:rPr>
          <w:spacing w:val="-6"/>
          <w:sz w:val="22"/>
          <w:szCs w:val="22"/>
        </w:rPr>
        <w:t>.1.4. не допускает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167755" w:rsidRPr="009D14BA" w:rsidRDefault="00167755" w:rsidP="009D14BA">
      <w:pPr>
        <w:pStyle w:val="35"/>
        <w:spacing w:after="0"/>
        <w:ind w:firstLine="426"/>
        <w:contextualSpacing/>
        <w:jc w:val="both"/>
        <w:rPr>
          <w:spacing w:val="-6"/>
          <w:sz w:val="22"/>
          <w:szCs w:val="22"/>
        </w:rPr>
      </w:pPr>
      <w:r w:rsidRPr="009D14BA">
        <w:rPr>
          <w:spacing w:val="-6"/>
          <w:sz w:val="22"/>
          <w:szCs w:val="22"/>
        </w:rPr>
        <w:t>1</w:t>
      </w:r>
      <w:r w:rsidR="00131A6F" w:rsidRPr="009D14BA">
        <w:rPr>
          <w:spacing w:val="-6"/>
          <w:sz w:val="22"/>
          <w:szCs w:val="22"/>
        </w:rPr>
        <w:t>1</w:t>
      </w:r>
      <w:r w:rsidRPr="009D14BA">
        <w:rPr>
          <w:spacing w:val="-6"/>
          <w:sz w:val="22"/>
          <w:szCs w:val="22"/>
        </w:rPr>
        <w:t xml:space="preserve">.1.5. привлекает представителей выборного органа первичной профсоюзной организации для осуществления </w:t>
      </w:r>
      <w:proofErr w:type="gramStart"/>
      <w:r w:rsidRPr="009D14BA">
        <w:rPr>
          <w:spacing w:val="-6"/>
          <w:sz w:val="22"/>
          <w:szCs w:val="22"/>
        </w:rPr>
        <w:t>контроля за</w:t>
      </w:r>
      <w:proofErr w:type="gramEnd"/>
      <w:r w:rsidRPr="009D14BA">
        <w:rPr>
          <w:spacing w:val="-6"/>
          <w:sz w:val="22"/>
          <w:szCs w:val="22"/>
        </w:rPr>
        <w:t xml:space="preserve"> правильностью расходования фонда оплаты труда, фонда экономии заработной платы, внебюджетного фонда;</w:t>
      </w:r>
    </w:p>
    <w:p w:rsidR="00167755" w:rsidRPr="009D14BA" w:rsidRDefault="00167755" w:rsidP="009D14BA">
      <w:pPr>
        <w:pStyle w:val="Pa9"/>
        <w:spacing w:line="240" w:lineRule="auto"/>
        <w:ind w:firstLine="426"/>
        <w:contextualSpacing/>
        <w:jc w:val="both"/>
        <w:rPr>
          <w:color w:val="000000"/>
          <w:sz w:val="22"/>
          <w:szCs w:val="22"/>
        </w:rPr>
      </w:pPr>
      <w:proofErr w:type="gramStart"/>
      <w:r w:rsidRPr="009D14BA">
        <w:rPr>
          <w:rStyle w:val="A10"/>
          <w:b w:val="0"/>
          <w:sz w:val="22"/>
          <w:szCs w:val="22"/>
        </w:rPr>
        <w:t>1</w:t>
      </w:r>
      <w:r w:rsidR="00131A6F" w:rsidRPr="009D14BA">
        <w:rPr>
          <w:rStyle w:val="A10"/>
          <w:b w:val="0"/>
          <w:sz w:val="22"/>
          <w:szCs w:val="22"/>
        </w:rPr>
        <w:t>1</w:t>
      </w:r>
      <w:r w:rsidRPr="009D14BA">
        <w:rPr>
          <w:rStyle w:val="A10"/>
          <w:b w:val="0"/>
          <w:sz w:val="22"/>
          <w:szCs w:val="22"/>
        </w:rPr>
        <w:t xml:space="preserve">.1.6. предоставляет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объёме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по массовому сокращению численности (штата) работников (увольнение 10 и более процентов работников в течение 90 календарных дней), </w:t>
      </w:r>
      <w:r w:rsidRPr="009D14BA">
        <w:rPr>
          <w:rStyle w:val="A10"/>
          <w:b w:val="0"/>
          <w:color w:val="auto"/>
          <w:sz w:val="22"/>
          <w:szCs w:val="22"/>
        </w:rPr>
        <w:t>квалификации</w:t>
      </w:r>
      <w:proofErr w:type="gramEnd"/>
      <w:r w:rsidRPr="009D14BA">
        <w:rPr>
          <w:rStyle w:val="A10"/>
          <w:b w:val="0"/>
          <w:color w:val="auto"/>
          <w:sz w:val="22"/>
          <w:szCs w:val="22"/>
        </w:rPr>
        <w:t xml:space="preserve">, </w:t>
      </w:r>
      <w:r w:rsidRPr="009D14BA">
        <w:rPr>
          <w:rStyle w:val="A10"/>
          <w:b w:val="0"/>
          <w:sz w:val="22"/>
          <w:szCs w:val="22"/>
        </w:rPr>
        <w:t xml:space="preserve">дополнительном профессиональном </w:t>
      </w:r>
      <w:proofErr w:type="gramStart"/>
      <w:r w:rsidRPr="009D14BA">
        <w:rPr>
          <w:rStyle w:val="A10"/>
          <w:b w:val="0"/>
          <w:sz w:val="22"/>
          <w:szCs w:val="22"/>
        </w:rPr>
        <w:t>образовании</w:t>
      </w:r>
      <w:proofErr w:type="gramEnd"/>
      <w:r w:rsidRPr="009D14BA">
        <w:rPr>
          <w:rStyle w:val="A10"/>
          <w:b w:val="0"/>
          <w:sz w:val="22"/>
          <w:szCs w:val="22"/>
        </w:rPr>
        <w:t>, результатах аттестации и наградах работников и другую</w:t>
      </w:r>
      <w:r w:rsidRPr="009D14BA">
        <w:rPr>
          <w:color w:val="000000"/>
          <w:sz w:val="22"/>
          <w:szCs w:val="22"/>
        </w:rPr>
        <w:t xml:space="preserve"> необходимую </w:t>
      </w:r>
      <w:r w:rsidRPr="009D14BA">
        <w:rPr>
          <w:rStyle w:val="A10"/>
          <w:b w:val="0"/>
          <w:sz w:val="22"/>
          <w:szCs w:val="22"/>
        </w:rPr>
        <w:t>информацию;</w:t>
      </w:r>
    </w:p>
    <w:p w:rsidR="00167755" w:rsidRPr="009D14BA" w:rsidRDefault="00167755" w:rsidP="009D14BA">
      <w:pPr>
        <w:pStyle w:val="Pa9"/>
        <w:spacing w:line="240" w:lineRule="auto"/>
        <w:ind w:firstLine="426"/>
        <w:contextualSpacing/>
        <w:jc w:val="both"/>
        <w:rPr>
          <w:rStyle w:val="A10"/>
          <w:b w:val="0"/>
          <w:bCs w:val="0"/>
          <w:sz w:val="22"/>
          <w:szCs w:val="22"/>
        </w:rPr>
      </w:pPr>
      <w:r w:rsidRPr="009D14BA">
        <w:rPr>
          <w:rStyle w:val="A10"/>
          <w:b w:val="0"/>
          <w:sz w:val="22"/>
          <w:szCs w:val="22"/>
        </w:rPr>
        <w:t>1</w:t>
      </w:r>
      <w:r w:rsidR="00131A6F" w:rsidRPr="009D14BA">
        <w:rPr>
          <w:rStyle w:val="A10"/>
          <w:b w:val="0"/>
          <w:sz w:val="22"/>
          <w:szCs w:val="22"/>
        </w:rPr>
        <w:t>1</w:t>
      </w:r>
      <w:r w:rsidRPr="009D14BA">
        <w:rPr>
          <w:rStyle w:val="A10"/>
          <w:b w:val="0"/>
          <w:sz w:val="22"/>
          <w:szCs w:val="22"/>
        </w:rPr>
        <w:t>.1.7. обеспечивает участие выборного органа первичной профсоюзной организации в работе органов управления образовательной организацией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образовательной организации в целом;</w:t>
      </w:r>
    </w:p>
    <w:p w:rsidR="00167755" w:rsidRPr="009D14BA" w:rsidRDefault="00167755" w:rsidP="009D14BA">
      <w:pPr>
        <w:pStyle w:val="Default"/>
        <w:ind w:firstLine="426"/>
        <w:contextualSpacing/>
        <w:jc w:val="both"/>
        <w:rPr>
          <w:sz w:val="22"/>
          <w:szCs w:val="22"/>
        </w:rPr>
      </w:pPr>
      <w:proofErr w:type="gramStart"/>
      <w:r w:rsidRPr="009D14BA">
        <w:rPr>
          <w:sz w:val="22"/>
          <w:szCs w:val="22"/>
        </w:rPr>
        <w:t>1</w:t>
      </w:r>
      <w:r w:rsidR="00131A6F" w:rsidRPr="009D14BA">
        <w:rPr>
          <w:sz w:val="22"/>
          <w:szCs w:val="22"/>
        </w:rPr>
        <w:t>1</w:t>
      </w:r>
      <w:r w:rsidRPr="009D14BA">
        <w:rPr>
          <w:sz w:val="22"/>
          <w:szCs w:val="22"/>
        </w:rPr>
        <w:t>.1.8. предоставляет председателю (заместителю председателя) первичной профсоюзной организации, работникам, являющимся внештатными правовыми инспекторами труда</w:t>
      </w:r>
      <w:r w:rsidR="00131A6F" w:rsidRPr="009D14BA">
        <w:rPr>
          <w:sz w:val="22"/>
          <w:szCs w:val="22"/>
        </w:rPr>
        <w:t>, внештатными техническими инспекторами труда</w:t>
      </w:r>
      <w:r w:rsidRPr="009D14BA">
        <w:rPr>
          <w:sz w:val="22"/>
          <w:szCs w:val="22"/>
        </w:rPr>
        <w:t xml:space="preserve"> Профсоюза, </w:t>
      </w:r>
      <w:r w:rsidR="00131A6F" w:rsidRPr="009D14BA">
        <w:rPr>
          <w:sz w:val="22"/>
          <w:szCs w:val="22"/>
        </w:rPr>
        <w:t>не менее двух раз</w:t>
      </w:r>
      <w:r w:rsidRPr="009D14BA">
        <w:rPr>
          <w:sz w:val="22"/>
          <w:szCs w:val="22"/>
        </w:rPr>
        <w:t xml:space="preserve"> в год (в каникулярное время или с обеспечением замены в учебное время при сохранении среднего заработка) возможность пройти обучение с отрывом от производства по вопросам трудового права, пенсионного и социального обеспечения, охраны труда и другим социально-трудовым вопросам; </w:t>
      </w:r>
      <w:proofErr w:type="gramEnd"/>
    </w:p>
    <w:p w:rsidR="00167755" w:rsidRPr="009D14BA" w:rsidRDefault="00167755" w:rsidP="009D14BA">
      <w:pPr>
        <w:pStyle w:val="Default"/>
        <w:ind w:firstLine="426"/>
        <w:contextualSpacing/>
        <w:jc w:val="both"/>
        <w:rPr>
          <w:color w:val="auto"/>
          <w:sz w:val="22"/>
          <w:szCs w:val="22"/>
        </w:rPr>
      </w:pPr>
      <w:proofErr w:type="gramStart"/>
      <w:r w:rsidRPr="009D14BA">
        <w:rPr>
          <w:sz w:val="22"/>
          <w:szCs w:val="22"/>
        </w:rPr>
        <w:t>1</w:t>
      </w:r>
      <w:r w:rsidR="00131A6F" w:rsidRPr="009D14BA">
        <w:rPr>
          <w:sz w:val="22"/>
          <w:szCs w:val="22"/>
        </w:rPr>
        <w:t>1</w:t>
      </w:r>
      <w:r w:rsidRPr="009D14BA">
        <w:rPr>
          <w:sz w:val="22"/>
          <w:szCs w:val="22"/>
        </w:rPr>
        <w:t xml:space="preserve">.1.9. предоставляет возможность уполномоченным по охране труда, членам совместной комиссии по охране труда использовать не менее </w:t>
      </w:r>
      <w:r w:rsidRPr="009D14BA">
        <w:rPr>
          <w:sz w:val="22"/>
          <w:szCs w:val="22"/>
          <w:highlight w:val="yellow"/>
        </w:rPr>
        <w:t>_____ часов</w:t>
      </w:r>
      <w:r w:rsidRPr="009D14BA">
        <w:rPr>
          <w:sz w:val="22"/>
          <w:szCs w:val="22"/>
        </w:rPr>
        <w:t xml:space="preserve"> оплачиваемого рабочего времени в неделю для выполнения возложенных на них обязанностей по осуществлению контроля за созданием безопасных условий труда в образовательной организации, а также пройти обучение по вопросам охраны труда с отрывом от производства </w:t>
      </w:r>
      <w:r w:rsidR="00131A6F" w:rsidRPr="009D14BA">
        <w:rPr>
          <w:sz w:val="22"/>
          <w:szCs w:val="22"/>
        </w:rPr>
        <w:t>не менее одного</w:t>
      </w:r>
      <w:r w:rsidRPr="009D14BA">
        <w:rPr>
          <w:sz w:val="22"/>
          <w:szCs w:val="22"/>
        </w:rPr>
        <w:t xml:space="preserve"> раза в год с сохранением средней</w:t>
      </w:r>
      <w:proofErr w:type="gramEnd"/>
      <w:r w:rsidRPr="009D14BA">
        <w:rPr>
          <w:sz w:val="22"/>
          <w:szCs w:val="22"/>
        </w:rPr>
        <w:t xml:space="preserve"> заработной платы по основному месту работы;</w:t>
      </w:r>
    </w:p>
    <w:p w:rsidR="00167755" w:rsidRPr="009D14BA" w:rsidRDefault="00167755" w:rsidP="009D14BA">
      <w:pPr>
        <w:pStyle w:val="Default"/>
        <w:ind w:firstLine="426"/>
        <w:contextualSpacing/>
        <w:jc w:val="both"/>
        <w:rPr>
          <w:color w:val="auto"/>
          <w:sz w:val="22"/>
          <w:szCs w:val="22"/>
        </w:rPr>
      </w:pPr>
      <w:r w:rsidRPr="009D14BA">
        <w:rPr>
          <w:color w:val="auto"/>
          <w:sz w:val="22"/>
          <w:szCs w:val="22"/>
        </w:rPr>
        <w:t>1</w:t>
      </w:r>
      <w:r w:rsidR="00131A6F" w:rsidRPr="009D14BA">
        <w:rPr>
          <w:color w:val="auto"/>
          <w:sz w:val="22"/>
          <w:szCs w:val="22"/>
        </w:rPr>
        <w:t>1</w:t>
      </w:r>
      <w:r w:rsidRPr="009D14BA">
        <w:rPr>
          <w:color w:val="auto"/>
          <w:sz w:val="22"/>
          <w:szCs w:val="22"/>
        </w:rPr>
        <w:t>.1.10. </w:t>
      </w:r>
      <w:r w:rsidRPr="009D14BA">
        <w:rPr>
          <w:iCs/>
          <w:color w:val="auto"/>
          <w:sz w:val="22"/>
          <w:szCs w:val="22"/>
        </w:rPr>
        <w:t xml:space="preserve">предоставляет ежегодно в каникулярное время дополнительный оплачиваемый отпуск председателю первичной профсоюзной организации в количестве </w:t>
      </w:r>
      <w:r w:rsidR="00131A6F" w:rsidRPr="009D14BA">
        <w:rPr>
          <w:iCs/>
          <w:color w:val="auto"/>
          <w:sz w:val="22"/>
          <w:szCs w:val="22"/>
        </w:rPr>
        <w:t>3-х</w:t>
      </w:r>
      <w:r w:rsidRPr="009D14BA">
        <w:rPr>
          <w:iCs/>
          <w:color w:val="auto"/>
          <w:sz w:val="22"/>
          <w:szCs w:val="22"/>
        </w:rPr>
        <w:t xml:space="preserve"> календарных дней, заместителям председателя - </w:t>
      </w:r>
      <w:r w:rsidR="00131A6F" w:rsidRPr="009D14BA">
        <w:rPr>
          <w:iCs/>
          <w:color w:val="auto"/>
          <w:sz w:val="22"/>
          <w:szCs w:val="22"/>
        </w:rPr>
        <w:t>2</w:t>
      </w:r>
      <w:r w:rsidRPr="009D14BA">
        <w:rPr>
          <w:iCs/>
          <w:color w:val="auto"/>
          <w:sz w:val="22"/>
          <w:szCs w:val="22"/>
        </w:rPr>
        <w:t xml:space="preserve"> календарных дня, уполномоченным по охране труда</w:t>
      </w:r>
      <w:r w:rsidR="00131A6F" w:rsidRPr="009D14BA">
        <w:rPr>
          <w:iCs/>
          <w:color w:val="auto"/>
          <w:sz w:val="22"/>
          <w:szCs w:val="22"/>
        </w:rPr>
        <w:t>, членам</w:t>
      </w:r>
      <w:r w:rsidRPr="009D14BA">
        <w:rPr>
          <w:iCs/>
          <w:color w:val="auto"/>
          <w:sz w:val="22"/>
          <w:szCs w:val="22"/>
        </w:rPr>
        <w:t xml:space="preserve"> </w:t>
      </w:r>
      <w:r w:rsidRPr="009D14BA">
        <w:rPr>
          <w:color w:val="auto"/>
          <w:sz w:val="22"/>
          <w:szCs w:val="22"/>
        </w:rPr>
        <w:t>выборн</w:t>
      </w:r>
      <w:r w:rsidR="00131A6F" w:rsidRPr="009D14BA">
        <w:rPr>
          <w:color w:val="auto"/>
          <w:sz w:val="22"/>
          <w:szCs w:val="22"/>
        </w:rPr>
        <w:t>ого</w:t>
      </w:r>
      <w:r w:rsidRPr="009D14BA">
        <w:rPr>
          <w:color w:val="auto"/>
          <w:sz w:val="22"/>
          <w:szCs w:val="22"/>
        </w:rPr>
        <w:t xml:space="preserve"> орган</w:t>
      </w:r>
      <w:r w:rsidR="00131A6F" w:rsidRPr="009D14BA">
        <w:rPr>
          <w:color w:val="auto"/>
          <w:sz w:val="22"/>
          <w:szCs w:val="22"/>
        </w:rPr>
        <w:t>а</w:t>
      </w:r>
      <w:r w:rsidRPr="009D14BA">
        <w:rPr>
          <w:color w:val="auto"/>
          <w:sz w:val="22"/>
          <w:szCs w:val="22"/>
        </w:rPr>
        <w:t xml:space="preserve"> первичной профсоюзной организации</w:t>
      </w:r>
      <w:r w:rsidR="00131A6F" w:rsidRPr="009D14BA">
        <w:rPr>
          <w:color w:val="auto"/>
          <w:sz w:val="22"/>
          <w:szCs w:val="22"/>
        </w:rPr>
        <w:t xml:space="preserve"> (профкома), </w:t>
      </w:r>
      <w:r w:rsidRPr="009D14BA">
        <w:rPr>
          <w:iCs/>
          <w:color w:val="auto"/>
          <w:sz w:val="22"/>
          <w:szCs w:val="22"/>
        </w:rPr>
        <w:t xml:space="preserve"> </w:t>
      </w:r>
      <w:r w:rsidR="00131A6F" w:rsidRPr="009D14BA">
        <w:rPr>
          <w:iCs/>
          <w:color w:val="auto"/>
          <w:sz w:val="22"/>
          <w:szCs w:val="22"/>
        </w:rPr>
        <w:t xml:space="preserve">членам контрольно-ревизионной комиссии первичной профсоюзной организации </w:t>
      </w:r>
      <w:r w:rsidRPr="009D14BA">
        <w:rPr>
          <w:iCs/>
          <w:color w:val="auto"/>
          <w:sz w:val="22"/>
          <w:szCs w:val="22"/>
        </w:rPr>
        <w:t xml:space="preserve">- </w:t>
      </w:r>
      <w:r w:rsidR="00131A6F" w:rsidRPr="009D14BA">
        <w:rPr>
          <w:iCs/>
          <w:color w:val="auto"/>
          <w:sz w:val="22"/>
          <w:szCs w:val="22"/>
        </w:rPr>
        <w:t>1</w:t>
      </w:r>
      <w:r w:rsidRPr="009D14BA">
        <w:rPr>
          <w:iCs/>
          <w:color w:val="auto"/>
          <w:sz w:val="22"/>
          <w:szCs w:val="22"/>
        </w:rPr>
        <w:t xml:space="preserve"> календарны</w:t>
      </w:r>
      <w:r w:rsidR="00131A6F" w:rsidRPr="009D14BA">
        <w:rPr>
          <w:iCs/>
          <w:color w:val="auto"/>
          <w:sz w:val="22"/>
          <w:szCs w:val="22"/>
        </w:rPr>
        <w:t>й</w:t>
      </w:r>
      <w:r w:rsidRPr="009D14BA">
        <w:rPr>
          <w:iCs/>
          <w:color w:val="auto"/>
          <w:sz w:val="22"/>
          <w:szCs w:val="22"/>
        </w:rPr>
        <w:t xml:space="preserve"> д</w:t>
      </w:r>
      <w:r w:rsidR="00131A6F" w:rsidRPr="009D14BA">
        <w:rPr>
          <w:iCs/>
          <w:color w:val="auto"/>
          <w:sz w:val="22"/>
          <w:szCs w:val="22"/>
        </w:rPr>
        <w:t>ень.</w:t>
      </w:r>
    </w:p>
    <w:p w:rsidR="00167755" w:rsidRPr="009D14BA" w:rsidRDefault="00167755" w:rsidP="009D14BA">
      <w:pPr>
        <w:pStyle w:val="Default"/>
        <w:ind w:firstLine="426"/>
        <w:contextualSpacing/>
        <w:jc w:val="both"/>
        <w:rPr>
          <w:iCs/>
          <w:color w:val="auto"/>
          <w:sz w:val="22"/>
          <w:szCs w:val="22"/>
        </w:rPr>
      </w:pPr>
      <w:proofErr w:type="gramStart"/>
      <w:r w:rsidRPr="009D14BA">
        <w:rPr>
          <w:color w:val="auto"/>
          <w:sz w:val="22"/>
          <w:szCs w:val="22"/>
        </w:rPr>
        <w:t>1</w:t>
      </w:r>
      <w:r w:rsidR="00131A6F" w:rsidRPr="009D14BA">
        <w:rPr>
          <w:color w:val="auto"/>
          <w:sz w:val="22"/>
          <w:szCs w:val="22"/>
        </w:rPr>
        <w:t>1</w:t>
      </w:r>
      <w:r w:rsidRPr="009D14BA">
        <w:rPr>
          <w:color w:val="auto"/>
          <w:sz w:val="22"/>
          <w:szCs w:val="22"/>
        </w:rPr>
        <w:t>.1.11. в</w:t>
      </w:r>
      <w:r w:rsidRPr="009D14BA">
        <w:rPr>
          <w:iCs/>
          <w:color w:val="auto"/>
          <w:sz w:val="22"/>
          <w:szCs w:val="22"/>
        </w:rPr>
        <w:t xml:space="preserve"> целях повышения престижа первичной профсоюзной организации и её выборных органов за выполнение общественно значимых функций по представительству и защите социально-трудовых прав и интересов работников, участие в управлении образовательной организацией председателю первичной профсоюзной организации, заместителям председателя первичной профсоюзной организации устанавливает доплаты за счёт средств стимулирующей части фонда оплаты труда образовательной организации</w:t>
      </w:r>
      <w:r w:rsidR="00A65FE4" w:rsidRPr="009D14BA">
        <w:rPr>
          <w:iCs/>
          <w:color w:val="auto"/>
          <w:sz w:val="22"/>
          <w:szCs w:val="22"/>
        </w:rPr>
        <w:t xml:space="preserve"> </w:t>
      </w:r>
      <w:r w:rsidR="00A65FE4" w:rsidRPr="009D14BA">
        <w:rPr>
          <w:rFonts w:eastAsia="MS Mincho"/>
          <w:sz w:val="22"/>
          <w:szCs w:val="22"/>
        </w:rPr>
        <w:t>«за личный вклад в общие результаты деятельности организации</w:t>
      </w:r>
      <w:proofErr w:type="gramEnd"/>
      <w:r w:rsidR="00A65FE4" w:rsidRPr="009D14BA">
        <w:rPr>
          <w:rFonts w:eastAsia="MS Mincho"/>
          <w:sz w:val="22"/>
          <w:szCs w:val="22"/>
        </w:rPr>
        <w:t xml:space="preserve">, участие в подготовке и организации социально-значимых мероприятий и др.» в размере </w:t>
      </w:r>
      <w:r w:rsidR="00A65FE4" w:rsidRPr="009D14BA">
        <w:rPr>
          <w:rFonts w:eastAsia="MS Mincho"/>
          <w:sz w:val="22"/>
          <w:szCs w:val="22"/>
          <w:highlight w:val="yellow"/>
        </w:rPr>
        <w:lastRenderedPageBreak/>
        <w:t>________________ (рублей, баллов или % от должностного оклада)</w:t>
      </w:r>
      <w:r w:rsidRPr="009D14BA">
        <w:rPr>
          <w:iCs/>
          <w:color w:val="auto"/>
          <w:sz w:val="22"/>
          <w:szCs w:val="22"/>
          <w:highlight w:val="yellow"/>
        </w:rPr>
        <w:t>;</w:t>
      </w:r>
      <w:r w:rsidR="00A65FE4" w:rsidRPr="009D14BA">
        <w:rPr>
          <w:iCs/>
          <w:color w:val="auto"/>
          <w:sz w:val="22"/>
          <w:szCs w:val="22"/>
        </w:rPr>
        <w:t xml:space="preserve"> уполномоченным по охране труда </w:t>
      </w:r>
      <w:r w:rsidR="00CB4A2D" w:rsidRPr="009D14BA">
        <w:rPr>
          <w:iCs/>
          <w:color w:val="auto"/>
          <w:sz w:val="22"/>
          <w:szCs w:val="22"/>
        </w:rPr>
        <w:t xml:space="preserve">- </w:t>
      </w:r>
      <w:r w:rsidR="00CB4A2D" w:rsidRPr="009D14BA">
        <w:rPr>
          <w:sz w:val="22"/>
          <w:szCs w:val="22"/>
        </w:rPr>
        <w:t xml:space="preserve">«за активную работу по общественному </w:t>
      </w:r>
      <w:proofErr w:type="gramStart"/>
      <w:r w:rsidR="00CB4A2D" w:rsidRPr="009D14BA">
        <w:rPr>
          <w:sz w:val="22"/>
          <w:szCs w:val="22"/>
        </w:rPr>
        <w:t>контролю за</w:t>
      </w:r>
      <w:proofErr w:type="gramEnd"/>
      <w:r w:rsidR="00CB4A2D" w:rsidRPr="009D14BA">
        <w:rPr>
          <w:sz w:val="22"/>
          <w:szCs w:val="22"/>
        </w:rPr>
        <w:t xml:space="preserve"> безопасными условиями труда работников»</w:t>
      </w:r>
      <w:r w:rsidR="00CB4A2D" w:rsidRPr="009D14BA">
        <w:rPr>
          <w:rFonts w:eastAsia="MS Mincho"/>
          <w:sz w:val="22"/>
          <w:szCs w:val="22"/>
        </w:rPr>
        <w:t xml:space="preserve"> - в размере </w:t>
      </w:r>
      <w:r w:rsidR="00CB4A2D" w:rsidRPr="009D14BA">
        <w:rPr>
          <w:rFonts w:eastAsia="MS Mincho"/>
          <w:sz w:val="22"/>
          <w:szCs w:val="22"/>
          <w:highlight w:val="yellow"/>
        </w:rPr>
        <w:t>________________ (рублей, баллов или % от должностного оклада)</w:t>
      </w:r>
      <w:r w:rsidR="00CB4A2D" w:rsidRPr="009D14BA">
        <w:rPr>
          <w:rFonts w:eastAsia="MS Mincho"/>
          <w:sz w:val="22"/>
          <w:szCs w:val="22"/>
        </w:rPr>
        <w:t>.</w:t>
      </w:r>
    </w:p>
    <w:p w:rsidR="00167755" w:rsidRPr="009D14BA" w:rsidRDefault="00167755" w:rsidP="009D14BA">
      <w:pPr>
        <w:pStyle w:val="Default"/>
        <w:ind w:firstLine="426"/>
        <w:contextualSpacing/>
        <w:jc w:val="both"/>
        <w:rPr>
          <w:color w:val="auto"/>
          <w:sz w:val="22"/>
          <w:szCs w:val="22"/>
        </w:rPr>
      </w:pPr>
      <w:r w:rsidRPr="009D14BA">
        <w:rPr>
          <w:iCs/>
          <w:color w:val="auto"/>
          <w:sz w:val="22"/>
          <w:szCs w:val="22"/>
        </w:rPr>
        <w:t>1</w:t>
      </w:r>
      <w:r w:rsidR="00131A6F" w:rsidRPr="009D14BA">
        <w:rPr>
          <w:iCs/>
          <w:color w:val="auto"/>
          <w:sz w:val="22"/>
          <w:szCs w:val="22"/>
        </w:rPr>
        <w:t>1</w:t>
      </w:r>
      <w:r w:rsidRPr="009D14BA">
        <w:rPr>
          <w:iCs/>
          <w:color w:val="auto"/>
          <w:sz w:val="22"/>
          <w:szCs w:val="22"/>
        </w:rPr>
        <w:t xml:space="preserve">.1.12. ежегодно отчисляет в первичную профсоюзную организацию денежные средства в размере не менее </w:t>
      </w:r>
      <w:r w:rsidRPr="009D14BA">
        <w:rPr>
          <w:iCs/>
          <w:color w:val="auto"/>
          <w:sz w:val="22"/>
          <w:szCs w:val="22"/>
          <w:highlight w:val="yellow"/>
        </w:rPr>
        <w:t>________ рублей</w:t>
      </w:r>
      <w:r w:rsidRPr="009D14BA">
        <w:rPr>
          <w:iCs/>
          <w:color w:val="auto"/>
          <w:sz w:val="22"/>
          <w:szCs w:val="22"/>
        </w:rPr>
        <w:t xml:space="preserve"> на проведение культурно-массовой и физкультурно-оздоровительной работы с работниками образовательной организации и членами их семей в порядке, предусмотренном локальным нормативным актом образовательной организации, принимаемым </w:t>
      </w:r>
      <w:r w:rsidRPr="009D14BA">
        <w:rPr>
          <w:bCs/>
          <w:iCs/>
          <w:color w:val="auto"/>
          <w:sz w:val="22"/>
          <w:szCs w:val="22"/>
        </w:rPr>
        <w:t xml:space="preserve">по согласованию с </w:t>
      </w:r>
      <w:r w:rsidRPr="009D14BA">
        <w:rPr>
          <w:sz w:val="22"/>
          <w:szCs w:val="22"/>
        </w:rPr>
        <w:t>выборным органом первичной профсоюзной организации</w:t>
      </w:r>
      <w:r w:rsidRPr="009D14BA">
        <w:rPr>
          <w:bCs/>
          <w:iCs/>
          <w:color w:val="auto"/>
          <w:sz w:val="22"/>
          <w:szCs w:val="22"/>
        </w:rPr>
        <w:t>;</w:t>
      </w:r>
    </w:p>
    <w:p w:rsidR="00167755" w:rsidRPr="009D14BA" w:rsidRDefault="00167755" w:rsidP="009D14BA">
      <w:pPr>
        <w:pStyle w:val="Default"/>
        <w:ind w:firstLine="426"/>
        <w:contextualSpacing/>
        <w:jc w:val="both"/>
        <w:rPr>
          <w:iCs/>
          <w:sz w:val="22"/>
          <w:szCs w:val="22"/>
        </w:rPr>
      </w:pPr>
      <w:r w:rsidRPr="009D14BA">
        <w:rPr>
          <w:iCs/>
          <w:sz w:val="22"/>
          <w:szCs w:val="22"/>
          <w:highlight w:val="yellow"/>
        </w:rPr>
        <w:t>1</w:t>
      </w:r>
      <w:r w:rsidR="00131A6F" w:rsidRPr="009D14BA">
        <w:rPr>
          <w:iCs/>
          <w:sz w:val="22"/>
          <w:szCs w:val="22"/>
          <w:highlight w:val="yellow"/>
        </w:rPr>
        <w:t>1</w:t>
      </w:r>
      <w:r w:rsidRPr="009D14BA">
        <w:rPr>
          <w:iCs/>
          <w:sz w:val="22"/>
          <w:szCs w:val="22"/>
          <w:highlight w:val="yellow"/>
        </w:rPr>
        <w:t>.1.13. </w:t>
      </w:r>
      <w:r w:rsidRPr="009D14BA">
        <w:rPr>
          <w:i/>
          <w:iCs/>
          <w:sz w:val="22"/>
          <w:szCs w:val="22"/>
          <w:highlight w:val="yellow"/>
        </w:rPr>
        <w:t>Другие обязательства работодателя в отношении гарантий профсоюзной деятельности (указать какие).</w:t>
      </w:r>
    </w:p>
    <w:p w:rsidR="00167755" w:rsidRPr="009D14BA" w:rsidRDefault="00167755" w:rsidP="009D14BA">
      <w:pPr>
        <w:pStyle w:val="Default"/>
        <w:ind w:firstLine="426"/>
        <w:contextualSpacing/>
        <w:jc w:val="both"/>
        <w:rPr>
          <w:sz w:val="22"/>
          <w:szCs w:val="22"/>
        </w:rPr>
      </w:pPr>
      <w:r w:rsidRPr="009D14BA">
        <w:rPr>
          <w:b/>
          <w:sz w:val="22"/>
          <w:szCs w:val="22"/>
        </w:rPr>
        <w:t>1</w:t>
      </w:r>
      <w:r w:rsidR="00131A6F" w:rsidRPr="009D14BA">
        <w:rPr>
          <w:b/>
          <w:sz w:val="22"/>
          <w:szCs w:val="22"/>
        </w:rPr>
        <w:t>1</w:t>
      </w:r>
      <w:r w:rsidRPr="009D14BA">
        <w:rPr>
          <w:b/>
          <w:sz w:val="22"/>
          <w:szCs w:val="22"/>
        </w:rPr>
        <w:t>.2. Стороны признают следующие гарантии работников</w:t>
      </w:r>
      <w:r w:rsidRPr="009D14BA">
        <w:rPr>
          <w:sz w:val="22"/>
          <w:szCs w:val="22"/>
        </w:rPr>
        <w:t>, входящих в состав выборного органа первичной профсоюзной организации и не освобожденных от основной работы:</w:t>
      </w:r>
    </w:p>
    <w:p w:rsidR="00167755" w:rsidRPr="009D14BA" w:rsidRDefault="00167755" w:rsidP="009D14BA">
      <w:pPr>
        <w:autoSpaceDE w:val="0"/>
        <w:autoSpaceDN w:val="0"/>
        <w:adjustRightInd w:val="0"/>
        <w:ind w:firstLine="426"/>
        <w:contextualSpacing/>
        <w:jc w:val="both"/>
        <w:rPr>
          <w:rFonts w:eastAsia="Calibri"/>
          <w:strike/>
          <w:color w:val="000000"/>
          <w:sz w:val="22"/>
          <w:szCs w:val="22"/>
          <w:lang w:eastAsia="en-US"/>
        </w:rPr>
      </w:pPr>
      <w:r w:rsidRPr="009D14BA">
        <w:rPr>
          <w:sz w:val="22"/>
          <w:szCs w:val="22"/>
        </w:rPr>
        <w:t>1</w:t>
      </w:r>
      <w:r w:rsidR="00131A6F" w:rsidRPr="009D14BA">
        <w:rPr>
          <w:sz w:val="22"/>
          <w:szCs w:val="22"/>
        </w:rPr>
        <w:t>1</w:t>
      </w:r>
      <w:r w:rsidRPr="009D14BA">
        <w:rPr>
          <w:sz w:val="22"/>
          <w:szCs w:val="22"/>
        </w:rPr>
        <w:t>.2.1. </w:t>
      </w:r>
      <w:proofErr w:type="gramStart"/>
      <w:r w:rsidRPr="009D14BA">
        <w:rPr>
          <w:rFonts w:eastAsia="Calibri"/>
          <w:color w:val="000000"/>
          <w:sz w:val="22"/>
          <w:szCs w:val="22"/>
          <w:lang w:eastAsia="en-US"/>
        </w:rPr>
        <w:t xml:space="preserve">Члены </w:t>
      </w:r>
      <w:r w:rsidRPr="009D14BA">
        <w:rPr>
          <w:sz w:val="22"/>
          <w:szCs w:val="22"/>
        </w:rPr>
        <w:t>выборного органа первичной профсоюзной организации</w:t>
      </w:r>
      <w:r w:rsidRPr="009D14BA">
        <w:rPr>
          <w:rFonts w:eastAsia="Calibri"/>
          <w:color w:val="000000"/>
          <w:sz w:val="22"/>
          <w:szCs w:val="22"/>
          <w:lang w:eastAsia="en-US"/>
        </w:rPr>
        <w:t>, в том числе, выполняющие работу на общественных началах в территориальной организации Профсоюза, освобождаются от основной работы с сохранением среднего заработка для участия в работе съездов, конференций, пленумов, президиумов, собраний, кратковременной профсоюзной учебы, а также для ведения коллективных переговоров</w:t>
      </w:r>
      <w:r w:rsidRPr="009D14BA">
        <w:rPr>
          <w:color w:val="000000"/>
          <w:sz w:val="22"/>
          <w:szCs w:val="22"/>
          <w:shd w:val="clear" w:color="auto" w:fill="FFFFFF"/>
        </w:rPr>
        <w:t>, подготовки проекта коллективного договора и заключения коллективного договора</w:t>
      </w:r>
      <w:r w:rsidRPr="009D14BA">
        <w:rPr>
          <w:rFonts w:eastAsia="Calibri"/>
          <w:color w:val="000000"/>
          <w:sz w:val="22"/>
          <w:szCs w:val="22"/>
          <w:lang w:eastAsia="en-US"/>
        </w:rPr>
        <w:t>.</w:t>
      </w:r>
      <w:proofErr w:type="gramEnd"/>
    </w:p>
    <w:p w:rsidR="00167755" w:rsidRPr="009D14BA" w:rsidRDefault="00131A6F" w:rsidP="009D14BA">
      <w:pPr>
        <w:autoSpaceDE w:val="0"/>
        <w:autoSpaceDN w:val="0"/>
        <w:adjustRightInd w:val="0"/>
        <w:ind w:firstLine="426"/>
        <w:contextualSpacing/>
        <w:jc w:val="both"/>
        <w:rPr>
          <w:color w:val="000000"/>
          <w:sz w:val="22"/>
          <w:szCs w:val="22"/>
        </w:rPr>
      </w:pPr>
      <w:r w:rsidRPr="009D14BA">
        <w:rPr>
          <w:rFonts w:eastAsia="Calibri"/>
          <w:color w:val="000000"/>
          <w:sz w:val="22"/>
          <w:szCs w:val="22"/>
          <w:lang w:eastAsia="en-US"/>
        </w:rPr>
        <w:t>11.</w:t>
      </w:r>
      <w:r w:rsidR="00167755" w:rsidRPr="009D14BA">
        <w:rPr>
          <w:rFonts w:eastAsia="Calibri"/>
          <w:color w:val="000000"/>
          <w:sz w:val="22"/>
          <w:szCs w:val="22"/>
          <w:lang w:eastAsia="en-US"/>
        </w:rPr>
        <w:t>2.2. </w:t>
      </w:r>
      <w:r w:rsidR="00167755" w:rsidRPr="009D14BA">
        <w:rPr>
          <w:color w:val="000000"/>
          <w:sz w:val="22"/>
          <w:szCs w:val="22"/>
        </w:rPr>
        <w:t>Увольнение по основаниям, предусмотренным пунктами вторым, третьим или пятым части первой статьи 81 ТК РФ, председателя выборного органа первичной профсоюзной организации и его заместителей, не освобождённых от основной работы, производится в порядке, установленном статьёй 374 ТК РФ.</w:t>
      </w:r>
    </w:p>
    <w:p w:rsidR="00167755" w:rsidRPr="009D14BA" w:rsidRDefault="00167755" w:rsidP="009D14BA">
      <w:pPr>
        <w:autoSpaceDE w:val="0"/>
        <w:autoSpaceDN w:val="0"/>
        <w:adjustRightInd w:val="0"/>
        <w:ind w:firstLine="426"/>
        <w:contextualSpacing/>
        <w:jc w:val="both"/>
        <w:rPr>
          <w:color w:val="000000"/>
          <w:sz w:val="22"/>
          <w:szCs w:val="22"/>
        </w:rPr>
      </w:pPr>
      <w:r w:rsidRPr="009D14BA">
        <w:rPr>
          <w:color w:val="000000"/>
          <w:sz w:val="22"/>
          <w:szCs w:val="22"/>
        </w:rPr>
        <w:t>1</w:t>
      </w:r>
      <w:r w:rsidR="00131A6F" w:rsidRPr="009D14BA">
        <w:rPr>
          <w:color w:val="000000"/>
          <w:sz w:val="22"/>
          <w:szCs w:val="22"/>
        </w:rPr>
        <w:t>1</w:t>
      </w:r>
      <w:r w:rsidRPr="009D14BA">
        <w:rPr>
          <w:color w:val="000000"/>
          <w:sz w:val="22"/>
          <w:szCs w:val="22"/>
        </w:rPr>
        <w:t>.2.3. </w:t>
      </w:r>
      <w:proofErr w:type="gramStart"/>
      <w:r w:rsidRPr="009D14BA">
        <w:rPr>
          <w:color w:val="000000"/>
          <w:sz w:val="22"/>
          <w:szCs w:val="22"/>
        </w:rPr>
        <w:t>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w:t>
      </w:r>
      <w:proofErr w:type="gramEnd"/>
      <w:r w:rsidRPr="009D14BA">
        <w:rPr>
          <w:color w:val="000000"/>
          <w:sz w:val="22"/>
          <w:szCs w:val="22"/>
        </w:rPr>
        <w:t xml:space="preserve"> (часть третья статьи 39 ТК РФ).</w:t>
      </w:r>
    </w:p>
    <w:p w:rsidR="00167755" w:rsidRPr="009D14BA" w:rsidRDefault="00167755" w:rsidP="009D14BA">
      <w:pPr>
        <w:autoSpaceDE w:val="0"/>
        <w:autoSpaceDN w:val="0"/>
        <w:adjustRightInd w:val="0"/>
        <w:ind w:firstLine="426"/>
        <w:contextualSpacing/>
        <w:jc w:val="both"/>
        <w:rPr>
          <w:color w:val="000000"/>
          <w:sz w:val="22"/>
          <w:szCs w:val="22"/>
        </w:rPr>
      </w:pPr>
      <w:r w:rsidRPr="009D14BA">
        <w:rPr>
          <w:color w:val="000000"/>
          <w:sz w:val="22"/>
          <w:szCs w:val="22"/>
        </w:rPr>
        <w:t>1</w:t>
      </w:r>
      <w:r w:rsidR="00131A6F" w:rsidRPr="009D14BA">
        <w:rPr>
          <w:color w:val="000000"/>
          <w:sz w:val="22"/>
          <w:szCs w:val="22"/>
        </w:rPr>
        <w:t>1</w:t>
      </w:r>
      <w:r w:rsidRPr="009D14BA">
        <w:rPr>
          <w:color w:val="000000"/>
          <w:sz w:val="22"/>
          <w:szCs w:val="22"/>
        </w:rPr>
        <w:t>.2.4. </w:t>
      </w:r>
      <w:proofErr w:type="gramStart"/>
      <w:r w:rsidRPr="009D14BA">
        <w:rPr>
          <w:color w:val="000000"/>
          <w:sz w:val="22"/>
          <w:szCs w:val="22"/>
        </w:rPr>
        <w:t xml:space="preserve">Члены выборного органа первичной профсоюзной организации включаются в состав аттестационной комиссии </w:t>
      </w:r>
      <w:r w:rsidRPr="009D14BA">
        <w:rPr>
          <w:iCs/>
          <w:sz w:val="22"/>
          <w:szCs w:val="22"/>
        </w:rPr>
        <w:t xml:space="preserve">образовательной организации </w:t>
      </w:r>
      <w:r w:rsidRPr="009D14BA">
        <w:rPr>
          <w:color w:val="000000"/>
          <w:sz w:val="22"/>
          <w:szCs w:val="22"/>
        </w:rPr>
        <w:t xml:space="preserve">комиссий </w:t>
      </w:r>
      <w:r w:rsidRPr="009D14BA">
        <w:rPr>
          <w:iCs/>
          <w:sz w:val="22"/>
          <w:szCs w:val="22"/>
        </w:rPr>
        <w:t xml:space="preserve">образовательной организации </w:t>
      </w:r>
      <w:r w:rsidRPr="009D14BA">
        <w:rPr>
          <w:color w:val="000000"/>
          <w:sz w:val="22"/>
          <w:szCs w:val="22"/>
        </w:rPr>
        <w:t>по определению учебной нагрузки педагогических работников, распределению выплат стимулирующего характера,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w:t>
      </w:r>
      <w:proofErr w:type="gramEnd"/>
    </w:p>
    <w:p w:rsidR="00167755" w:rsidRPr="009D14BA" w:rsidRDefault="00167755" w:rsidP="009D14BA">
      <w:pPr>
        <w:autoSpaceDE w:val="0"/>
        <w:autoSpaceDN w:val="0"/>
        <w:adjustRightInd w:val="0"/>
        <w:ind w:firstLine="426"/>
        <w:contextualSpacing/>
        <w:jc w:val="both"/>
        <w:rPr>
          <w:sz w:val="22"/>
          <w:szCs w:val="22"/>
        </w:rPr>
      </w:pPr>
      <w:r w:rsidRPr="009D14BA">
        <w:rPr>
          <w:color w:val="000000"/>
          <w:sz w:val="22"/>
          <w:szCs w:val="22"/>
        </w:rPr>
        <w:t>1</w:t>
      </w:r>
      <w:r w:rsidR="00131A6F" w:rsidRPr="009D14BA">
        <w:rPr>
          <w:color w:val="000000"/>
          <w:sz w:val="22"/>
          <w:szCs w:val="22"/>
        </w:rPr>
        <w:t>1</w:t>
      </w:r>
      <w:r w:rsidRPr="009D14BA">
        <w:rPr>
          <w:color w:val="000000"/>
          <w:sz w:val="22"/>
          <w:szCs w:val="22"/>
        </w:rPr>
        <w:t>.2.5. Работа в качестве председателя первичной профсоюзной организации и в составе её выборного органа признаётся значимой для деятельности образовательной организации и учитывается при награждении и поощрении работников</w:t>
      </w:r>
      <w:r w:rsidR="00EE0636" w:rsidRPr="009D14BA">
        <w:rPr>
          <w:sz w:val="22"/>
          <w:szCs w:val="22"/>
        </w:rPr>
        <w:t>, конкурсном отборе на замещение руководящих должностей и др.</w:t>
      </w:r>
    </w:p>
    <w:p w:rsidR="00167755" w:rsidRPr="009D14BA" w:rsidRDefault="00167755" w:rsidP="009D14BA">
      <w:pPr>
        <w:pStyle w:val="Pa16"/>
        <w:spacing w:line="240" w:lineRule="auto"/>
        <w:ind w:firstLine="426"/>
        <w:contextualSpacing/>
        <w:jc w:val="both"/>
        <w:rPr>
          <w:b/>
          <w:color w:val="000000"/>
          <w:sz w:val="22"/>
          <w:szCs w:val="22"/>
        </w:rPr>
      </w:pPr>
      <w:r w:rsidRPr="009D14BA">
        <w:rPr>
          <w:b/>
          <w:color w:val="000000"/>
          <w:sz w:val="22"/>
          <w:szCs w:val="22"/>
        </w:rPr>
        <w:t>1</w:t>
      </w:r>
      <w:r w:rsidR="00131A6F" w:rsidRPr="009D14BA">
        <w:rPr>
          <w:b/>
          <w:color w:val="000000"/>
          <w:sz w:val="22"/>
          <w:szCs w:val="22"/>
        </w:rPr>
        <w:t>1</w:t>
      </w:r>
      <w:r w:rsidRPr="009D14BA">
        <w:rPr>
          <w:b/>
          <w:color w:val="000000"/>
          <w:sz w:val="22"/>
          <w:szCs w:val="22"/>
        </w:rPr>
        <w:t>.3. Стороны совместно:</w:t>
      </w:r>
    </w:p>
    <w:p w:rsidR="00167755" w:rsidRPr="009D14BA" w:rsidRDefault="00167755" w:rsidP="009D14BA">
      <w:pPr>
        <w:pStyle w:val="Pa16"/>
        <w:spacing w:line="240" w:lineRule="auto"/>
        <w:ind w:firstLine="426"/>
        <w:contextualSpacing/>
        <w:jc w:val="both"/>
        <w:rPr>
          <w:iCs/>
          <w:sz w:val="22"/>
          <w:szCs w:val="22"/>
        </w:rPr>
      </w:pPr>
      <w:r w:rsidRPr="009D14BA">
        <w:rPr>
          <w:iCs/>
          <w:sz w:val="22"/>
          <w:szCs w:val="22"/>
        </w:rPr>
        <w:t>1</w:t>
      </w:r>
      <w:r w:rsidR="00131A6F" w:rsidRPr="009D14BA">
        <w:rPr>
          <w:iCs/>
          <w:sz w:val="22"/>
          <w:szCs w:val="22"/>
        </w:rPr>
        <w:t>1</w:t>
      </w:r>
      <w:r w:rsidRPr="009D14BA">
        <w:rPr>
          <w:iCs/>
          <w:sz w:val="22"/>
          <w:szCs w:val="22"/>
        </w:rPr>
        <w:t>.3.1.</w:t>
      </w:r>
      <w:r w:rsidRPr="009D14BA">
        <w:rPr>
          <w:color w:val="000000"/>
          <w:sz w:val="22"/>
          <w:szCs w:val="22"/>
        </w:rPr>
        <w:t> </w:t>
      </w:r>
      <w:r w:rsidRPr="009D14BA">
        <w:rPr>
          <w:iCs/>
          <w:sz w:val="22"/>
          <w:szCs w:val="22"/>
        </w:rPr>
        <w:t xml:space="preserve">представляют работников к награждению отраслевыми и иными наградами, ходатайствуют о представлении к наградам, </w:t>
      </w:r>
      <w:r w:rsidRPr="009D14BA">
        <w:rPr>
          <w:sz w:val="22"/>
          <w:szCs w:val="22"/>
        </w:rPr>
        <w:t xml:space="preserve">присвоении почетных званий </w:t>
      </w:r>
      <w:r w:rsidRPr="009D14BA">
        <w:rPr>
          <w:iCs/>
          <w:sz w:val="22"/>
          <w:szCs w:val="22"/>
        </w:rPr>
        <w:t>работникам образовательной организации;</w:t>
      </w:r>
    </w:p>
    <w:p w:rsidR="00167755" w:rsidRPr="009D14BA" w:rsidRDefault="00167755" w:rsidP="009D14BA">
      <w:pPr>
        <w:pStyle w:val="Default"/>
        <w:ind w:firstLine="426"/>
        <w:contextualSpacing/>
        <w:jc w:val="both"/>
        <w:rPr>
          <w:sz w:val="22"/>
          <w:szCs w:val="22"/>
        </w:rPr>
      </w:pPr>
      <w:r w:rsidRPr="009D14BA">
        <w:rPr>
          <w:sz w:val="22"/>
          <w:szCs w:val="22"/>
        </w:rPr>
        <w:t>1</w:t>
      </w:r>
      <w:r w:rsidR="00131A6F" w:rsidRPr="009D14BA">
        <w:rPr>
          <w:sz w:val="22"/>
          <w:szCs w:val="22"/>
        </w:rPr>
        <w:t>1</w:t>
      </w:r>
      <w:r w:rsidRPr="009D14BA">
        <w:rPr>
          <w:sz w:val="22"/>
          <w:szCs w:val="22"/>
        </w:rPr>
        <w:t>.3.2. принимают необходимые меры по недопущению вмешательства органов управления образованием и (или) представителей работодателя в деятельность первичной профсоюзной организац</w:t>
      </w:r>
      <w:proofErr w:type="gramStart"/>
      <w:r w:rsidRPr="009D14BA">
        <w:rPr>
          <w:sz w:val="22"/>
          <w:szCs w:val="22"/>
        </w:rPr>
        <w:t>ии и её</w:t>
      </w:r>
      <w:proofErr w:type="gramEnd"/>
      <w:r w:rsidRPr="009D14BA">
        <w:rPr>
          <w:sz w:val="22"/>
          <w:szCs w:val="22"/>
        </w:rPr>
        <w:t xml:space="preserve"> выборного органа по реализации уставных задач Профсоюза;</w:t>
      </w:r>
    </w:p>
    <w:p w:rsidR="00167755" w:rsidRPr="009D14BA" w:rsidRDefault="00167755" w:rsidP="009D14BA">
      <w:pPr>
        <w:autoSpaceDE w:val="0"/>
        <w:autoSpaceDN w:val="0"/>
        <w:adjustRightInd w:val="0"/>
        <w:ind w:firstLine="426"/>
        <w:contextualSpacing/>
        <w:jc w:val="both"/>
        <w:rPr>
          <w:color w:val="000000"/>
          <w:sz w:val="22"/>
          <w:szCs w:val="22"/>
        </w:rPr>
      </w:pPr>
      <w:r w:rsidRPr="009D14BA">
        <w:rPr>
          <w:color w:val="000000"/>
          <w:sz w:val="22"/>
          <w:szCs w:val="22"/>
        </w:rPr>
        <w:t>1</w:t>
      </w:r>
      <w:r w:rsidR="00131A6F" w:rsidRPr="009D14BA">
        <w:rPr>
          <w:color w:val="000000"/>
          <w:sz w:val="22"/>
          <w:szCs w:val="22"/>
        </w:rPr>
        <w:t>1</w:t>
      </w:r>
      <w:r w:rsidRPr="009D14BA">
        <w:rPr>
          <w:color w:val="000000"/>
          <w:sz w:val="22"/>
          <w:szCs w:val="22"/>
        </w:rPr>
        <w:t>.4. Информация о деятельности Профсоюза, в том числе о награждении работников наградами Профсоюза, его организаций, а также объединений профсоюзов, отображается на информационном стенде в здании образовательной организации и на её официальном сайте в информационно-телекоммуникационной сети «Интернет».</w:t>
      </w:r>
    </w:p>
    <w:p w:rsidR="00CA6B1B" w:rsidRPr="009D14BA" w:rsidRDefault="00CA6B1B" w:rsidP="009D14BA">
      <w:pPr>
        <w:pStyle w:val="a7"/>
        <w:spacing w:after="0"/>
        <w:ind w:left="0" w:firstLine="426"/>
        <w:rPr>
          <w:sz w:val="22"/>
          <w:szCs w:val="22"/>
        </w:rPr>
      </w:pPr>
    </w:p>
    <w:p w:rsidR="00CA6B1B" w:rsidRPr="009D14BA" w:rsidRDefault="00CA6B1B" w:rsidP="009D14BA">
      <w:pPr>
        <w:pStyle w:val="a3"/>
        <w:ind w:firstLine="426"/>
        <w:jc w:val="center"/>
        <w:rPr>
          <w:rFonts w:ascii="Times New Roman" w:eastAsia="MS Mincho" w:hAnsi="Times New Roman" w:cs="Times New Roman"/>
          <w:b/>
          <w:sz w:val="22"/>
          <w:szCs w:val="22"/>
        </w:rPr>
      </w:pPr>
      <w:r w:rsidRPr="009D14BA">
        <w:rPr>
          <w:rFonts w:ascii="Times New Roman" w:eastAsia="MS Mincho" w:hAnsi="Times New Roman" w:cs="Times New Roman"/>
          <w:b/>
          <w:sz w:val="22"/>
          <w:szCs w:val="22"/>
          <w:lang w:val="en-US"/>
        </w:rPr>
        <w:t>X</w:t>
      </w:r>
      <w:r w:rsidRPr="009D14BA">
        <w:rPr>
          <w:rFonts w:ascii="Times New Roman" w:hAnsi="Times New Roman" w:cs="Times New Roman"/>
          <w:b/>
          <w:sz w:val="22"/>
          <w:szCs w:val="22"/>
          <w:lang w:val="en-US"/>
        </w:rPr>
        <w:t>I</w:t>
      </w:r>
      <w:r w:rsidR="00AC11E7" w:rsidRPr="009D14BA">
        <w:rPr>
          <w:rFonts w:ascii="Times New Roman" w:hAnsi="Times New Roman" w:cs="Times New Roman"/>
          <w:b/>
          <w:sz w:val="22"/>
          <w:szCs w:val="22"/>
          <w:lang w:val="en-US"/>
        </w:rPr>
        <w:t>I</w:t>
      </w:r>
      <w:r w:rsidRPr="009D14BA">
        <w:rPr>
          <w:rFonts w:ascii="Times New Roman" w:eastAsia="MS Mincho" w:hAnsi="Times New Roman" w:cs="Times New Roman"/>
          <w:b/>
          <w:sz w:val="22"/>
          <w:szCs w:val="22"/>
        </w:rPr>
        <w:t>. КОНТРОЛЬ ЗА ВЫПОЛНЕНИЕМ КОЛЛЕКТИВНОГО ДОГОВОРА</w:t>
      </w:r>
      <w:r w:rsidR="00AC11E7" w:rsidRPr="009D14BA">
        <w:rPr>
          <w:rFonts w:ascii="Times New Roman" w:eastAsia="MS Mincho" w:hAnsi="Times New Roman" w:cs="Times New Roman"/>
          <w:b/>
          <w:sz w:val="22"/>
          <w:szCs w:val="22"/>
        </w:rPr>
        <w:t>. ОТВЕТСТВЕННОСТЬ СТОРОН КОЛЛЕКТИВНОГО ДОГОВОРА</w:t>
      </w:r>
    </w:p>
    <w:p w:rsidR="00202D28" w:rsidRPr="009D14BA" w:rsidRDefault="00202D28" w:rsidP="009D14BA">
      <w:pPr>
        <w:pStyle w:val="a3"/>
        <w:ind w:firstLine="426"/>
        <w:jc w:val="center"/>
        <w:rPr>
          <w:rFonts w:ascii="Times New Roman" w:eastAsia="MS Mincho" w:hAnsi="Times New Roman" w:cs="Times New Roman"/>
          <w:b/>
          <w:sz w:val="22"/>
          <w:szCs w:val="22"/>
        </w:rPr>
      </w:pPr>
    </w:p>
    <w:p w:rsidR="00202D28" w:rsidRPr="009D14BA" w:rsidRDefault="00202D28" w:rsidP="009D14BA">
      <w:pPr>
        <w:pStyle w:val="Pa16"/>
        <w:spacing w:line="240" w:lineRule="auto"/>
        <w:ind w:firstLine="426"/>
        <w:contextualSpacing/>
        <w:jc w:val="both"/>
        <w:rPr>
          <w:rFonts w:eastAsia="Times New Roman"/>
          <w:color w:val="000000"/>
          <w:sz w:val="22"/>
          <w:szCs w:val="22"/>
        </w:rPr>
      </w:pPr>
      <w:r w:rsidRPr="009D14BA">
        <w:rPr>
          <w:rFonts w:eastAsia="Times New Roman"/>
          <w:color w:val="000000"/>
          <w:sz w:val="22"/>
          <w:szCs w:val="22"/>
        </w:rPr>
        <w:t>12.1. </w:t>
      </w:r>
      <w:proofErr w:type="gramStart"/>
      <w:r w:rsidRPr="009D14BA">
        <w:rPr>
          <w:rFonts w:eastAsia="Times New Roman"/>
          <w:color w:val="000000"/>
          <w:sz w:val="22"/>
          <w:szCs w:val="22"/>
        </w:rPr>
        <w:t>Контроль за</w:t>
      </w:r>
      <w:proofErr w:type="gramEnd"/>
      <w:r w:rsidRPr="009D14BA">
        <w:rPr>
          <w:rFonts w:eastAsia="Times New Roman"/>
          <w:color w:val="000000"/>
          <w:sz w:val="22"/>
          <w:szCs w:val="22"/>
        </w:rPr>
        <w:t xml:space="preserve"> выполнением настоящего коллективного договора осуществляется сторонами и их представителями, комиссией </w:t>
      </w:r>
      <w:r w:rsidRPr="009D14BA">
        <w:rPr>
          <w:color w:val="000000"/>
          <w:sz w:val="22"/>
          <w:szCs w:val="22"/>
          <w:lang w:eastAsia="en-US"/>
        </w:rPr>
        <w:t>для ведения коллективных переговоров</w:t>
      </w:r>
      <w:r w:rsidRPr="009D14BA">
        <w:rPr>
          <w:color w:val="000000"/>
          <w:sz w:val="22"/>
          <w:szCs w:val="22"/>
          <w:shd w:val="clear" w:color="auto" w:fill="FFFFFF"/>
        </w:rPr>
        <w:t xml:space="preserve">, подготовки проекта коллективного договора и заключения коллективного договора </w:t>
      </w:r>
      <w:r w:rsidRPr="009D14BA">
        <w:rPr>
          <w:rFonts w:eastAsia="Times New Roman"/>
          <w:i/>
          <w:color w:val="000000"/>
          <w:sz w:val="22"/>
          <w:szCs w:val="22"/>
          <w:highlight w:val="yellow"/>
        </w:rPr>
        <w:t>___________________________ (наименование образовательной организации)</w:t>
      </w:r>
      <w:r w:rsidR="00E766C0" w:rsidRPr="009D14BA">
        <w:rPr>
          <w:rFonts w:eastAsia="Times New Roman"/>
          <w:i/>
          <w:color w:val="000000"/>
          <w:sz w:val="22"/>
          <w:szCs w:val="22"/>
        </w:rPr>
        <w:t>,</w:t>
      </w:r>
      <w:r w:rsidR="00E766C0" w:rsidRPr="009D14BA">
        <w:rPr>
          <w:sz w:val="22"/>
          <w:szCs w:val="22"/>
        </w:rPr>
        <w:t xml:space="preserve"> а также соответствующими органами по труду (уполномоченным органом).</w:t>
      </w:r>
    </w:p>
    <w:p w:rsidR="00E766C0" w:rsidRPr="009D14BA" w:rsidRDefault="00E766C0" w:rsidP="009D14BA">
      <w:pPr>
        <w:pStyle w:val="Default"/>
        <w:ind w:firstLine="426"/>
        <w:contextualSpacing/>
        <w:jc w:val="both"/>
        <w:rPr>
          <w:sz w:val="22"/>
          <w:szCs w:val="22"/>
        </w:rPr>
      </w:pPr>
      <w:r w:rsidRPr="009D14BA">
        <w:rPr>
          <w:sz w:val="22"/>
          <w:szCs w:val="22"/>
        </w:rPr>
        <w:lastRenderedPageBreak/>
        <w:t>Все спорные вопросы по реализации положений коллективного договора решаются сторонами в форме взаимных консультаций (переговоров) и иных рамках социального партнёрства осуществляемого в формах, предусмотренных статьёй 27</w:t>
      </w:r>
      <w:r w:rsidRPr="009D14BA">
        <w:rPr>
          <w:rFonts w:eastAsia="Arial Unicode MS"/>
          <w:kern w:val="1"/>
          <w:sz w:val="22"/>
          <w:szCs w:val="22"/>
        </w:rPr>
        <w:t> </w:t>
      </w:r>
      <w:r w:rsidRPr="009D14BA">
        <w:rPr>
          <w:sz w:val="22"/>
          <w:szCs w:val="22"/>
        </w:rPr>
        <w:t>ТК РФ и нормами главы 61</w:t>
      </w:r>
      <w:r w:rsidRPr="009D14BA">
        <w:rPr>
          <w:rFonts w:eastAsia="Arial Unicode MS"/>
          <w:kern w:val="1"/>
          <w:sz w:val="22"/>
          <w:szCs w:val="22"/>
        </w:rPr>
        <w:t> </w:t>
      </w:r>
      <w:r w:rsidRPr="009D14BA">
        <w:rPr>
          <w:sz w:val="22"/>
          <w:szCs w:val="22"/>
        </w:rPr>
        <w:t>ТК РФ, регулирующими вопросы рассмотрения и разрешения коллективных трудовых споров.</w:t>
      </w:r>
    </w:p>
    <w:p w:rsidR="00202D28" w:rsidRPr="009D14BA" w:rsidRDefault="00202D28" w:rsidP="009D14BA">
      <w:pPr>
        <w:pStyle w:val="Default"/>
        <w:ind w:firstLine="426"/>
        <w:contextualSpacing/>
        <w:jc w:val="both"/>
        <w:rPr>
          <w:b/>
          <w:sz w:val="22"/>
          <w:szCs w:val="22"/>
        </w:rPr>
      </w:pPr>
      <w:r w:rsidRPr="009D14BA">
        <w:rPr>
          <w:b/>
          <w:sz w:val="22"/>
          <w:szCs w:val="22"/>
        </w:rPr>
        <w:t>12.2. </w:t>
      </w:r>
      <w:r w:rsidRPr="009D14BA">
        <w:rPr>
          <w:b/>
          <w:bCs/>
          <w:sz w:val="22"/>
          <w:szCs w:val="22"/>
        </w:rPr>
        <w:t xml:space="preserve">Стороны договорились и обязуются: </w:t>
      </w:r>
    </w:p>
    <w:p w:rsidR="00202D28" w:rsidRPr="009D14BA" w:rsidRDefault="00202D28" w:rsidP="009D14BA">
      <w:pPr>
        <w:pStyle w:val="Default"/>
        <w:ind w:firstLine="426"/>
        <w:contextualSpacing/>
        <w:jc w:val="both"/>
        <w:rPr>
          <w:sz w:val="22"/>
          <w:szCs w:val="22"/>
        </w:rPr>
      </w:pPr>
      <w:r w:rsidRPr="009D14BA">
        <w:rPr>
          <w:sz w:val="22"/>
          <w:szCs w:val="22"/>
        </w:rPr>
        <w:t xml:space="preserve">12.2.1. Обеспечивать реальное выполнение и действенный </w:t>
      </w:r>
      <w:proofErr w:type="gramStart"/>
      <w:r w:rsidRPr="009D14BA">
        <w:rPr>
          <w:sz w:val="22"/>
          <w:szCs w:val="22"/>
        </w:rPr>
        <w:t>контроль за</w:t>
      </w:r>
      <w:proofErr w:type="gramEnd"/>
      <w:r w:rsidRPr="009D14BA">
        <w:rPr>
          <w:sz w:val="22"/>
          <w:szCs w:val="22"/>
        </w:rPr>
        <w:t xml:space="preserve"> выполнением коллективного договора, осуществляя взаимодействие в различных формах и предоставляя друг другу всю необходимую информацию. </w:t>
      </w:r>
    </w:p>
    <w:p w:rsidR="00202D28" w:rsidRPr="009D14BA" w:rsidRDefault="00202D28" w:rsidP="009D14BA">
      <w:pPr>
        <w:pStyle w:val="Default"/>
        <w:ind w:firstLine="426"/>
        <w:contextualSpacing/>
        <w:jc w:val="both"/>
        <w:rPr>
          <w:sz w:val="22"/>
          <w:szCs w:val="22"/>
        </w:rPr>
      </w:pPr>
      <w:r w:rsidRPr="009D14BA">
        <w:rPr>
          <w:sz w:val="22"/>
          <w:szCs w:val="22"/>
        </w:rPr>
        <w:t xml:space="preserve">12.2.2. Совместно разрабатывать и утверждать решением комиссии по подготовке, заключению, контролю исполнения коллективного договора </w:t>
      </w:r>
      <w:r w:rsidRPr="009D14BA">
        <w:rPr>
          <w:b/>
          <w:sz w:val="22"/>
          <w:szCs w:val="22"/>
        </w:rPr>
        <w:t>ежегодный план мероприятий</w:t>
      </w:r>
      <w:r w:rsidRPr="009D14BA">
        <w:rPr>
          <w:sz w:val="22"/>
          <w:szCs w:val="22"/>
        </w:rPr>
        <w:t xml:space="preserve"> по реализации настоящего коллективного договора на текущий год. </w:t>
      </w:r>
    </w:p>
    <w:p w:rsidR="00202D28" w:rsidRPr="009D14BA" w:rsidRDefault="00202D28" w:rsidP="009D14BA">
      <w:pPr>
        <w:pStyle w:val="Default"/>
        <w:ind w:firstLine="426"/>
        <w:contextualSpacing/>
        <w:jc w:val="both"/>
        <w:rPr>
          <w:sz w:val="22"/>
          <w:szCs w:val="22"/>
        </w:rPr>
      </w:pPr>
      <w:r w:rsidRPr="009D14BA">
        <w:rPr>
          <w:sz w:val="22"/>
          <w:szCs w:val="22"/>
        </w:rPr>
        <w:t xml:space="preserve">12.2.3. Проводить обсуждение итогов выполнения коллективного договора и </w:t>
      </w:r>
      <w:proofErr w:type="gramStart"/>
      <w:r w:rsidRPr="009D14BA">
        <w:rPr>
          <w:sz w:val="22"/>
          <w:szCs w:val="22"/>
        </w:rPr>
        <w:t>отчитываться о</w:t>
      </w:r>
      <w:proofErr w:type="gramEnd"/>
      <w:r w:rsidRPr="009D14BA">
        <w:rPr>
          <w:sz w:val="22"/>
          <w:szCs w:val="22"/>
        </w:rPr>
        <w:t xml:space="preserve"> его выполнении на общем собрании (конференции) работников </w:t>
      </w:r>
      <w:r w:rsidRPr="009D14BA">
        <w:rPr>
          <w:b/>
          <w:sz w:val="22"/>
          <w:szCs w:val="22"/>
        </w:rPr>
        <w:t>не реже одного раза в год.</w:t>
      </w:r>
      <w:r w:rsidRPr="009D14BA">
        <w:rPr>
          <w:sz w:val="22"/>
          <w:szCs w:val="22"/>
        </w:rPr>
        <w:t xml:space="preserve"> </w:t>
      </w:r>
    </w:p>
    <w:p w:rsidR="00202D28" w:rsidRPr="009D14BA" w:rsidRDefault="00202D28" w:rsidP="009D14BA">
      <w:pPr>
        <w:pStyle w:val="Default"/>
        <w:ind w:firstLine="426"/>
        <w:contextualSpacing/>
        <w:jc w:val="both"/>
        <w:rPr>
          <w:sz w:val="22"/>
          <w:szCs w:val="22"/>
        </w:rPr>
      </w:pPr>
      <w:r w:rsidRPr="009D14BA">
        <w:rPr>
          <w:sz w:val="22"/>
          <w:szCs w:val="22"/>
        </w:rPr>
        <w:t xml:space="preserve">12.2.4. Разъяснять положения и обязательства сторон коллективного договора работникам образовательной организации. </w:t>
      </w:r>
    </w:p>
    <w:p w:rsidR="00202D28" w:rsidRPr="009D14BA" w:rsidRDefault="00202D28" w:rsidP="009D14BA">
      <w:pPr>
        <w:pStyle w:val="Default"/>
        <w:ind w:firstLine="426"/>
        <w:contextualSpacing/>
        <w:jc w:val="both"/>
        <w:rPr>
          <w:sz w:val="22"/>
          <w:szCs w:val="22"/>
        </w:rPr>
      </w:pPr>
      <w:r w:rsidRPr="009D14BA">
        <w:rPr>
          <w:sz w:val="22"/>
          <w:szCs w:val="22"/>
        </w:rPr>
        <w:t xml:space="preserve">12.2.5. Представлять другой стороне необходимую информацию в рамках осуществления </w:t>
      </w:r>
      <w:proofErr w:type="gramStart"/>
      <w:r w:rsidRPr="009D14BA">
        <w:rPr>
          <w:sz w:val="22"/>
          <w:szCs w:val="22"/>
        </w:rPr>
        <w:t>контроля за</w:t>
      </w:r>
      <w:proofErr w:type="gramEnd"/>
      <w:r w:rsidRPr="009D14BA">
        <w:rPr>
          <w:sz w:val="22"/>
          <w:szCs w:val="22"/>
        </w:rPr>
        <w:t xml:space="preserve"> выполнением условий коллективного договора </w:t>
      </w:r>
      <w:r w:rsidRPr="009D14BA">
        <w:rPr>
          <w:iCs/>
          <w:sz w:val="22"/>
          <w:szCs w:val="22"/>
        </w:rPr>
        <w:t xml:space="preserve">в течение </w:t>
      </w:r>
      <w:r w:rsidRPr="009D14BA">
        <w:rPr>
          <w:iCs/>
          <w:sz w:val="22"/>
          <w:szCs w:val="22"/>
          <w:highlight w:val="yellow"/>
        </w:rPr>
        <w:t>___________ дней</w:t>
      </w:r>
      <w:r w:rsidRPr="009D14BA">
        <w:rPr>
          <w:iCs/>
          <w:sz w:val="22"/>
          <w:szCs w:val="22"/>
        </w:rPr>
        <w:t xml:space="preserve"> </w:t>
      </w:r>
      <w:r w:rsidRPr="009D14BA">
        <w:rPr>
          <w:i/>
          <w:sz w:val="22"/>
          <w:szCs w:val="22"/>
        </w:rPr>
        <w:t>(но не позднее одного месяца)</w:t>
      </w:r>
      <w:r w:rsidRPr="009D14BA">
        <w:rPr>
          <w:sz w:val="22"/>
          <w:szCs w:val="22"/>
        </w:rPr>
        <w:t xml:space="preserve"> со дня получения соответствующего письменного запроса</w:t>
      </w:r>
      <w:r w:rsidRPr="009D14BA">
        <w:rPr>
          <w:rStyle w:val="ad"/>
          <w:sz w:val="22"/>
          <w:szCs w:val="22"/>
        </w:rPr>
        <w:footnoteReference w:id="77"/>
      </w:r>
      <w:r w:rsidRPr="009D14BA">
        <w:rPr>
          <w:sz w:val="22"/>
          <w:szCs w:val="22"/>
        </w:rPr>
        <w:t>.</w:t>
      </w:r>
    </w:p>
    <w:p w:rsidR="00202D28" w:rsidRPr="009D14BA" w:rsidRDefault="00202D28" w:rsidP="009D14BA">
      <w:pPr>
        <w:pStyle w:val="Default"/>
        <w:ind w:firstLine="426"/>
        <w:contextualSpacing/>
        <w:jc w:val="both"/>
        <w:rPr>
          <w:sz w:val="22"/>
          <w:szCs w:val="22"/>
        </w:rPr>
      </w:pPr>
      <w:r w:rsidRPr="009D14BA">
        <w:rPr>
          <w:sz w:val="22"/>
          <w:szCs w:val="22"/>
        </w:rPr>
        <w:t>12.2.6. Лица, представляющие работодателя, виновные в нарушении или невыполнении обязательств по коллективному договору, несут дисциплинарную</w:t>
      </w:r>
      <w:r w:rsidR="002F0C21" w:rsidRPr="009D14BA">
        <w:rPr>
          <w:sz w:val="22"/>
          <w:szCs w:val="22"/>
        </w:rPr>
        <w:t xml:space="preserve">, административную (ст.5.31 </w:t>
      </w:r>
      <w:proofErr w:type="spellStart"/>
      <w:r w:rsidR="002F0C21" w:rsidRPr="009D14BA">
        <w:rPr>
          <w:sz w:val="22"/>
          <w:szCs w:val="22"/>
        </w:rPr>
        <w:t>КоАП</w:t>
      </w:r>
      <w:proofErr w:type="spellEnd"/>
      <w:r w:rsidR="002F0C21" w:rsidRPr="009D14BA">
        <w:rPr>
          <w:sz w:val="22"/>
          <w:szCs w:val="22"/>
        </w:rPr>
        <w:t xml:space="preserve"> РФ)</w:t>
      </w:r>
      <w:r w:rsidRPr="009D14BA">
        <w:rPr>
          <w:sz w:val="22"/>
          <w:szCs w:val="22"/>
        </w:rPr>
        <w:t xml:space="preserve"> и иную ответственность, установленную законодательством Российской Федерации, в том числе по предложениям и требованиям </w:t>
      </w:r>
      <w:r w:rsidRPr="009D14BA">
        <w:rPr>
          <w:color w:val="auto"/>
          <w:sz w:val="22"/>
          <w:szCs w:val="22"/>
        </w:rPr>
        <w:t>выборного органа первичной профсоюзной организации</w:t>
      </w:r>
      <w:r w:rsidRPr="009D14BA">
        <w:rPr>
          <w:sz w:val="22"/>
          <w:szCs w:val="22"/>
        </w:rPr>
        <w:t xml:space="preserve">. </w:t>
      </w:r>
    </w:p>
    <w:p w:rsidR="00202D28" w:rsidRPr="009D14BA" w:rsidRDefault="00202D28" w:rsidP="009D14BA">
      <w:pPr>
        <w:pStyle w:val="Default"/>
        <w:ind w:firstLine="426"/>
        <w:contextualSpacing/>
        <w:jc w:val="both"/>
        <w:rPr>
          <w:sz w:val="22"/>
          <w:szCs w:val="22"/>
        </w:rPr>
      </w:pPr>
      <w:r w:rsidRPr="009D14BA">
        <w:rPr>
          <w:sz w:val="22"/>
          <w:szCs w:val="22"/>
        </w:rPr>
        <w:t xml:space="preserve">12.2.7. Выборный орган первичной профсоюзной организации отвечает за невыполнение обязательств по коллективному договору в части, относящейся непосредственно к выборному органу первичной профсоюзной организации, в порядке, установленном Уставом Профсоюза, вплоть до досрочного прекращения полномочий. </w:t>
      </w:r>
    </w:p>
    <w:p w:rsidR="00202D28" w:rsidRPr="009D14BA" w:rsidRDefault="00202D28" w:rsidP="009D14BA">
      <w:pPr>
        <w:ind w:firstLine="426"/>
        <w:jc w:val="both"/>
        <w:rPr>
          <w:sz w:val="22"/>
          <w:szCs w:val="22"/>
        </w:rPr>
      </w:pPr>
    </w:p>
    <w:p w:rsidR="00F8271C" w:rsidRPr="009D14BA" w:rsidRDefault="00F8271C" w:rsidP="009D14BA">
      <w:pPr>
        <w:pStyle w:val="Default"/>
        <w:ind w:firstLine="426"/>
        <w:contextualSpacing/>
        <w:jc w:val="center"/>
        <w:rPr>
          <w:b/>
          <w:bCs/>
          <w:sz w:val="22"/>
          <w:szCs w:val="22"/>
        </w:rPr>
      </w:pPr>
      <w:proofErr w:type="gramStart"/>
      <w:r w:rsidRPr="009D14BA">
        <w:rPr>
          <w:b/>
          <w:bCs/>
          <w:sz w:val="22"/>
          <w:szCs w:val="22"/>
        </w:rPr>
        <w:t>Х</w:t>
      </w:r>
      <w:proofErr w:type="gramEnd"/>
      <w:r w:rsidRPr="009D14BA">
        <w:rPr>
          <w:b/>
          <w:bCs/>
          <w:sz w:val="22"/>
          <w:szCs w:val="22"/>
        </w:rPr>
        <w:t>II</w:t>
      </w:r>
      <w:r w:rsidR="005F31E6" w:rsidRPr="009D14BA">
        <w:rPr>
          <w:b/>
          <w:bCs/>
          <w:sz w:val="22"/>
          <w:szCs w:val="22"/>
          <w:lang w:val="en-US"/>
        </w:rPr>
        <w:t>I</w:t>
      </w:r>
      <w:r w:rsidRPr="009D14BA">
        <w:rPr>
          <w:b/>
          <w:bCs/>
          <w:sz w:val="22"/>
          <w:szCs w:val="22"/>
        </w:rPr>
        <w:t>. ЗАКЛЮЧИТЕЛЬНЫЕ ПОЛОЖЕНИЯ</w:t>
      </w:r>
    </w:p>
    <w:p w:rsidR="00F8271C" w:rsidRPr="009D14BA" w:rsidRDefault="00F8271C" w:rsidP="009D14BA">
      <w:pPr>
        <w:pStyle w:val="Default"/>
        <w:ind w:firstLine="426"/>
        <w:contextualSpacing/>
        <w:jc w:val="center"/>
        <w:rPr>
          <w:sz w:val="22"/>
          <w:szCs w:val="22"/>
        </w:rPr>
      </w:pPr>
    </w:p>
    <w:p w:rsidR="00F8271C" w:rsidRPr="009D14BA" w:rsidRDefault="00F8271C" w:rsidP="009D14BA">
      <w:pPr>
        <w:pStyle w:val="Default"/>
        <w:ind w:firstLine="426"/>
        <w:contextualSpacing/>
        <w:jc w:val="both"/>
        <w:rPr>
          <w:sz w:val="22"/>
          <w:szCs w:val="22"/>
        </w:rPr>
      </w:pPr>
      <w:r w:rsidRPr="009D14BA">
        <w:rPr>
          <w:sz w:val="22"/>
          <w:szCs w:val="22"/>
        </w:rPr>
        <w:t>1</w:t>
      </w:r>
      <w:r w:rsidR="005F31E6" w:rsidRPr="009D14BA">
        <w:rPr>
          <w:sz w:val="22"/>
          <w:szCs w:val="22"/>
        </w:rPr>
        <w:t>3</w:t>
      </w:r>
      <w:r w:rsidRPr="009D14BA">
        <w:rPr>
          <w:sz w:val="22"/>
          <w:szCs w:val="22"/>
        </w:rPr>
        <w:t>.1. </w:t>
      </w:r>
      <w:proofErr w:type="gramStart"/>
      <w:r w:rsidRPr="009D14BA">
        <w:rPr>
          <w:color w:val="auto"/>
          <w:sz w:val="22"/>
          <w:szCs w:val="22"/>
        </w:rPr>
        <w:t xml:space="preserve">Работодатель обязуется ознакомить под роспись с текстом коллективного договора (изменениями и дополнениями в коллективный договор), а также со всеми </w:t>
      </w:r>
      <w:r w:rsidRPr="009D14BA">
        <w:rPr>
          <w:sz w:val="22"/>
          <w:szCs w:val="22"/>
        </w:rPr>
        <w:t>локальными нормативными актами образовательной организации, содержащие нормы трудового права, являющиеся</w:t>
      </w:r>
      <w:r w:rsidRPr="009D14BA">
        <w:rPr>
          <w:color w:val="auto"/>
          <w:sz w:val="22"/>
          <w:szCs w:val="22"/>
        </w:rPr>
        <w:t xml:space="preserve"> приложениями к коллективному договору, всех работников образовательной организации </w:t>
      </w:r>
      <w:r w:rsidRPr="00AF6201">
        <w:rPr>
          <w:b/>
          <w:color w:val="auto"/>
          <w:sz w:val="22"/>
          <w:szCs w:val="22"/>
        </w:rPr>
        <w:t xml:space="preserve">в </w:t>
      </w:r>
      <w:r w:rsidRPr="00AF6201">
        <w:rPr>
          <w:b/>
          <w:color w:val="auto"/>
          <w:sz w:val="22"/>
          <w:szCs w:val="22"/>
          <w:highlight w:val="yellow"/>
        </w:rPr>
        <w:t>течение ___ дней</w:t>
      </w:r>
      <w:r w:rsidRPr="009D14BA">
        <w:rPr>
          <w:color w:val="auto"/>
          <w:sz w:val="22"/>
          <w:szCs w:val="22"/>
        </w:rPr>
        <w:t xml:space="preserve"> после его подписания,</w:t>
      </w:r>
      <w:r w:rsidRPr="009D14BA">
        <w:rPr>
          <w:sz w:val="22"/>
          <w:szCs w:val="22"/>
        </w:rPr>
        <w:t xml:space="preserve"> обеспечивать </w:t>
      </w:r>
      <w:r w:rsidRPr="009D14BA">
        <w:rPr>
          <w:color w:val="auto"/>
          <w:sz w:val="22"/>
          <w:szCs w:val="22"/>
        </w:rPr>
        <w:t>гласность содержания и выполнения условий коллективного договора</w:t>
      </w:r>
      <w:r w:rsidRPr="009D14BA">
        <w:rPr>
          <w:sz w:val="22"/>
          <w:szCs w:val="22"/>
        </w:rPr>
        <w:t>, а также предоставлять работникам полную и достоверную информацию, связанную</w:t>
      </w:r>
      <w:proofErr w:type="gramEnd"/>
      <w:r w:rsidRPr="009D14BA">
        <w:rPr>
          <w:sz w:val="22"/>
          <w:szCs w:val="22"/>
        </w:rPr>
        <w:t xml:space="preserve"> с их трудовыми правами и интересами.</w:t>
      </w:r>
    </w:p>
    <w:p w:rsidR="00F8271C" w:rsidRPr="009D14BA" w:rsidRDefault="00F8271C" w:rsidP="009D14BA">
      <w:pPr>
        <w:pStyle w:val="Default"/>
        <w:ind w:firstLine="426"/>
        <w:contextualSpacing/>
        <w:jc w:val="both"/>
        <w:rPr>
          <w:color w:val="auto"/>
          <w:sz w:val="22"/>
          <w:szCs w:val="22"/>
        </w:rPr>
      </w:pPr>
      <w:r w:rsidRPr="009D14BA">
        <w:rPr>
          <w:sz w:val="22"/>
          <w:szCs w:val="22"/>
        </w:rPr>
        <w:t>1</w:t>
      </w:r>
      <w:r w:rsidR="005F31E6" w:rsidRPr="009D14BA">
        <w:rPr>
          <w:sz w:val="22"/>
          <w:szCs w:val="22"/>
        </w:rPr>
        <w:t>3</w:t>
      </w:r>
      <w:r w:rsidRPr="009D14BA">
        <w:rPr>
          <w:sz w:val="22"/>
          <w:szCs w:val="22"/>
        </w:rPr>
        <w:t>.</w:t>
      </w:r>
      <w:r w:rsidR="005F31E6" w:rsidRPr="009D14BA">
        <w:rPr>
          <w:sz w:val="22"/>
          <w:szCs w:val="22"/>
        </w:rPr>
        <w:t>2</w:t>
      </w:r>
      <w:r w:rsidRPr="009D14BA">
        <w:rPr>
          <w:sz w:val="22"/>
          <w:szCs w:val="22"/>
        </w:rPr>
        <w:t xml:space="preserve">. Работодатель размещает </w:t>
      </w:r>
      <w:r w:rsidRPr="00AF6201">
        <w:rPr>
          <w:b/>
          <w:sz w:val="22"/>
          <w:szCs w:val="22"/>
        </w:rPr>
        <w:t>в течение десяти рабочих дней</w:t>
      </w:r>
      <w:r w:rsidRPr="009D14BA">
        <w:rPr>
          <w:sz w:val="22"/>
          <w:szCs w:val="22"/>
        </w:rPr>
        <w:t xml:space="preserve">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официальном сайте о</w:t>
      </w:r>
      <w:r w:rsidRPr="009D14BA">
        <w:rPr>
          <w:color w:val="auto"/>
          <w:sz w:val="22"/>
          <w:szCs w:val="22"/>
        </w:rPr>
        <w:t xml:space="preserve">бразовательной организации в информационно-телекоммуникационной сети «Интернет». </w:t>
      </w:r>
    </w:p>
    <w:p w:rsidR="00F8271C" w:rsidRPr="009D14BA" w:rsidRDefault="00F8271C" w:rsidP="009D14BA">
      <w:pPr>
        <w:pStyle w:val="Default"/>
        <w:ind w:firstLine="426"/>
        <w:contextualSpacing/>
        <w:jc w:val="both"/>
        <w:rPr>
          <w:color w:val="auto"/>
          <w:sz w:val="22"/>
          <w:szCs w:val="22"/>
        </w:rPr>
      </w:pPr>
      <w:r w:rsidRPr="009D14BA">
        <w:rPr>
          <w:color w:val="auto"/>
          <w:sz w:val="22"/>
          <w:szCs w:val="22"/>
        </w:rPr>
        <w:t>1</w:t>
      </w:r>
      <w:r w:rsidR="005F31E6" w:rsidRPr="009D14BA">
        <w:rPr>
          <w:color w:val="auto"/>
          <w:sz w:val="22"/>
          <w:szCs w:val="22"/>
        </w:rPr>
        <w:t>3</w:t>
      </w:r>
      <w:r w:rsidRPr="009D14BA">
        <w:rPr>
          <w:color w:val="auto"/>
          <w:sz w:val="22"/>
          <w:szCs w:val="22"/>
        </w:rPr>
        <w:t xml:space="preserve">.3. Каждый принимаемый на работу в </w:t>
      </w:r>
      <w:r w:rsidRPr="009D14BA">
        <w:rPr>
          <w:iCs/>
          <w:color w:val="auto"/>
          <w:sz w:val="22"/>
          <w:szCs w:val="22"/>
        </w:rPr>
        <w:t>образовательную организацию</w:t>
      </w:r>
      <w:r w:rsidRPr="009D14BA">
        <w:rPr>
          <w:color w:val="auto"/>
          <w:sz w:val="22"/>
          <w:szCs w:val="22"/>
        </w:rPr>
        <w:t xml:space="preserve"> работник до подписания трудового договора должен быть ознакомлен работодателем с настоящим коллективным договором, иными локальными нормативными актами, непосредственно связанными с трудовой деятельностью под роспись. </w:t>
      </w:r>
    </w:p>
    <w:p w:rsidR="00F8271C" w:rsidRPr="00AF6201" w:rsidRDefault="00F8271C" w:rsidP="009D14BA">
      <w:pPr>
        <w:pStyle w:val="Default"/>
        <w:ind w:firstLine="426"/>
        <w:contextualSpacing/>
        <w:jc w:val="both"/>
        <w:rPr>
          <w:b/>
          <w:sz w:val="22"/>
          <w:szCs w:val="22"/>
        </w:rPr>
      </w:pPr>
      <w:r w:rsidRPr="009D14BA">
        <w:rPr>
          <w:color w:val="auto"/>
          <w:sz w:val="22"/>
          <w:szCs w:val="22"/>
        </w:rPr>
        <w:t>1</w:t>
      </w:r>
      <w:r w:rsidR="005F31E6" w:rsidRPr="009D14BA">
        <w:rPr>
          <w:color w:val="auto"/>
          <w:sz w:val="22"/>
          <w:szCs w:val="22"/>
        </w:rPr>
        <w:t>3</w:t>
      </w:r>
      <w:r w:rsidRPr="009D14BA">
        <w:rPr>
          <w:color w:val="auto"/>
          <w:sz w:val="22"/>
          <w:szCs w:val="22"/>
        </w:rPr>
        <w:t>.4. </w:t>
      </w:r>
      <w:r w:rsidRPr="009D14BA">
        <w:rPr>
          <w:sz w:val="22"/>
          <w:szCs w:val="22"/>
        </w:rPr>
        <w:t>Настоящий коллективный договор вступает в силу с момента его подписания сторонами</w:t>
      </w:r>
      <w:r w:rsidR="005F31E6" w:rsidRPr="009D14BA">
        <w:rPr>
          <w:sz w:val="22"/>
          <w:szCs w:val="22"/>
        </w:rPr>
        <w:t xml:space="preserve"> </w:t>
      </w:r>
      <w:r w:rsidRPr="009D14BA">
        <w:rPr>
          <w:sz w:val="22"/>
          <w:szCs w:val="22"/>
        </w:rPr>
        <w:t xml:space="preserve">и действует </w:t>
      </w:r>
      <w:r w:rsidR="001F4FFF" w:rsidRPr="00AF6201">
        <w:rPr>
          <w:b/>
          <w:sz w:val="22"/>
          <w:szCs w:val="22"/>
          <w:lang w:eastAsia="ar-SA"/>
        </w:rPr>
        <w:t>до 31 декабря 2023 года включительно</w:t>
      </w:r>
      <w:r w:rsidRPr="00AF6201">
        <w:rPr>
          <w:b/>
          <w:sz w:val="22"/>
          <w:szCs w:val="22"/>
        </w:rPr>
        <w:t>.</w:t>
      </w:r>
    </w:p>
    <w:p w:rsidR="00F8271C" w:rsidRPr="009D14BA" w:rsidRDefault="00F8271C" w:rsidP="009D14BA">
      <w:pPr>
        <w:pStyle w:val="Default"/>
        <w:ind w:firstLine="426"/>
        <w:contextualSpacing/>
        <w:jc w:val="both"/>
        <w:rPr>
          <w:color w:val="auto"/>
          <w:sz w:val="22"/>
          <w:szCs w:val="22"/>
        </w:rPr>
      </w:pPr>
      <w:r w:rsidRPr="009D14BA">
        <w:rPr>
          <w:color w:val="auto"/>
          <w:sz w:val="22"/>
          <w:szCs w:val="22"/>
        </w:rPr>
        <w:t>1</w:t>
      </w:r>
      <w:r w:rsidR="001F4FFF" w:rsidRPr="009D14BA">
        <w:rPr>
          <w:color w:val="auto"/>
          <w:sz w:val="22"/>
          <w:szCs w:val="22"/>
        </w:rPr>
        <w:t>3</w:t>
      </w:r>
      <w:r w:rsidRPr="009D14BA">
        <w:rPr>
          <w:color w:val="auto"/>
          <w:sz w:val="22"/>
          <w:szCs w:val="22"/>
        </w:rPr>
        <w:t>.5. До истечения указанного срока стороны вправе продлевать действие коллективного договора</w:t>
      </w:r>
      <w:r w:rsidRPr="009D14BA">
        <w:rPr>
          <w:sz w:val="22"/>
          <w:szCs w:val="22"/>
        </w:rPr>
        <w:t xml:space="preserve"> на срок до трех лет</w:t>
      </w:r>
      <w:r w:rsidRPr="009D14BA">
        <w:rPr>
          <w:color w:val="auto"/>
          <w:sz w:val="22"/>
          <w:szCs w:val="22"/>
        </w:rPr>
        <w:t xml:space="preserve">, продлевать коллективный договор с изменениями и дополнениями или заключить новый коллективный договор. </w:t>
      </w:r>
    </w:p>
    <w:p w:rsidR="00F8271C" w:rsidRPr="009D14BA" w:rsidRDefault="00F8271C" w:rsidP="009D14BA">
      <w:pPr>
        <w:ind w:firstLine="426"/>
        <w:contextualSpacing/>
        <w:jc w:val="both"/>
        <w:rPr>
          <w:sz w:val="22"/>
          <w:szCs w:val="22"/>
        </w:rPr>
      </w:pPr>
      <w:r w:rsidRPr="009D14BA">
        <w:rPr>
          <w:sz w:val="22"/>
          <w:szCs w:val="22"/>
        </w:rPr>
        <w:t>Предложение о заключении нового коллективного договора или о продлении действующего осуществляется в порядке, аналогичном порядку внесения изменений и дополнений в коллективный договор.</w:t>
      </w:r>
    </w:p>
    <w:p w:rsidR="00F8271C" w:rsidRPr="009D14BA" w:rsidRDefault="00F8271C" w:rsidP="009D14BA">
      <w:pPr>
        <w:ind w:firstLine="426"/>
        <w:contextualSpacing/>
        <w:jc w:val="both"/>
        <w:rPr>
          <w:sz w:val="22"/>
          <w:szCs w:val="22"/>
        </w:rPr>
      </w:pPr>
      <w:r w:rsidRPr="009D14BA">
        <w:rPr>
          <w:sz w:val="22"/>
          <w:szCs w:val="22"/>
        </w:rPr>
        <w:lastRenderedPageBreak/>
        <w:t>1</w:t>
      </w:r>
      <w:r w:rsidR="001F4FFF" w:rsidRPr="009D14BA">
        <w:rPr>
          <w:sz w:val="22"/>
          <w:szCs w:val="22"/>
        </w:rPr>
        <w:t>3</w:t>
      </w:r>
      <w:r w:rsidRPr="009D14BA">
        <w:rPr>
          <w:sz w:val="22"/>
          <w:szCs w:val="22"/>
        </w:rPr>
        <w:t>.6.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w:t>
      </w:r>
      <w:r w:rsidRPr="009D14BA">
        <w:rPr>
          <w:rStyle w:val="ad"/>
          <w:sz w:val="22"/>
          <w:szCs w:val="22"/>
        </w:rPr>
        <w:footnoteReference w:id="78"/>
      </w:r>
      <w:r w:rsidRPr="009D14BA">
        <w:rPr>
          <w:sz w:val="22"/>
          <w:szCs w:val="22"/>
        </w:rPr>
        <w:t xml:space="preserve">. </w:t>
      </w:r>
    </w:p>
    <w:p w:rsidR="00F8271C" w:rsidRPr="009D14BA" w:rsidRDefault="00F8271C" w:rsidP="009D14BA">
      <w:pPr>
        <w:ind w:firstLine="426"/>
        <w:contextualSpacing/>
        <w:jc w:val="both"/>
        <w:rPr>
          <w:sz w:val="22"/>
          <w:szCs w:val="22"/>
        </w:rPr>
      </w:pPr>
      <w:r w:rsidRPr="009D14BA">
        <w:rPr>
          <w:sz w:val="22"/>
          <w:szCs w:val="22"/>
        </w:rPr>
        <w:t>Изменения и дополнения в настоящий коллективный договор в течение срока его действия рассматриваются комиссией по подготовке, заключению, контролю исполнения коллективного договора и оформляются соглашением (дополнительным соглашением) сторон.</w:t>
      </w:r>
    </w:p>
    <w:p w:rsidR="00F8271C" w:rsidRPr="009D14BA" w:rsidRDefault="00F8271C" w:rsidP="009D14BA">
      <w:pPr>
        <w:ind w:firstLine="426"/>
        <w:contextualSpacing/>
        <w:jc w:val="both"/>
        <w:rPr>
          <w:sz w:val="22"/>
          <w:szCs w:val="22"/>
        </w:rPr>
      </w:pPr>
      <w:r w:rsidRPr="009D14BA">
        <w:rPr>
          <w:sz w:val="22"/>
          <w:szCs w:val="22"/>
        </w:rPr>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F8271C" w:rsidRPr="009D14BA" w:rsidRDefault="00F8271C" w:rsidP="009D14BA">
      <w:pPr>
        <w:pStyle w:val="Default"/>
        <w:ind w:firstLine="426"/>
        <w:contextualSpacing/>
        <w:jc w:val="both"/>
        <w:rPr>
          <w:color w:val="auto"/>
          <w:sz w:val="22"/>
          <w:szCs w:val="22"/>
        </w:rPr>
      </w:pPr>
      <w:r w:rsidRPr="009D14BA">
        <w:rPr>
          <w:color w:val="auto"/>
          <w:sz w:val="22"/>
          <w:szCs w:val="22"/>
        </w:rPr>
        <w:t>1</w:t>
      </w:r>
      <w:r w:rsidR="001F4FFF" w:rsidRPr="009D14BA">
        <w:rPr>
          <w:color w:val="auto"/>
          <w:sz w:val="22"/>
          <w:szCs w:val="22"/>
        </w:rPr>
        <w:t>3</w:t>
      </w:r>
      <w:r w:rsidRPr="009D14BA">
        <w:rPr>
          <w:color w:val="auto"/>
          <w:sz w:val="22"/>
          <w:szCs w:val="22"/>
        </w:rPr>
        <w:t xml:space="preserve">.7. В соответствии с частью четвертой статьи 43 ТК РФ коллективный договор сохраняет своё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 </w:t>
      </w:r>
    </w:p>
    <w:p w:rsidR="00F8271C" w:rsidRPr="009D14BA" w:rsidRDefault="00F8271C" w:rsidP="009D14BA">
      <w:pPr>
        <w:pStyle w:val="Default"/>
        <w:ind w:firstLine="426"/>
        <w:contextualSpacing/>
        <w:jc w:val="both"/>
        <w:rPr>
          <w:color w:val="auto"/>
          <w:sz w:val="22"/>
          <w:szCs w:val="22"/>
        </w:rPr>
      </w:pPr>
      <w:r w:rsidRPr="009D14BA">
        <w:rPr>
          <w:color w:val="auto"/>
          <w:sz w:val="22"/>
          <w:szCs w:val="22"/>
        </w:rPr>
        <w:t>1</w:t>
      </w:r>
      <w:r w:rsidR="001F4FFF" w:rsidRPr="009D14BA">
        <w:rPr>
          <w:color w:val="auto"/>
          <w:sz w:val="22"/>
          <w:szCs w:val="22"/>
        </w:rPr>
        <w:t>3</w:t>
      </w:r>
      <w:r w:rsidRPr="009D14BA">
        <w:rPr>
          <w:color w:val="auto"/>
          <w:sz w:val="22"/>
          <w:szCs w:val="22"/>
        </w:rPr>
        <w:t xml:space="preserve">.8. 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 </w:t>
      </w:r>
    </w:p>
    <w:p w:rsidR="00F8271C" w:rsidRPr="009D14BA" w:rsidRDefault="00F8271C" w:rsidP="009D14BA">
      <w:pPr>
        <w:pStyle w:val="Default"/>
        <w:ind w:firstLine="426"/>
        <w:contextualSpacing/>
        <w:jc w:val="both"/>
        <w:rPr>
          <w:color w:val="auto"/>
          <w:sz w:val="22"/>
          <w:szCs w:val="22"/>
        </w:rPr>
      </w:pPr>
      <w:r w:rsidRPr="009D14BA">
        <w:rPr>
          <w:color w:val="auto"/>
          <w:sz w:val="22"/>
          <w:szCs w:val="22"/>
        </w:rPr>
        <w:t>1</w:t>
      </w:r>
      <w:r w:rsidR="006B137F" w:rsidRPr="009D14BA">
        <w:rPr>
          <w:color w:val="auto"/>
          <w:sz w:val="22"/>
          <w:szCs w:val="22"/>
        </w:rPr>
        <w:t>3</w:t>
      </w:r>
      <w:r w:rsidRPr="009D14BA">
        <w:rPr>
          <w:color w:val="auto"/>
          <w:sz w:val="22"/>
          <w:szCs w:val="22"/>
        </w:rPr>
        <w:t>.9.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F8271C" w:rsidRPr="009D14BA" w:rsidRDefault="00F8271C" w:rsidP="009D14BA">
      <w:pPr>
        <w:pStyle w:val="Default"/>
        <w:ind w:firstLine="426"/>
        <w:contextualSpacing/>
        <w:jc w:val="both"/>
        <w:rPr>
          <w:color w:val="auto"/>
          <w:sz w:val="22"/>
          <w:szCs w:val="22"/>
        </w:rPr>
      </w:pPr>
      <w:r w:rsidRPr="009D14BA">
        <w:rPr>
          <w:color w:val="auto"/>
          <w:sz w:val="22"/>
          <w:szCs w:val="22"/>
        </w:rPr>
        <w:t>1</w:t>
      </w:r>
      <w:r w:rsidR="006B137F" w:rsidRPr="009D14BA">
        <w:rPr>
          <w:color w:val="auto"/>
          <w:sz w:val="22"/>
          <w:szCs w:val="22"/>
        </w:rPr>
        <w:t>3</w:t>
      </w:r>
      <w:r w:rsidRPr="009D14BA">
        <w:rPr>
          <w:color w:val="auto"/>
          <w:sz w:val="22"/>
          <w:szCs w:val="22"/>
        </w:rPr>
        <w:t>.10. При ликвидации образовательной организации коллективный договор сохраняет свое действие в течение всего срока проведения ликвидации.</w:t>
      </w:r>
    </w:p>
    <w:p w:rsidR="006B137F" w:rsidRPr="009D14BA" w:rsidRDefault="006B137F" w:rsidP="009D14BA">
      <w:pPr>
        <w:ind w:firstLine="426"/>
        <w:jc w:val="both"/>
        <w:rPr>
          <w:sz w:val="22"/>
          <w:szCs w:val="22"/>
          <w:lang w:eastAsia="ar-SA"/>
        </w:rPr>
      </w:pPr>
      <w:r w:rsidRPr="009D14BA">
        <w:rPr>
          <w:sz w:val="22"/>
          <w:szCs w:val="22"/>
          <w:lang w:eastAsia="ar-SA"/>
        </w:rPr>
        <w:t>13.11.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F8271C" w:rsidRPr="009D14BA" w:rsidRDefault="00F8271C" w:rsidP="009D14BA">
      <w:pPr>
        <w:pStyle w:val="Default"/>
        <w:ind w:firstLine="426"/>
        <w:contextualSpacing/>
        <w:jc w:val="both"/>
        <w:rPr>
          <w:color w:val="auto"/>
          <w:sz w:val="22"/>
          <w:szCs w:val="22"/>
        </w:rPr>
      </w:pPr>
      <w:r w:rsidRPr="009D14BA">
        <w:rPr>
          <w:color w:val="auto"/>
          <w:sz w:val="22"/>
          <w:szCs w:val="22"/>
        </w:rPr>
        <w:t>1</w:t>
      </w:r>
      <w:r w:rsidR="006B137F" w:rsidRPr="009D14BA">
        <w:rPr>
          <w:color w:val="auto"/>
          <w:sz w:val="22"/>
          <w:szCs w:val="22"/>
        </w:rPr>
        <w:t>3</w:t>
      </w:r>
      <w:r w:rsidRPr="009D14BA">
        <w:rPr>
          <w:color w:val="auto"/>
          <w:sz w:val="22"/>
          <w:szCs w:val="22"/>
        </w:rPr>
        <w:t>.1</w:t>
      </w:r>
      <w:r w:rsidR="006B137F" w:rsidRPr="009D14BA">
        <w:rPr>
          <w:color w:val="auto"/>
          <w:sz w:val="22"/>
          <w:szCs w:val="22"/>
        </w:rPr>
        <w:t>2</w:t>
      </w:r>
      <w:r w:rsidRPr="009D14BA">
        <w:rPr>
          <w:color w:val="auto"/>
          <w:sz w:val="22"/>
          <w:szCs w:val="22"/>
        </w:rPr>
        <w:t xml:space="preserve">. Коллективный договор (изменения и дополнения в коллективный договор) в течение семи дней со дня подписания сторонами направляется работодателем на уведомительную регистрацию в соответствующий орган по труду. Вступление коллективного договора в силу не зависит от факта его уведомительной регистрации. </w:t>
      </w:r>
    </w:p>
    <w:p w:rsidR="00F8271C" w:rsidRPr="009D14BA" w:rsidRDefault="00F8271C" w:rsidP="009D14BA">
      <w:pPr>
        <w:pStyle w:val="Default"/>
        <w:ind w:firstLine="426"/>
        <w:contextualSpacing/>
        <w:jc w:val="both"/>
        <w:rPr>
          <w:color w:val="auto"/>
          <w:sz w:val="22"/>
          <w:szCs w:val="22"/>
        </w:rPr>
      </w:pPr>
      <w:r w:rsidRPr="009D14BA">
        <w:rPr>
          <w:color w:val="auto"/>
          <w:sz w:val="22"/>
          <w:szCs w:val="22"/>
        </w:rPr>
        <w:t>1</w:t>
      </w:r>
      <w:r w:rsidR="006B137F" w:rsidRPr="009D14BA">
        <w:rPr>
          <w:color w:val="auto"/>
          <w:sz w:val="22"/>
          <w:szCs w:val="22"/>
        </w:rPr>
        <w:t>3</w:t>
      </w:r>
      <w:r w:rsidRPr="009D14BA">
        <w:rPr>
          <w:color w:val="auto"/>
          <w:sz w:val="22"/>
          <w:szCs w:val="22"/>
        </w:rPr>
        <w:t>.1</w:t>
      </w:r>
      <w:r w:rsidR="006B137F" w:rsidRPr="009D14BA">
        <w:rPr>
          <w:color w:val="auto"/>
          <w:sz w:val="22"/>
          <w:szCs w:val="22"/>
        </w:rPr>
        <w:t>3</w:t>
      </w:r>
      <w:r w:rsidRPr="009D14BA">
        <w:rPr>
          <w:color w:val="auto"/>
          <w:sz w:val="22"/>
          <w:szCs w:val="22"/>
        </w:rPr>
        <w:t xml:space="preserve">. Настоящий коллективный договор состоит из основного текста и приложений к нему, являющихся неотъемлемой частью данного коллективного договора: </w:t>
      </w:r>
    </w:p>
    <w:p w:rsidR="00F8271C" w:rsidRPr="009D14BA" w:rsidRDefault="00F8271C" w:rsidP="009D14BA">
      <w:pPr>
        <w:pStyle w:val="Default"/>
        <w:ind w:firstLine="426"/>
        <w:contextualSpacing/>
        <w:rPr>
          <w:color w:val="auto"/>
          <w:sz w:val="22"/>
          <w:szCs w:val="22"/>
        </w:rPr>
      </w:pPr>
      <w:r w:rsidRPr="009D14BA">
        <w:rPr>
          <w:color w:val="auto"/>
          <w:sz w:val="22"/>
          <w:szCs w:val="22"/>
        </w:rPr>
        <w:t xml:space="preserve">приложение № 1 ………..; </w:t>
      </w:r>
    </w:p>
    <w:p w:rsidR="00F8271C" w:rsidRPr="009D14BA" w:rsidRDefault="00F8271C" w:rsidP="009D14BA">
      <w:pPr>
        <w:pStyle w:val="Default"/>
        <w:ind w:firstLine="426"/>
        <w:contextualSpacing/>
        <w:rPr>
          <w:color w:val="auto"/>
          <w:sz w:val="22"/>
          <w:szCs w:val="22"/>
        </w:rPr>
      </w:pPr>
      <w:r w:rsidRPr="009D14BA">
        <w:rPr>
          <w:color w:val="auto"/>
          <w:sz w:val="22"/>
          <w:szCs w:val="22"/>
        </w:rPr>
        <w:t xml:space="preserve">приложение № 2 ………..; </w:t>
      </w:r>
    </w:p>
    <w:p w:rsidR="00F8271C" w:rsidRPr="009D14BA" w:rsidRDefault="00F8271C" w:rsidP="009D14BA">
      <w:pPr>
        <w:pStyle w:val="Default"/>
        <w:ind w:firstLine="426"/>
        <w:contextualSpacing/>
        <w:rPr>
          <w:color w:val="auto"/>
          <w:sz w:val="22"/>
          <w:szCs w:val="22"/>
        </w:rPr>
      </w:pPr>
      <w:r w:rsidRPr="009D14BA">
        <w:rPr>
          <w:color w:val="auto"/>
          <w:sz w:val="22"/>
          <w:szCs w:val="22"/>
        </w:rPr>
        <w:t xml:space="preserve">приложение № 3 ………..; </w:t>
      </w:r>
    </w:p>
    <w:p w:rsidR="00F8271C" w:rsidRPr="009D14BA" w:rsidRDefault="00F8271C" w:rsidP="009D14BA">
      <w:pPr>
        <w:pStyle w:val="Default"/>
        <w:ind w:firstLine="426"/>
        <w:contextualSpacing/>
        <w:rPr>
          <w:color w:val="auto"/>
          <w:sz w:val="22"/>
          <w:szCs w:val="22"/>
        </w:rPr>
      </w:pPr>
      <w:r w:rsidRPr="009D14BA">
        <w:rPr>
          <w:color w:val="auto"/>
          <w:sz w:val="22"/>
          <w:szCs w:val="22"/>
        </w:rPr>
        <w:t xml:space="preserve">приложение № 4 ………..; </w:t>
      </w:r>
    </w:p>
    <w:p w:rsidR="00F8271C" w:rsidRPr="009D14BA" w:rsidRDefault="00F8271C" w:rsidP="009D14BA">
      <w:pPr>
        <w:pStyle w:val="Default"/>
        <w:ind w:firstLine="426"/>
        <w:contextualSpacing/>
        <w:rPr>
          <w:color w:val="auto"/>
          <w:sz w:val="22"/>
          <w:szCs w:val="22"/>
        </w:rPr>
      </w:pPr>
      <w:r w:rsidRPr="009D14BA">
        <w:rPr>
          <w:color w:val="auto"/>
          <w:sz w:val="22"/>
          <w:szCs w:val="22"/>
        </w:rPr>
        <w:t xml:space="preserve">приложение № 5 ………..; </w:t>
      </w:r>
    </w:p>
    <w:p w:rsidR="00F8271C" w:rsidRPr="009D14BA" w:rsidRDefault="00F8271C" w:rsidP="009D14BA">
      <w:pPr>
        <w:pStyle w:val="Default"/>
        <w:ind w:firstLine="426"/>
        <w:contextualSpacing/>
        <w:rPr>
          <w:i/>
          <w:iCs/>
          <w:color w:val="auto"/>
          <w:sz w:val="22"/>
          <w:szCs w:val="22"/>
        </w:rPr>
      </w:pPr>
      <w:r w:rsidRPr="009D14BA">
        <w:rPr>
          <w:color w:val="auto"/>
          <w:sz w:val="22"/>
          <w:szCs w:val="22"/>
        </w:rPr>
        <w:t xml:space="preserve">_____________________ </w:t>
      </w:r>
      <w:r w:rsidRPr="009D14BA">
        <w:rPr>
          <w:i/>
          <w:iCs/>
          <w:color w:val="auto"/>
          <w:sz w:val="22"/>
          <w:szCs w:val="22"/>
        </w:rPr>
        <w:t>(указать все приложения).</w:t>
      </w:r>
    </w:p>
    <w:p w:rsidR="00F8271C" w:rsidRPr="009D14BA" w:rsidRDefault="00F8271C" w:rsidP="009D14BA">
      <w:pPr>
        <w:pStyle w:val="Default"/>
        <w:ind w:firstLine="426"/>
        <w:contextualSpacing/>
        <w:rPr>
          <w:i/>
          <w:iCs/>
          <w:color w:val="auto"/>
          <w:sz w:val="22"/>
          <w:szCs w:val="22"/>
        </w:rPr>
      </w:pPr>
    </w:p>
    <w:p w:rsidR="00F8271C" w:rsidRPr="009D14BA" w:rsidRDefault="00F8271C" w:rsidP="009D14BA">
      <w:pPr>
        <w:pStyle w:val="Default"/>
        <w:ind w:firstLine="426"/>
        <w:contextualSpacing/>
        <w:rPr>
          <w:color w:val="auto"/>
          <w:sz w:val="22"/>
          <w:szCs w:val="22"/>
        </w:rPr>
      </w:pPr>
    </w:p>
    <w:tbl>
      <w:tblPr>
        <w:tblW w:w="0" w:type="auto"/>
        <w:tblBorders>
          <w:top w:val="nil"/>
          <w:left w:val="nil"/>
          <w:bottom w:val="nil"/>
          <w:right w:val="nil"/>
        </w:tblBorders>
        <w:tblLayout w:type="fixed"/>
        <w:tblLook w:val="0000"/>
      </w:tblPr>
      <w:tblGrid>
        <w:gridCol w:w="4667"/>
        <w:gridCol w:w="4667"/>
      </w:tblGrid>
      <w:tr w:rsidR="00F8271C" w:rsidRPr="009D14BA" w:rsidTr="000B4EFA">
        <w:trPr>
          <w:trHeight w:val="1525"/>
        </w:trPr>
        <w:tc>
          <w:tcPr>
            <w:tcW w:w="4667" w:type="dxa"/>
          </w:tcPr>
          <w:p w:rsidR="00F8271C" w:rsidRPr="009D14BA" w:rsidRDefault="00F8271C" w:rsidP="009D14BA">
            <w:pPr>
              <w:pStyle w:val="Default"/>
              <w:ind w:firstLine="426"/>
              <w:contextualSpacing/>
              <w:rPr>
                <w:sz w:val="22"/>
                <w:szCs w:val="22"/>
              </w:rPr>
            </w:pPr>
            <w:r w:rsidRPr="009D14BA">
              <w:rPr>
                <w:b/>
                <w:bCs/>
                <w:sz w:val="22"/>
                <w:szCs w:val="22"/>
              </w:rPr>
              <w:t xml:space="preserve">От работодателя: </w:t>
            </w:r>
          </w:p>
          <w:p w:rsidR="00F8271C" w:rsidRPr="009D14BA" w:rsidRDefault="00F8271C" w:rsidP="009D14BA">
            <w:pPr>
              <w:pStyle w:val="Default"/>
              <w:ind w:firstLine="426"/>
              <w:contextualSpacing/>
              <w:rPr>
                <w:sz w:val="22"/>
                <w:szCs w:val="22"/>
              </w:rPr>
            </w:pPr>
            <w:r w:rsidRPr="009D14BA">
              <w:rPr>
                <w:sz w:val="22"/>
                <w:szCs w:val="22"/>
              </w:rPr>
              <w:t xml:space="preserve">Руководитель образовательной организации </w:t>
            </w:r>
          </w:p>
          <w:p w:rsidR="00F8271C" w:rsidRPr="009D14BA" w:rsidRDefault="00F8271C" w:rsidP="009D14BA">
            <w:pPr>
              <w:pStyle w:val="Default"/>
              <w:ind w:firstLine="426"/>
              <w:contextualSpacing/>
              <w:rPr>
                <w:sz w:val="22"/>
                <w:szCs w:val="22"/>
              </w:rPr>
            </w:pPr>
            <w:r w:rsidRPr="009D14BA">
              <w:rPr>
                <w:sz w:val="22"/>
                <w:szCs w:val="22"/>
              </w:rPr>
              <w:t>________________________ ________________________</w:t>
            </w:r>
          </w:p>
          <w:p w:rsidR="00F8271C" w:rsidRPr="009D14BA" w:rsidRDefault="00F8271C" w:rsidP="009D14BA">
            <w:pPr>
              <w:pStyle w:val="Default"/>
              <w:ind w:firstLine="426"/>
              <w:contextualSpacing/>
              <w:rPr>
                <w:sz w:val="22"/>
                <w:szCs w:val="22"/>
              </w:rPr>
            </w:pPr>
            <w:r w:rsidRPr="009D14BA">
              <w:rPr>
                <w:sz w:val="22"/>
                <w:szCs w:val="22"/>
              </w:rPr>
              <w:t xml:space="preserve">(подпись) (Ф.И.О.) </w:t>
            </w:r>
          </w:p>
          <w:p w:rsidR="00F8271C" w:rsidRPr="009D14BA" w:rsidRDefault="00F8271C" w:rsidP="009D14BA">
            <w:pPr>
              <w:pStyle w:val="Default"/>
              <w:ind w:firstLine="426"/>
              <w:contextualSpacing/>
              <w:rPr>
                <w:sz w:val="22"/>
                <w:szCs w:val="22"/>
              </w:rPr>
            </w:pPr>
            <w:r w:rsidRPr="009D14BA">
              <w:rPr>
                <w:sz w:val="22"/>
                <w:szCs w:val="22"/>
              </w:rPr>
              <w:t xml:space="preserve">М.П. </w:t>
            </w:r>
          </w:p>
          <w:p w:rsidR="00F8271C" w:rsidRPr="009D14BA" w:rsidRDefault="00F8271C" w:rsidP="009D14BA">
            <w:pPr>
              <w:pStyle w:val="Default"/>
              <w:ind w:firstLine="426"/>
              <w:contextualSpacing/>
              <w:rPr>
                <w:sz w:val="22"/>
                <w:szCs w:val="22"/>
              </w:rPr>
            </w:pPr>
            <w:r w:rsidRPr="009D14BA">
              <w:rPr>
                <w:sz w:val="22"/>
                <w:szCs w:val="22"/>
              </w:rPr>
              <w:t xml:space="preserve">« __ » _________________ 20__ г. </w:t>
            </w:r>
          </w:p>
        </w:tc>
        <w:tc>
          <w:tcPr>
            <w:tcW w:w="4667" w:type="dxa"/>
          </w:tcPr>
          <w:p w:rsidR="00F8271C" w:rsidRPr="009D14BA" w:rsidRDefault="00F8271C" w:rsidP="009D14BA">
            <w:pPr>
              <w:pStyle w:val="Default"/>
              <w:ind w:firstLine="426"/>
              <w:contextualSpacing/>
              <w:rPr>
                <w:sz w:val="22"/>
                <w:szCs w:val="22"/>
              </w:rPr>
            </w:pPr>
            <w:r w:rsidRPr="009D14BA">
              <w:rPr>
                <w:b/>
                <w:bCs/>
                <w:sz w:val="22"/>
                <w:szCs w:val="22"/>
              </w:rPr>
              <w:t xml:space="preserve">От работников: </w:t>
            </w:r>
          </w:p>
          <w:p w:rsidR="00F8271C" w:rsidRPr="009D14BA" w:rsidRDefault="00F8271C" w:rsidP="009D14BA">
            <w:pPr>
              <w:pStyle w:val="Default"/>
              <w:ind w:firstLine="426"/>
              <w:contextualSpacing/>
              <w:rPr>
                <w:sz w:val="22"/>
                <w:szCs w:val="22"/>
              </w:rPr>
            </w:pPr>
            <w:r w:rsidRPr="009D14BA">
              <w:rPr>
                <w:sz w:val="22"/>
                <w:szCs w:val="22"/>
              </w:rPr>
              <w:t xml:space="preserve">Председатель первичной профсоюзной организации </w:t>
            </w:r>
          </w:p>
          <w:p w:rsidR="00F8271C" w:rsidRPr="009D14BA" w:rsidRDefault="00F8271C" w:rsidP="009D14BA">
            <w:pPr>
              <w:pStyle w:val="Default"/>
              <w:ind w:firstLine="426"/>
              <w:contextualSpacing/>
              <w:rPr>
                <w:sz w:val="22"/>
                <w:szCs w:val="22"/>
              </w:rPr>
            </w:pPr>
            <w:r w:rsidRPr="009D14BA">
              <w:rPr>
                <w:sz w:val="22"/>
                <w:szCs w:val="22"/>
              </w:rPr>
              <w:t>_______________________ _______________________</w:t>
            </w:r>
          </w:p>
          <w:p w:rsidR="00F8271C" w:rsidRPr="009D14BA" w:rsidRDefault="00F8271C" w:rsidP="009D14BA">
            <w:pPr>
              <w:pStyle w:val="Default"/>
              <w:ind w:firstLine="426"/>
              <w:contextualSpacing/>
              <w:rPr>
                <w:sz w:val="22"/>
                <w:szCs w:val="22"/>
              </w:rPr>
            </w:pPr>
            <w:r w:rsidRPr="009D14BA">
              <w:rPr>
                <w:sz w:val="22"/>
                <w:szCs w:val="22"/>
              </w:rPr>
              <w:t xml:space="preserve">(подпись) (Ф.И.О.) </w:t>
            </w:r>
          </w:p>
          <w:p w:rsidR="00F8271C" w:rsidRPr="009D14BA" w:rsidRDefault="00F8271C" w:rsidP="009D14BA">
            <w:pPr>
              <w:pStyle w:val="Default"/>
              <w:ind w:firstLine="426"/>
              <w:contextualSpacing/>
              <w:rPr>
                <w:sz w:val="22"/>
                <w:szCs w:val="22"/>
              </w:rPr>
            </w:pPr>
            <w:r w:rsidRPr="009D14BA">
              <w:rPr>
                <w:sz w:val="22"/>
                <w:szCs w:val="22"/>
              </w:rPr>
              <w:t xml:space="preserve">М.П. </w:t>
            </w:r>
          </w:p>
          <w:p w:rsidR="00F8271C" w:rsidRPr="009D14BA" w:rsidRDefault="00F8271C" w:rsidP="009D14BA">
            <w:pPr>
              <w:pStyle w:val="Default"/>
              <w:ind w:firstLine="426"/>
              <w:contextualSpacing/>
              <w:rPr>
                <w:sz w:val="22"/>
                <w:szCs w:val="22"/>
              </w:rPr>
            </w:pPr>
            <w:r w:rsidRPr="009D14BA">
              <w:rPr>
                <w:sz w:val="22"/>
                <w:szCs w:val="22"/>
              </w:rPr>
              <w:t xml:space="preserve">« __ » _________________ 20__ г. </w:t>
            </w:r>
          </w:p>
        </w:tc>
      </w:tr>
    </w:tbl>
    <w:p w:rsidR="00EB3989" w:rsidRPr="00C11F23" w:rsidRDefault="00EB3989" w:rsidP="0035129B">
      <w:pPr>
        <w:spacing w:before="240"/>
        <w:ind w:firstLine="540"/>
        <w:jc w:val="center"/>
        <w:rPr>
          <w:b/>
        </w:rPr>
      </w:pPr>
    </w:p>
    <w:p w:rsidR="00AF6201" w:rsidRDefault="00AF6201">
      <w:pPr>
        <w:rPr>
          <w:b/>
        </w:rPr>
      </w:pPr>
    </w:p>
    <w:sectPr w:rsidR="00AF6201" w:rsidSect="00495CC7">
      <w:footerReference w:type="even" r:id="rId12"/>
      <w:footerReference w:type="default" r:id="rId13"/>
      <w:pgSz w:w="11906" w:h="16838"/>
      <w:pgMar w:top="624" w:right="567" w:bottom="90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7B40" w:rsidRDefault="002C7B40" w:rsidP="00E830C4">
      <w:r>
        <w:separator/>
      </w:r>
    </w:p>
  </w:endnote>
  <w:endnote w:type="continuationSeparator" w:id="0">
    <w:p w:rsidR="002C7B40" w:rsidRDefault="002C7B40" w:rsidP="00E830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 New Roman Georgia">
    <w:altName w:val="Times New Roman"/>
    <w:panose1 w:val="00000000000000000000"/>
    <w:charset w:val="00"/>
    <w:family w:val="roman"/>
    <w:notTrueType/>
    <w:pitch w:val="default"/>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CE1" w:rsidRDefault="00D43F9F">
    <w:pPr>
      <w:pStyle w:val="af2"/>
      <w:framePr w:wrap="around" w:vAnchor="text" w:hAnchor="margin" w:xAlign="right" w:y="1"/>
      <w:rPr>
        <w:rStyle w:val="affffff"/>
        <w:rFonts w:cs="Arial"/>
      </w:rPr>
    </w:pPr>
    <w:r>
      <w:rPr>
        <w:rStyle w:val="affffff"/>
        <w:rFonts w:cs="Arial"/>
      </w:rPr>
      <w:fldChar w:fldCharType="begin"/>
    </w:r>
    <w:r w:rsidR="000E6CE1">
      <w:rPr>
        <w:rStyle w:val="affffff"/>
        <w:rFonts w:cs="Arial"/>
      </w:rPr>
      <w:instrText xml:space="preserve">PAGE  </w:instrText>
    </w:r>
    <w:r>
      <w:rPr>
        <w:rStyle w:val="affffff"/>
        <w:rFonts w:cs="Arial"/>
      </w:rPr>
      <w:fldChar w:fldCharType="end"/>
    </w:r>
  </w:p>
  <w:p w:rsidR="000E6CE1" w:rsidRDefault="000E6CE1">
    <w:pPr>
      <w:pStyle w:val="af2"/>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CE1" w:rsidRDefault="00D43F9F">
    <w:pPr>
      <w:pStyle w:val="af2"/>
      <w:framePr w:wrap="around" w:vAnchor="text" w:hAnchor="margin" w:xAlign="right" w:y="1"/>
      <w:rPr>
        <w:rStyle w:val="affffff"/>
        <w:rFonts w:cs="Arial"/>
      </w:rPr>
    </w:pPr>
    <w:r>
      <w:rPr>
        <w:rStyle w:val="affffff"/>
        <w:rFonts w:cs="Arial"/>
      </w:rPr>
      <w:fldChar w:fldCharType="begin"/>
    </w:r>
    <w:r w:rsidR="000E6CE1">
      <w:rPr>
        <w:rStyle w:val="affffff"/>
        <w:rFonts w:cs="Arial"/>
      </w:rPr>
      <w:instrText xml:space="preserve">PAGE  </w:instrText>
    </w:r>
    <w:r>
      <w:rPr>
        <w:rStyle w:val="affffff"/>
        <w:rFonts w:cs="Arial"/>
      </w:rPr>
      <w:fldChar w:fldCharType="separate"/>
    </w:r>
    <w:r w:rsidR="00B414EF">
      <w:rPr>
        <w:rStyle w:val="affffff"/>
        <w:rFonts w:cs="Arial"/>
        <w:noProof/>
      </w:rPr>
      <w:t>46</w:t>
    </w:r>
    <w:r>
      <w:rPr>
        <w:rStyle w:val="affffff"/>
        <w:rFonts w:cs="Arial"/>
      </w:rPr>
      <w:fldChar w:fldCharType="end"/>
    </w:r>
  </w:p>
  <w:p w:rsidR="000E6CE1" w:rsidRDefault="000E6CE1">
    <w:pPr>
      <w:pStyle w:val="af2"/>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7B40" w:rsidRDefault="002C7B40" w:rsidP="00E830C4">
      <w:r>
        <w:separator/>
      </w:r>
    </w:p>
  </w:footnote>
  <w:footnote w:type="continuationSeparator" w:id="0">
    <w:p w:rsidR="002C7B40" w:rsidRDefault="002C7B40" w:rsidP="00E830C4">
      <w:r>
        <w:continuationSeparator/>
      </w:r>
    </w:p>
  </w:footnote>
  <w:footnote w:id="1">
    <w:p w:rsidR="000E6CE1" w:rsidRDefault="000E6CE1" w:rsidP="0045474C">
      <w:pPr>
        <w:pStyle w:val="ab"/>
        <w:jc w:val="both"/>
      </w:pPr>
      <w:r w:rsidRPr="0045474C">
        <w:rPr>
          <w:rStyle w:val="ad"/>
          <w:highlight w:val="yellow"/>
        </w:rPr>
        <w:footnoteRef/>
      </w:r>
      <w:r w:rsidRPr="0045474C">
        <w:rPr>
          <w:highlight w:val="yellow"/>
        </w:rPr>
        <w:t>Положение о комиссии по подготовке, заключению, контролю исполнения коллективного договора может быть приложением к коллективному договору.</w:t>
      </w:r>
    </w:p>
  </w:footnote>
  <w:footnote w:id="2">
    <w:p w:rsidR="000E6CE1" w:rsidRDefault="000E6CE1" w:rsidP="007E4C04">
      <w:pPr>
        <w:pStyle w:val="ab"/>
        <w:jc w:val="both"/>
      </w:pPr>
      <w:r>
        <w:rPr>
          <w:rStyle w:val="ad"/>
        </w:rPr>
        <w:footnoteRef/>
      </w:r>
      <w:r>
        <w:t xml:space="preserve"> Правила внутреннего трудового распорядка </w:t>
      </w:r>
      <w:r w:rsidR="006716B5">
        <w:t>являются</w:t>
      </w:r>
      <w:r>
        <w:t xml:space="preserve"> приложением к коллективному договору.</w:t>
      </w:r>
    </w:p>
  </w:footnote>
  <w:footnote w:id="3">
    <w:p w:rsidR="000E6CE1" w:rsidRPr="003A5A3C" w:rsidRDefault="000E6CE1" w:rsidP="007E4C04">
      <w:pPr>
        <w:pStyle w:val="ab"/>
        <w:jc w:val="both"/>
      </w:pPr>
      <w:r w:rsidRPr="00E061D6">
        <w:rPr>
          <w:sz w:val="16"/>
          <w:szCs w:val="16"/>
        </w:rPr>
        <w:footnoteRef/>
      </w:r>
      <w:r w:rsidRPr="000D5659">
        <w:t>Положение о нормах профессиональной этики педагогических работников может являться приложением к коллективному договору</w:t>
      </w:r>
      <w:proofErr w:type="gramStart"/>
      <w:r>
        <w:t>.</w:t>
      </w:r>
      <w:proofErr w:type="gramEnd"/>
      <w:r>
        <w:t xml:space="preserve"> (</w:t>
      </w:r>
      <w:proofErr w:type="gramStart"/>
      <w:r>
        <w:t>с</w:t>
      </w:r>
      <w:proofErr w:type="gramEnd"/>
      <w:r>
        <w:t xml:space="preserve">м. письмо </w:t>
      </w:r>
      <w:proofErr w:type="spellStart"/>
      <w:r>
        <w:t>Минпросвещения</w:t>
      </w:r>
      <w:proofErr w:type="spellEnd"/>
      <w:r>
        <w:t xml:space="preserve"> России и Профсоюза образования от 20 </w:t>
      </w:r>
      <w:r w:rsidRPr="003A5A3C">
        <w:t>августа 2019 г. № ИП-941/06/484 «</w:t>
      </w:r>
      <w:r>
        <w:t>О п</w:t>
      </w:r>
      <w:r w:rsidRPr="003A5A3C">
        <w:t>римерно</w:t>
      </w:r>
      <w:r>
        <w:t>м</w:t>
      </w:r>
      <w:r w:rsidRPr="003A5A3C">
        <w:t xml:space="preserve"> положени</w:t>
      </w:r>
      <w:r>
        <w:t>и</w:t>
      </w:r>
      <w:r w:rsidRPr="003A5A3C">
        <w:t xml:space="preserve"> о нормах профессиональной этики педагогических работников»).</w:t>
      </w:r>
    </w:p>
  </w:footnote>
  <w:footnote w:id="4">
    <w:p w:rsidR="000E6CE1" w:rsidRPr="00442FC1" w:rsidRDefault="000E6CE1" w:rsidP="007E4C04">
      <w:pPr>
        <w:pStyle w:val="ab"/>
        <w:jc w:val="both"/>
        <w:rPr>
          <w:strike/>
        </w:rPr>
      </w:pPr>
      <w:r w:rsidRPr="00442FC1">
        <w:rPr>
          <w:rStyle w:val="ad"/>
        </w:rPr>
        <w:footnoteRef/>
      </w:r>
      <w:r w:rsidRPr="00442FC1">
        <w:t xml:space="preserve">Пункт 23 Порядка проведения аттестации педагогических работников организаций, осуществляющих образовательную деятельность, утвержденного приказом </w:t>
      </w:r>
      <w:proofErr w:type="spellStart"/>
      <w:r w:rsidRPr="00442FC1">
        <w:t>Минобрнауки</w:t>
      </w:r>
      <w:proofErr w:type="spellEnd"/>
      <w:r w:rsidRPr="00442FC1">
        <w:t xml:space="preserve"> России от 7 апреля 2014 г. № 276</w:t>
      </w:r>
      <w:r w:rsidRPr="003008D9">
        <w:t xml:space="preserve"> и пункт 9 Общих положений квалификационных характеристик.</w:t>
      </w:r>
    </w:p>
  </w:footnote>
  <w:footnote w:id="5">
    <w:p w:rsidR="000E6CE1" w:rsidRPr="00EB03E3" w:rsidRDefault="000E6CE1" w:rsidP="007E4C04">
      <w:pPr>
        <w:pStyle w:val="ab"/>
        <w:jc w:val="both"/>
      </w:pPr>
      <w:r w:rsidRPr="00DE2E9A">
        <w:rPr>
          <w:rStyle w:val="ad"/>
        </w:rPr>
        <w:footnoteRef/>
      </w:r>
      <w:r w:rsidRPr="00EB03E3">
        <w:t xml:space="preserve"> Постановление Конституционного Суда Российской Федерации от 14 ноября 2018 г. № 41-П «По делу о проверке конституционности статьи 46 Федерального закона «Об образовании в Российской Федерации».</w:t>
      </w:r>
    </w:p>
  </w:footnote>
  <w:footnote w:id="6">
    <w:p w:rsidR="000E6CE1" w:rsidRDefault="000E6CE1" w:rsidP="007E4C04">
      <w:pPr>
        <w:pStyle w:val="ab"/>
        <w:jc w:val="both"/>
      </w:pPr>
      <w:r w:rsidRPr="00EB03E3">
        <w:rPr>
          <w:rStyle w:val="ad"/>
        </w:rPr>
        <w:footnoteRef/>
      </w:r>
      <w:r w:rsidRPr="00EB03E3">
        <w:t xml:space="preserve"> Приказ </w:t>
      </w:r>
      <w:proofErr w:type="spellStart"/>
      <w:r w:rsidRPr="00EB03E3">
        <w:t>Минздравсоцразвития</w:t>
      </w:r>
      <w:proofErr w:type="spellEnd"/>
      <w:r w:rsidRPr="00EB03E3">
        <w:t xml:space="preserve"> России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footnote>
  <w:footnote w:id="7">
    <w:p w:rsidR="000E6CE1" w:rsidRDefault="000E6CE1">
      <w:pPr>
        <w:pStyle w:val="ab"/>
      </w:pPr>
      <w:r>
        <w:rPr>
          <w:rStyle w:val="ad"/>
        </w:rPr>
        <w:footnoteRef/>
      </w:r>
      <w:r>
        <w:t xml:space="preserve"> При наличии </w:t>
      </w:r>
      <w:proofErr w:type="gramStart"/>
      <w:r>
        <w:t>утвержденного</w:t>
      </w:r>
      <w:proofErr w:type="gramEnd"/>
      <w:r>
        <w:t xml:space="preserve"> Минтрудом России </w:t>
      </w:r>
      <w:proofErr w:type="spellStart"/>
      <w:r>
        <w:t>профстандарта</w:t>
      </w:r>
      <w:proofErr w:type="spellEnd"/>
      <w:r>
        <w:t xml:space="preserve"> по занимаемой работником  должности.</w:t>
      </w:r>
    </w:p>
  </w:footnote>
  <w:footnote w:id="8">
    <w:p w:rsidR="000E6CE1" w:rsidRPr="00832D98" w:rsidRDefault="000E6CE1" w:rsidP="007E4C04">
      <w:pPr>
        <w:autoSpaceDE w:val="0"/>
        <w:autoSpaceDN w:val="0"/>
        <w:adjustRightInd w:val="0"/>
        <w:jc w:val="both"/>
        <w:rPr>
          <w:sz w:val="20"/>
          <w:szCs w:val="20"/>
        </w:rPr>
      </w:pPr>
      <w:r>
        <w:rPr>
          <w:rStyle w:val="ad"/>
        </w:rPr>
        <w:footnoteRef/>
      </w:r>
      <w:r>
        <w:rPr>
          <w:sz w:val="20"/>
          <w:szCs w:val="20"/>
        </w:rPr>
        <w:t>П</w:t>
      </w:r>
      <w:r w:rsidRPr="00832D98">
        <w:rPr>
          <w:sz w:val="20"/>
          <w:szCs w:val="20"/>
        </w:rPr>
        <w:t>остановление Правительства Р</w:t>
      </w:r>
      <w:r>
        <w:rPr>
          <w:sz w:val="20"/>
          <w:szCs w:val="20"/>
        </w:rPr>
        <w:t xml:space="preserve">оссийской </w:t>
      </w:r>
      <w:r w:rsidRPr="00832D98">
        <w:rPr>
          <w:sz w:val="20"/>
          <w:szCs w:val="20"/>
        </w:rPr>
        <w:t>Ф</w:t>
      </w:r>
      <w:r>
        <w:rPr>
          <w:sz w:val="20"/>
          <w:szCs w:val="20"/>
        </w:rPr>
        <w:t>едерации</w:t>
      </w:r>
      <w:r w:rsidRPr="00832D98">
        <w:rPr>
          <w:sz w:val="20"/>
          <w:szCs w:val="20"/>
        </w:rPr>
        <w:t xml:space="preserve"> от </w:t>
      </w:r>
      <w:r>
        <w:rPr>
          <w:sz w:val="20"/>
          <w:szCs w:val="20"/>
        </w:rPr>
        <w:t xml:space="preserve">8 августа </w:t>
      </w:r>
      <w:r w:rsidRPr="00832D98">
        <w:rPr>
          <w:sz w:val="20"/>
          <w:szCs w:val="20"/>
        </w:rPr>
        <w:t>2013</w:t>
      </w:r>
      <w:r>
        <w:rPr>
          <w:sz w:val="20"/>
          <w:szCs w:val="20"/>
        </w:rPr>
        <w:t>г.</w:t>
      </w:r>
      <w:r w:rsidRPr="00832D98">
        <w:rPr>
          <w:sz w:val="20"/>
          <w:szCs w:val="20"/>
        </w:rPr>
        <w:t xml:space="preserve">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footnote>
  <w:footnote w:id="9">
    <w:p w:rsidR="000E6CE1" w:rsidRPr="00833558" w:rsidRDefault="000E6CE1" w:rsidP="007E4C04">
      <w:pPr>
        <w:autoSpaceDE w:val="0"/>
        <w:autoSpaceDN w:val="0"/>
        <w:adjustRightInd w:val="0"/>
        <w:jc w:val="both"/>
        <w:rPr>
          <w:sz w:val="20"/>
          <w:szCs w:val="20"/>
        </w:rPr>
      </w:pPr>
      <w:r>
        <w:rPr>
          <w:rStyle w:val="ad"/>
        </w:rPr>
        <w:footnoteRef/>
      </w:r>
      <w:r w:rsidRPr="003A5A3C">
        <w:rPr>
          <w:sz w:val="20"/>
          <w:szCs w:val="20"/>
        </w:rPr>
        <w:t xml:space="preserve">Приказ </w:t>
      </w:r>
      <w:proofErr w:type="spellStart"/>
      <w:r w:rsidRPr="003A5A3C">
        <w:rPr>
          <w:sz w:val="20"/>
          <w:szCs w:val="20"/>
        </w:rPr>
        <w:t>Минобрнауки</w:t>
      </w:r>
      <w:proofErr w:type="spellEnd"/>
      <w:r w:rsidRPr="003A5A3C">
        <w:rPr>
          <w:sz w:val="20"/>
          <w:szCs w:val="20"/>
        </w:rPr>
        <w:t xml:space="preserve">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w:t>
      </w:r>
      <w:r>
        <w:rPr>
          <w:sz w:val="20"/>
          <w:szCs w:val="20"/>
        </w:rPr>
        <w:t>вариваемой в трудовом договоре».</w:t>
      </w:r>
    </w:p>
  </w:footnote>
  <w:footnote w:id="10">
    <w:p w:rsidR="000E6CE1" w:rsidRDefault="000E6CE1" w:rsidP="007E4C04">
      <w:pPr>
        <w:pStyle w:val="ab"/>
      </w:pPr>
      <w:r>
        <w:rPr>
          <w:rStyle w:val="ad"/>
        </w:rPr>
        <w:footnoteRef/>
      </w:r>
      <w:r w:rsidRPr="00EB03E3">
        <w:t>Там же. Пункт 1.</w:t>
      </w:r>
      <w:r>
        <w:t>4</w:t>
      </w:r>
      <w:r w:rsidRPr="00EB03E3">
        <w:t xml:space="preserve"> приложения № 2</w:t>
      </w:r>
      <w:r>
        <w:t>.</w:t>
      </w:r>
    </w:p>
  </w:footnote>
  <w:footnote w:id="11">
    <w:p w:rsidR="000E6CE1" w:rsidRDefault="000E6CE1" w:rsidP="007E4C04">
      <w:pPr>
        <w:pStyle w:val="ab"/>
        <w:jc w:val="both"/>
      </w:pPr>
      <w:r>
        <w:rPr>
          <w:rStyle w:val="ad"/>
        </w:rPr>
        <w:footnoteRef/>
      </w:r>
      <w:r w:rsidRPr="0039753A">
        <w:t>Ст</w:t>
      </w:r>
      <w:r>
        <w:t xml:space="preserve">атья </w:t>
      </w:r>
      <w:r w:rsidRPr="0039753A">
        <w:t>21 Федеральн</w:t>
      </w:r>
      <w:r>
        <w:t xml:space="preserve">ого </w:t>
      </w:r>
      <w:r w:rsidRPr="0039753A">
        <w:t>закон</w:t>
      </w:r>
      <w:r>
        <w:t>а</w:t>
      </w:r>
      <w:r w:rsidRPr="0039753A">
        <w:t xml:space="preserve"> от 24.11.1995 </w:t>
      </w:r>
      <w:r>
        <w:t>№</w:t>
      </w:r>
      <w:r w:rsidRPr="0039753A">
        <w:t xml:space="preserve"> 181-ФЗ </w:t>
      </w:r>
      <w:r>
        <w:t>«</w:t>
      </w:r>
      <w:r w:rsidRPr="0039753A">
        <w:t>О социальной защите инвалидов в Российской Федерации</w:t>
      </w:r>
      <w:r>
        <w:t>»</w:t>
      </w:r>
    </w:p>
  </w:footnote>
  <w:footnote w:id="12">
    <w:p w:rsidR="000E6CE1" w:rsidRDefault="000E6CE1" w:rsidP="007E4C04">
      <w:pPr>
        <w:pStyle w:val="ab"/>
      </w:pPr>
      <w:r>
        <w:rPr>
          <w:rStyle w:val="ad"/>
        </w:rPr>
        <w:footnoteRef/>
      </w:r>
      <w:r>
        <w:t xml:space="preserve"> Часть третья статьи 68 ТК РФ.</w:t>
      </w:r>
    </w:p>
  </w:footnote>
  <w:footnote w:id="13">
    <w:p w:rsidR="000E6CE1" w:rsidRDefault="000E6CE1" w:rsidP="007E4C04">
      <w:pPr>
        <w:pStyle w:val="ab"/>
        <w:jc w:val="both"/>
      </w:pPr>
      <w:r>
        <w:rPr>
          <w:rStyle w:val="ad"/>
        </w:rPr>
        <w:footnoteRef/>
      </w:r>
      <w:r>
        <w:t xml:space="preserve"> 1) </w:t>
      </w:r>
      <w:proofErr w:type="gramStart"/>
      <w:r>
        <w:t>р</w:t>
      </w:r>
      <w:proofErr w:type="gramEnd"/>
      <w:r w:rsidR="00D43F9F">
        <w:fldChar w:fldCharType="begin"/>
      </w:r>
      <w:r w:rsidR="00474FB4">
        <w:instrText>HYPERLINK "http://www.eseur.ru/Sovmestnoe_pismo_Minobrnauki_i_Profsouza_po_sokrascheniu_i_ustraneniu_izbitochnoy_otchetnosti_uchiteley/" \t "_blank"</w:instrText>
      </w:r>
      <w:r w:rsidR="00D43F9F">
        <w:fldChar w:fldCharType="separate"/>
      </w:r>
      <w:r>
        <w:t>екомендации</w:t>
      </w:r>
      <w:r w:rsidRPr="00024235">
        <w:t xml:space="preserve"> по сокращению и устранению избыточной отчётности учителей</w:t>
      </w:r>
      <w:r w:rsidR="00D43F9F">
        <w:fldChar w:fldCharType="end"/>
      </w:r>
      <w:r>
        <w:t xml:space="preserve"> (см. письмо </w:t>
      </w:r>
      <w:proofErr w:type="spellStart"/>
      <w:r>
        <w:t>Минобрнауки</w:t>
      </w:r>
      <w:proofErr w:type="spellEnd"/>
      <w:r>
        <w:t xml:space="preserve"> России</w:t>
      </w:r>
      <w:r w:rsidRPr="006030E4">
        <w:t xml:space="preserve"> и Профсоюза от 16 мая 2016 года № НТ-604/08/269</w:t>
      </w:r>
      <w:r>
        <w:t>);</w:t>
      </w:r>
    </w:p>
    <w:p w:rsidR="000E6CE1" w:rsidRPr="00024235" w:rsidRDefault="000E6CE1" w:rsidP="007E4C04">
      <w:pPr>
        <w:pStyle w:val="ab"/>
        <w:jc w:val="both"/>
      </w:pPr>
      <w:r>
        <w:t>2) </w:t>
      </w:r>
      <w:r w:rsidRPr="00A85730">
        <w:t>дополнительные разъяснения по сокращению и устранению избыточной отчётности учителей (</w:t>
      </w:r>
      <w:proofErr w:type="gramStart"/>
      <w:r w:rsidRPr="00A85730">
        <w:t>см</w:t>
      </w:r>
      <w:proofErr w:type="gramEnd"/>
      <w:r w:rsidRPr="00A85730">
        <w:t xml:space="preserve">. приложение к письмам Профсоюза от 7 июля 2016 г. № 323 и Департамента государственной политики в сфере общего образования </w:t>
      </w:r>
      <w:proofErr w:type="spellStart"/>
      <w:r w:rsidRPr="00A85730">
        <w:t>Минобрнауки</w:t>
      </w:r>
      <w:proofErr w:type="spellEnd"/>
      <w:r w:rsidRPr="00A85730">
        <w:t xml:space="preserve"> России от 21 марта 2017 г. № 08-554);</w:t>
      </w:r>
    </w:p>
    <w:p w:rsidR="000E6CE1" w:rsidRDefault="000E6CE1" w:rsidP="007E4C04">
      <w:pPr>
        <w:pStyle w:val="ab"/>
        <w:jc w:val="both"/>
      </w:pPr>
      <w:r>
        <w:t>3) разъяснения</w:t>
      </w:r>
      <w:r w:rsidRPr="00024235">
        <w:t xml:space="preserve"> по устранению избыточной отчётности воспитателей и педагогов дополнительного образования детей</w:t>
      </w:r>
      <w:r>
        <w:t xml:space="preserve"> (</w:t>
      </w:r>
      <w:proofErr w:type="gramStart"/>
      <w:r>
        <w:t>см</w:t>
      </w:r>
      <w:proofErr w:type="gramEnd"/>
      <w:r>
        <w:t>. приложение к п</w:t>
      </w:r>
      <w:r w:rsidRPr="00024235">
        <w:t>исьм</w:t>
      </w:r>
      <w:r>
        <w:t xml:space="preserve">у </w:t>
      </w:r>
      <w:proofErr w:type="spellStart"/>
      <w:r w:rsidRPr="00024235">
        <w:t>Минобрнауки</w:t>
      </w:r>
      <w:proofErr w:type="spellEnd"/>
      <w:r w:rsidRPr="00024235">
        <w:t xml:space="preserve"> России и Профсоюза от 11</w:t>
      </w:r>
      <w:r>
        <w:t xml:space="preserve"> апреля 2018 г. № ИП-234/09/189).</w:t>
      </w:r>
    </w:p>
  </w:footnote>
  <w:footnote w:id="14">
    <w:p w:rsidR="000E6CE1" w:rsidRPr="00344ADE" w:rsidRDefault="000E6CE1" w:rsidP="00344ADE">
      <w:pPr>
        <w:pStyle w:val="ab"/>
        <w:jc w:val="both"/>
      </w:pPr>
      <w:r w:rsidRPr="00F7546E">
        <w:rPr>
          <w:rStyle w:val="ad"/>
        </w:rPr>
        <w:footnoteRef/>
      </w:r>
      <w:r w:rsidRPr="00F7546E">
        <w:t xml:space="preserve"> </w:t>
      </w:r>
      <w:r w:rsidRPr="00344ADE">
        <w:t xml:space="preserve">Раздел «Квалификационные характеристики должностей работников образования» Единого квалификационного справочника должностей руководителей, специалистов и служащих, утверждённый приказом </w:t>
      </w:r>
      <w:proofErr w:type="spellStart"/>
      <w:r w:rsidRPr="00344ADE">
        <w:t>Минздравсоцразвития</w:t>
      </w:r>
      <w:proofErr w:type="spellEnd"/>
      <w:r w:rsidRPr="00344ADE">
        <w:t xml:space="preserve"> России от 26 августа 2010 г. № 761н.</w:t>
      </w:r>
    </w:p>
  </w:footnote>
  <w:footnote w:id="15">
    <w:p w:rsidR="000E6CE1" w:rsidRPr="00344ADE" w:rsidRDefault="000E6CE1" w:rsidP="00344ADE">
      <w:pPr>
        <w:pStyle w:val="ae"/>
        <w:spacing w:before="0" w:after="0"/>
        <w:jc w:val="both"/>
        <w:rPr>
          <w:sz w:val="20"/>
          <w:szCs w:val="20"/>
        </w:rPr>
      </w:pPr>
      <w:r w:rsidRPr="00344ADE">
        <w:rPr>
          <w:rStyle w:val="ad"/>
        </w:rPr>
        <w:footnoteRef/>
      </w:r>
      <w:r w:rsidRPr="00344ADE">
        <w:rPr>
          <w:sz w:val="20"/>
          <w:szCs w:val="20"/>
        </w:rPr>
        <w:t xml:space="preserve">В целях недопущения избыточной̆ отчётности педагогических работников руководителям общеобразовательных организации необходимо руководствоваться подразделом «Классное руководство» раздела VIII приложения к письму </w:t>
      </w:r>
      <w:proofErr w:type="spellStart"/>
      <w:r w:rsidRPr="00344ADE">
        <w:rPr>
          <w:sz w:val="20"/>
          <w:szCs w:val="20"/>
        </w:rPr>
        <w:t>Минобрнауки</w:t>
      </w:r>
      <w:proofErr w:type="spellEnd"/>
      <w:r w:rsidRPr="00344ADE">
        <w:rPr>
          <w:sz w:val="20"/>
          <w:szCs w:val="20"/>
        </w:rPr>
        <w:t xml:space="preserve"> России от 21 марта 2017 г. № 08-554 «О принятии мер по устранению избыточной̆ отчётности». </w:t>
      </w:r>
    </w:p>
  </w:footnote>
  <w:footnote w:id="16">
    <w:p w:rsidR="000E6CE1" w:rsidRPr="00344ADE" w:rsidRDefault="000E6CE1" w:rsidP="00344ADE">
      <w:pPr>
        <w:pStyle w:val="ab"/>
      </w:pPr>
      <w:r w:rsidRPr="00344ADE">
        <w:rPr>
          <w:rStyle w:val="ad"/>
        </w:rPr>
        <w:footnoteRef/>
      </w:r>
      <w:r w:rsidRPr="00344ADE">
        <w:t xml:space="preserve"> </w:t>
      </w:r>
      <w:r w:rsidRPr="00344ADE">
        <w:rPr>
          <w:bCs/>
          <w:shd w:val="clear" w:color="auto" w:fill="FFFFFF"/>
        </w:rPr>
        <w:t>Постановление Совета Министров - Правительства РФ от 5 февраля 1993 г. № 99</w:t>
      </w:r>
      <w:r>
        <w:rPr>
          <w:bCs/>
          <w:shd w:val="clear" w:color="auto" w:fill="FFFFFF"/>
        </w:rPr>
        <w:t xml:space="preserve"> </w:t>
      </w:r>
      <w:r w:rsidRPr="00344ADE">
        <w:rPr>
          <w:bCs/>
          <w:shd w:val="clear" w:color="auto" w:fill="FFFFFF"/>
        </w:rPr>
        <w:t>«Об организации работы по содействию занятости в условиях массового высвобождения»</w:t>
      </w:r>
    </w:p>
  </w:footnote>
  <w:footnote w:id="17">
    <w:p w:rsidR="000E6CE1" w:rsidRDefault="000E6CE1" w:rsidP="007E4C04">
      <w:pPr>
        <w:pStyle w:val="ab"/>
        <w:jc w:val="both"/>
      </w:pPr>
      <w:r w:rsidRPr="00161C2D">
        <w:rPr>
          <w:rStyle w:val="ad"/>
        </w:rPr>
        <w:footnoteRef/>
      </w:r>
      <w:r w:rsidRPr="00F204B6">
        <w:t xml:space="preserve"> Письмо </w:t>
      </w:r>
      <w:proofErr w:type="spellStart"/>
      <w:r w:rsidRPr="00F204B6">
        <w:t>Минпросвещения</w:t>
      </w:r>
      <w:proofErr w:type="spellEnd"/>
      <w:r w:rsidRPr="00F204B6">
        <w:t xml:space="preserve"> России и Профсоюза от 19 ноября 2019 г. № ВБ-107/08/634 «О примерном </w:t>
      </w:r>
      <w:proofErr w:type="gramStart"/>
      <w:r w:rsidRPr="00F204B6">
        <w:t>положении</w:t>
      </w:r>
      <w:proofErr w:type="gramEnd"/>
      <w:r w:rsidRPr="00F204B6">
        <w:t xml:space="preserve"> о комиссии по урегулированию споров между участниками образовательных отношений».</w:t>
      </w:r>
    </w:p>
  </w:footnote>
  <w:footnote w:id="18">
    <w:p w:rsidR="000E6CE1" w:rsidRDefault="000E6CE1" w:rsidP="007E4C04">
      <w:pPr>
        <w:pStyle w:val="ab"/>
        <w:jc w:val="both"/>
      </w:pPr>
      <w:r>
        <w:rPr>
          <w:rStyle w:val="ad"/>
        </w:rPr>
        <w:footnoteRef/>
      </w:r>
      <w:r>
        <w:t xml:space="preserve"> Отраслевое соглашение по организациям, находящимся в ведении Министерства образования и науки Республики Калмыкия, на 2020 - 2022 годы (пункт 4.2).</w:t>
      </w:r>
    </w:p>
  </w:footnote>
  <w:footnote w:id="19">
    <w:p w:rsidR="000E6CE1" w:rsidRPr="00672959" w:rsidRDefault="000E6CE1" w:rsidP="007E4C04">
      <w:pPr>
        <w:pStyle w:val="ab"/>
        <w:jc w:val="both"/>
      </w:pPr>
      <w:r w:rsidRPr="00672959">
        <w:rPr>
          <w:rStyle w:val="ad"/>
        </w:rPr>
        <w:footnoteRef/>
      </w:r>
      <w:r w:rsidRPr="00F204B6">
        <w:t xml:space="preserve"> Часть третья статьи 82 ТК РФ; пункт 7 Порядка проведения аттестации педагогических работников организаций, осуществляющих образовательную деятельность, утверждённого приказом </w:t>
      </w:r>
      <w:proofErr w:type="spellStart"/>
      <w:r w:rsidRPr="00F204B6">
        <w:t>Минобрнауки</w:t>
      </w:r>
      <w:proofErr w:type="spellEnd"/>
      <w:r w:rsidRPr="00F204B6">
        <w:t xml:space="preserve"> России от 7 апреля 2014 г. № 276.</w:t>
      </w:r>
    </w:p>
  </w:footnote>
  <w:footnote w:id="20">
    <w:p w:rsidR="000E6CE1" w:rsidRDefault="000E6CE1" w:rsidP="007E4C04">
      <w:pPr>
        <w:pStyle w:val="ab"/>
        <w:jc w:val="both"/>
      </w:pPr>
      <w:r>
        <w:rPr>
          <w:rStyle w:val="ad"/>
        </w:rPr>
        <w:footnoteRef/>
      </w:r>
      <w:r>
        <w:t xml:space="preserve"> Пункт 3 статьи 13 Федерального закона от 12.01.1996 № 10-ФЗ «О профессиональных союзах, их правах и гарантиях деятельности».</w:t>
      </w:r>
    </w:p>
  </w:footnote>
  <w:footnote w:id="21">
    <w:p w:rsidR="000E6CE1" w:rsidRDefault="000E6CE1" w:rsidP="007E4C04">
      <w:pPr>
        <w:pStyle w:val="ab"/>
        <w:jc w:val="both"/>
      </w:pPr>
      <w:r>
        <w:rPr>
          <w:rStyle w:val="ad"/>
        </w:rPr>
        <w:footnoteRef/>
      </w:r>
      <w:r w:rsidRPr="0069146D">
        <w:t>По</w:t>
      </w:r>
      <w:r>
        <w:t>рядок хранения и использования</w:t>
      </w:r>
      <w:r w:rsidRPr="0069146D">
        <w:t xml:space="preserve"> персональных данных работников</w:t>
      </w:r>
      <w:r>
        <w:t xml:space="preserve"> может быть приложением к коллективному договору.</w:t>
      </w:r>
    </w:p>
  </w:footnote>
  <w:footnote w:id="22">
    <w:p w:rsidR="000E6CE1" w:rsidRDefault="000E6CE1" w:rsidP="007E4C04">
      <w:pPr>
        <w:pStyle w:val="ab"/>
        <w:jc w:val="both"/>
      </w:pPr>
      <w:r>
        <w:rPr>
          <w:rStyle w:val="ad"/>
        </w:rPr>
        <w:footnoteRef/>
      </w:r>
      <w:r>
        <w:t xml:space="preserve"> П</w:t>
      </w:r>
      <w:r w:rsidRPr="006726BA">
        <w:t>остановления Правительства Российской Федерации от 16 апреля 2003 г. № 225 «О трудовых книжках».</w:t>
      </w:r>
    </w:p>
  </w:footnote>
  <w:footnote w:id="23">
    <w:p w:rsidR="000E6CE1" w:rsidRPr="00AA737A" w:rsidRDefault="000E6CE1" w:rsidP="00832384">
      <w:pPr>
        <w:jc w:val="both"/>
        <w:rPr>
          <w:sz w:val="20"/>
          <w:szCs w:val="20"/>
        </w:rPr>
      </w:pPr>
      <w:r w:rsidRPr="008A668F">
        <w:rPr>
          <w:rStyle w:val="ad"/>
        </w:rPr>
        <w:footnoteRef/>
      </w:r>
      <w:r>
        <w:rPr>
          <w:sz w:val="20"/>
          <w:szCs w:val="20"/>
        </w:rPr>
        <w:t xml:space="preserve"> Указанные вопросы регулируются п</w:t>
      </w:r>
      <w:r w:rsidRPr="00AA737A">
        <w:rPr>
          <w:sz w:val="20"/>
          <w:szCs w:val="20"/>
        </w:rPr>
        <w:t>риказ</w:t>
      </w:r>
      <w:r>
        <w:rPr>
          <w:sz w:val="20"/>
          <w:szCs w:val="20"/>
        </w:rPr>
        <w:t>ом</w:t>
      </w:r>
      <w:r w:rsidRPr="00AA737A">
        <w:rPr>
          <w:sz w:val="20"/>
          <w:szCs w:val="20"/>
        </w:rPr>
        <w:t xml:space="preserve"> </w:t>
      </w:r>
      <w:proofErr w:type="spellStart"/>
      <w:r w:rsidRPr="00AA737A">
        <w:rPr>
          <w:sz w:val="20"/>
          <w:szCs w:val="20"/>
        </w:rPr>
        <w:t>Минобрнауки</w:t>
      </w:r>
      <w:proofErr w:type="spellEnd"/>
      <w:r w:rsidRPr="00AA737A">
        <w:rPr>
          <w:sz w:val="20"/>
          <w:szCs w:val="20"/>
        </w:rPr>
        <w:t xml:space="preserve">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w:t>
      </w:r>
      <w:r>
        <w:rPr>
          <w:sz w:val="20"/>
          <w:szCs w:val="20"/>
        </w:rPr>
        <w:t xml:space="preserve"> </w:t>
      </w:r>
      <w:r w:rsidRPr="00AA737A">
        <w:rPr>
          <w:sz w:val="20"/>
          <w:szCs w:val="20"/>
        </w:rPr>
        <w:t>- приказ №1601; приложение 1или 2 к приказу № 1601).</w:t>
      </w:r>
    </w:p>
  </w:footnote>
  <w:footnote w:id="24">
    <w:p w:rsidR="000E6CE1" w:rsidRDefault="000E6CE1" w:rsidP="00832384">
      <w:pPr>
        <w:pStyle w:val="ab"/>
        <w:jc w:val="both"/>
      </w:pPr>
      <w:r w:rsidRPr="00AA737A">
        <w:rPr>
          <w:rStyle w:val="ad"/>
        </w:rPr>
        <w:footnoteRef/>
      </w:r>
      <w:r w:rsidRPr="00AA737A">
        <w:t xml:space="preserve"> Приказ Министерства образования и науки Российской Федерации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(далее – приказ № 536; приложение к приказу</w:t>
      </w:r>
      <w:r>
        <w:t xml:space="preserve"> </w:t>
      </w:r>
      <w:r w:rsidRPr="00AA737A">
        <w:t>№ 536).</w:t>
      </w:r>
    </w:p>
  </w:footnote>
  <w:footnote w:id="25">
    <w:p w:rsidR="000E6CE1" w:rsidRPr="007A2BBE" w:rsidRDefault="000E6CE1" w:rsidP="00832384">
      <w:pPr>
        <w:autoSpaceDE w:val="0"/>
        <w:autoSpaceDN w:val="0"/>
        <w:adjustRightInd w:val="0"/>
        <w:jc w:val="both"/>
        <w:rPr>
          <w:sz w:val="20"/>
          <w:szCs w:val="20"/>
        </w:rPr>
      </w:pPr>
      <w:r>
        <w:rPr>
          <w:rStyle w:val="ad"/>
        </w:rPr>
        <w:footnoteRef/>
      </w:r>
      <w:r w:rsidRPr="00533105">
        <w:rPr>
          <w:sz w:val="20"/>
          <w:szCs w:val="20"/>
        </w:rPr>
        <w:t xml:space="preserve">Приказ </w:t>
      </w:r>
      <w:proofErr w:type="spellStart"/>
      <w:r w:rsidRPr="00533105">
        <w:rPr>
          <w:sz w:val="20"/>
          <w:szCs w:val="20"/>
        </w:rPr>
        <w:t>Минобрнауки</w:t>
      </w:r>
      <w:proofErr w:type="spellEnd"/>
      <w:r w:rsidRPr="00533105">
        <w:rPr>
          <w:sz w:val="20"/>
          <w:szCs w:val="20"/>
        </w:rPr>
        <w:t xml:space="preserve">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Pr>
          <w:sz w:val="20"/>
          <w:szCs w:val="20"/>
        </w:rPr>
        <w:t>.</w:t>
      </w:r>
    </w:p>
  </w:footnote>
  <w:footnote w:id="26">
    <w:p w:rsidR="000E6CE1" w:rsidRPr="00C11F23" w:rsidRDefault="000E6CE1" w:rsidP="00250737">
      <w:pPr>
        <w:pStyle w:val="ab"/>
      </w:pPr>
      <w:r w:rsidRPr="00C11F23">
        <w:rPr>
          <w:rStyle w:val="ad"/>
        </w:rPr>
        <w:footnoteRef/>
      </w:r>
      <w:r w:rsidRPr="00C11F23">
        <w:t xml:space="preserve"> За исключением случая, если работник не женщина, работающая  в сельской местности.</w:t>
      </w:r>
    </w:p>
  </w:footnote>
  <w:footnote w:id="27">
    <w:p w:rsidR="000E6CE1" w:rsidRPr="00C11F23" w:rsidRDefault="000E6CE1" w:rsidP="00250737">
      <w:pPr>
        <w:pStyle w:val="ab"/>
      </w:pPr>
      <w:r w:rsidRPr="00C11F23">
        <w:rPr>
          <w:rStyle w:val="ad"/>
        </w:rPr>
        <w:footnoteRef/>
      </w:r>
      <w:r w:rsidRPr="00C11F23">
        <w:t xml:space="preserve"> Для организаций, расположенных в сельской местности. Если ваша школа расположена в городе или рабочем поселке – исключите данный пункт. </w:t>
      </w:r>
    </w:p>
  </w:footnote>
  <w:footnote w:id="28">
    <w:p w:rsidR="000E6CE1" w:rsidRPr="00C11F23" w:rsidRDefault="000E6CE1" w:rsidP="00250737">
      <w:pPr>
        <w:pStyle w:val="ConsPlusNormal"/>
        <w:ind w:firstLine="0"/>
        <w:jc w:val="both"/>
        <w:rPr>
          <w:rFonts w:ascii="Times New Roman" w:hAnsi="Times New Roman" w:cs="Times New Roman"/>
        </w:rPr>
      </w:pPr>
      <w:r w:rsidRPr="00C11F23">
        <w:rPr>
          <w:rStyle w:val="ad"/>
          <w:rFonts w:ascii="Times New Roman" w:hAnsi="Times New Roman" w:cs="Times New Roman"/>
        </w:rPr>
        <w:footnoteRef/>
      </w:r>
      <w:r w:rsidRPr="00C11F23">
        <w:rPr>
          <w:rFonts w:ascii="Times New Roman" w:hAnsi="Times New Roman" w:cs="Times New Roman"/>
        </w:rPr>
        <w:t xml:space="preserve"> Обратите внимание на то, что требуется не согласие работника на «окна», а именно его заявление, его инициатива</w:t>
      </w:r>
      <w:proofErr w:type="gramStart"/>
      <w:r w:rsidRPr="00C11F23">
        <w:rPr>
          <w:rFonts w:ascii="Times New Roman" w:hAnsi="Times New Roman" w:cs="Times New Roman"/>
        </w:rPr>
        <w:t>.</w:t>
      </w:r>
      <w:proofErr w:type="gramEnd"/>
      <w:r w:rsidRPr="00C11F23">
        <w:rPr>
          <w:rFonts w:ascii="Times New Roman" w:hAnsi="Times New Roman" w:cs="Times New Roman"/>
        </w:rPr>
        <w:t xml:space="preserve"> </w:t>
      </w:r>
      <w:proofErr w:type="gramStart"/>
      <w:r w:rsidRPr="00C11F23">
        <w:rPr>
          <w:rFonts w:ascii="Times New Roman" w:hAnsi="Times New Roman" w:cs="Times New Roman"/>
        </w:rPr>
        <w:t>п</w:t>
      </w:r>
      <w:proofErr w:type="gramEnd"/>
      <w:r w:rsidRPr="00C11F23">
        <w:rPr>
          <w:rFonts w:ascii="Times New Roman" w:hAnsi="Times New Roman" w:cs="Times New Roman"/>
        </w:rPr>
        <w:t xml:space="preserve">.3.1. Приказ </w:t>
      </w:r>
      <w:proofErr w:type="spellStart"/>
      <w:r w:rsidRPr="00C11F23">
        <w:rPr>
          <w:rFonts w:ascii="Times New Roman" w:hAnsi="Times New Roman" w:cs="Times New Roman"/>
        </w:rPr>
        <w:t>Минобрнауки</w:t>
      </w:r>
      <w:proofErr w:type="spellEnd"/>
      <w:r w:rsidRPr="00C11F23">
        <w:rPr>
          <w:rFonts w:ascii="Times New Roman" w:hAnsi="Times New Roman" w:cs="Times New Roman"/>
        </w:rPr>
        <w:t xml:space="preserve"> России от 11.05.2016 N 536.</w:t>
      </w:r>
    </w:p>
  </w:footnote>
  <w:footnote w:id="29">
    <w:p w:rsidR="000E6CE1" w:rsidRPr="00717182" w:rsidRDefault="000E6CE1" w:rsidP="008A7BF4">
      <w:pPr>
        <w:pStyle w:val="ab"/>
        <w:jc w:val="both"/>
      </w:pPr>
      <w:r w:rsidRPr="00717182">
        <w:rPr>
          <w:rStyle w:val="ad"/>
        </w:rPr>
        <w:footnoteRef/>
      </w:r>
      <w:r w:rsidRPr="00717182">
        <w:t xml:space="preserve"> Обзор соответствующего законодательства содержится в письме Департамента государственной политики в сфере общего образования </w:t>
      </w:r>
      <w:proofErr w:type="spellStart"/>
      <w:r w:rsidRPr="00717182">
        <w:t>Минобрнауки</w:t>
      </w:r>
      <w:proofErr w:type="spellEnd"/>
      <w:r w:rsidRPr="00717182">
        <w:t xml:space="preserve"> России и Профсоюза от 23 марта 2015 г. № 08-415/124 «О реализации права педагогических работников на дополнительное профессиональное образование».</w:t>
      </w:r>
    </w:p>
  </w:footnote>
  <w:footnote w:id="30">
    <w:p w:rsidR="000E6CE1" w:rsidRPr="00101282" w:rsidRDefault="000E6CE1" w:rsidP="00C9523F">
      <w:pPr>
        <w:pStyle w:val="ab"/>
        <w:jc w:val="both"/>
      </w:pPr>
      <w:r>
        <w:rPr>
          <w:rStyle w:val="ad"/>
        </w:rPr>
        <w:footnoteRef/>
      </w:r>
      <w:r>
        <w:t xml:space="preserve"> Статья 169 ТК РФ; а также п</w:t>
      </w:r>
      <w:r w:rsidRPr="00101282">
        <w:t xml:space="preserve">исьмо </w:t>
      </w:r>
      <w:proofErr w:type="spellStart"/>
      <w:r w:rsidRPr="00101282">
        <w:t>Минпросвещения</w:t>
      </w:r>
      <w:proofErr w:type="spellEnd"/>
      <w:r w:rsidRPr="00101282">
        <w:t xml:space="preserve"> России от 16.07.2019 № Пз-741/06 "О направлении разъяснений" (вместе с "Разъяснениями по вопросу оформления трудовых отношений с педагогическими, медицинскими работниками, вожатыми и руководителями организаций отдыха детей и их оздоровления, в том числе по совместительству</w:t>
      </w:r>
      <w:r w:rsidRPr="00717182">
        <w:t>").</w:t>
      </w:r>
    </w:p>
  </w:footnote>
  <w:footnote w:id="31">
    <w:p w:rsidR="000E6CE1" w:rsidRDefault="000E6CE1" w:rsidP="00C76C40">
      <w:pPr>
        <w:pStyle w:val="ab"/>
      </w:pPr>
      <w:r w:rsidRPr="00717182">
        <w:rPr>
          <w:rStyle w:val="ad"/>
        </w:rPr>
        <w:footnoteRef/>
      </w:r>
      <w:r w:rsidRPr="00717182">
        <w:t xml:space="preserve"> На основе рекомендации, содержащейся в пункте 2.4 указанных Особенностей.</w:t>
      </w:r>
    </w:p>
  </w:footnote>
  <w:footnote w:id="32">
    <w:p w:rsidR="000E6CE1" w:rsidRDefault="000E6CE1" w:rsidP="00F828C9">
      <w:pPr>
        <w:pStyle w:val="ab"/>
        <w:jc w:val="both"/>
      </w:pPr>
      <w:r w:rsidRPr="00717182">
        <w:rPr>
          <w:rStyle w:val="ad"/>
        </w:rPr>
        <w:footnoteRef/>
      </w:r>
      <w:r w:rsidRPr="00717182">
        <w:t xml:space="preserve"> Положение об оплате труда работников может быть приложением к коллективному договору</w:t>
      </w:r>
      <w:r>
        <w:t>.</w:t>
      </w:r>
    </w:p>
  </w:footnote>
  <w:footnote w:id="33">
    <w:p w:rsidR="000E6CE1" w:rsidRDefault="000E6CE1" w:rsidP="00F828C9">
      <w:pPr>
        <w:pStyle w:val="ab"/>
        <w:jc w:val="both"/>
      </w:pPr>
      <w:r>
        <w:rPr>
          <w:rStyle w:val="ad"/>
        </w:rPr>
        <w:footnoteRef/>
      </w:r>
      <w:r>
        <w:t xml:space="preserve"> </w:t>
      </w:r>
      <w:r w:rsidRPr="003A5A3C">
        <w:t>Постановление Правительства Российской Федерации от 14 мая 2015 № 466 «О ежегодных основных удлиненных оплачиваемых отпусках»</w:t>
      </w:r>
      <w:r>
        <w:t>.</w:t>
      </w:r>
    </w:p>
  </w:footnote>
  <w:footnote w:id="34">
    <w:p w:rsidR="000E6CE1" w:rsidRDefault="000E6CE1">
      <w:pPr>
        <w:pStyle w:val="ab"/>
      </w:pPr>
      <w:r>
        <w:rPr>
          <w:rStyle w:val="ad"/>
        </w:rPr>
        <w:footnoteRef/>
      </w:r>
      <w:r>
        <w:t xml:space="preserve"> </w:t>
      </w:r>
      <w:hyperlink r:id="rId1" w:history="1">
        <w:r w:rsidRPr="001A6CD2">
          <w:t>Письмо</w:t>
        </w:r>
      </w:hyperlink>
      <w:r w:rsidRPr="001A6CD2">
        <w:t xml:space="preserve"> </w:t>
      </w:r>
      <w:proofErr w:type="spellStart"/>
      <w:r w:rsidRPr="001A6CD2">
        <w:t>Роструда</w:t>
      </w:r>
      <w:proofErr w:type="spellEnd"/>
      <w:r w:rsidRPr="001A6CD2">
        <w:t xml:space="preserve"> от 24.12.2007 № 5277-6-1</w:t>
      </w:r>
    </w:p>
  </w:footnote>
  <w:footnote w:id="35">
    <w:p w:rsidR="000E6CE1" w:rsidRPr="00E71608" w:rsidRDefault="000E6CE1" w:rsidP="00F828C9">
      <w:pPr>
        <w:pStyle w:val="ConsPlusNormal"/>
        <w:widowControl/>
        <w:ind w:firstLine="0"/>
        <w:jc w:val="both"/>
        <w:rPr>
          <w:rFonts w:ascii="Times New Roman" w:hAnsi="Times New Roman" w:cs="Times New Roman"/>
        </w:rPr>
      </w:pPr>
      <w:r>
        <w:rPr>
          <w:rStyle w:val="ad"/>
        </w:rPr>
        <w:footnoteRef/>
      </w:r>
      <w:r>
        <w:rPr>
          <w:rFonts w:ascii="Times New Roman" w:hAnsi="Times New Roman" w:cs="Times New Roman"/>
        </w:rPr>
        <w:t xml:space="preserve"> </w:t>
      </w:r>
      <w:r w:rsidRPr="00A17BBE">
        <w:rPr>
          <w:rFonts w:ascii="Times New Roman" w:hAnsi="Times New Roman" w:cs="Times New Roman"/>
        </w:rPr>
        <w:t xml:space="preserve">Положение об ежегодных дополнительных </w:t>
      </w:r>
      <w:proofErr w:type="gramStart"/>
      <w:r w:rsidRPr="00A17BBE">
        <w:rPr>
          <w:rFonts w:ascii="Times New Roman" w:hAnsi="Times New Roman" w:cs="Times New Roman"/>
        </w:rPr>
        <w:t>оплачиваемые</w:t>
      </w:r>
      <w:proofErr w:type="gramEnd"/>
      <w:r w:rsidRPr="00A17BBE">
        <w:rPr>
          <w:rFonts w:ascii="Times New Roman" w:hAnsi="Times New Roman" w:cs="Times New Roman"/>
        </w:rPr>
        <w:t xml:space="preserve"> отпусках может быть приложением к коллективному договору.</w:t>
      </w:r>
    </w:p>
  </w:footnote>
  <w:footnote w:id="36">
    <w:p w:rsidR="000E6CE1" w:rsidRDefault="000E6CE1" w:rsidP="00F828C9">
      <w:pPr>
        <w:pStyle w:val="ab"/>
        <w:jc w:val="both"/>
      </w:pPr>
      <w:r>
        <w:rPr>
          <w:rStyle w:val="ad"/>
        </w:rPr>
        <w:footnoteRef/>
      </w:r>
      <w:r>
        <w:t xml:space="preserve"> </w:t>
      </w:r>
      <w:r w:rsidRPr="00100DC0">
        <w:t xml:space="preserve">В соответствии </w:t>
      </w:r>
      <w:r>
        <w:t>со статьёй</w:t>
      </w:r>
      <w:r w:rsidRPr="00100DC0">
        <w:t xml:space="preserve"> </w:t>
      </w:r>
      <w:r>
        <w:t>262</w:t>
      </w:r>
      <w:r w:rsidRPr="00100DC0">
        <w:t xml:space="preserve"> ТК РФ его продолжительность не может быть менее </w:t>
      </w:r>
      <w:r>
        <w:t>четырёх</w:t>
      </w:r>
      <w:r w:rsidRPr="00100DC0">
        <w:t xml:space="preserve"> календарных дней.</w:t>
      </w:r>
    </w:p>
  </w:footnote>
  <w:footnote w:id="37">
    <w:p w:rsidR="000E6CE1" w:rsidRPr="00E71608" w:rsidRDefault="000E6CE1" w:rsidP="00F828C9">
      <w:pPr>
        <w:pStyle w:val="ConsPlusNormal"/>
        <w:widowControl/>
        <w:ind w:firstLine="0"/>
        <w:jc w:val="both"/>
        <w:rPr>
          <w:rFonts w:ascii="Times New Roman" w:hAnsi="Times New Roman" w:cs="Times New Roman"/>
        </w:rPr>
      </w:pPr>
      <w:r>
        <w:rPr>
          <w:rStyle w:val="ad"/>
        </w:rPr>
        <w:footnoteRef/>
      </w:r>
      <w:r w:rsidRPr="00E71608">
        <w:rPr>
          <w:rFonts w:ascii="Times New Roman" w:hAnsi="Times New Roman" w:cs="Times New Roman"/>
        </w:rPr>
        <w:t>Перечень должностей работников, имеющих право на дополнительный оплачиваемый отпуск за</w:t>
      </w:r>
      <w:r>
        <w:rPr>
          <w:rFonts w:ascii="Times New Roman" w:hAnsi="Times New Roman" w:cs="Times New Roman"/>
        </w:rPr>
        <w:t xml:space="preserve"> </w:t>
      </w:r>
      <w:r w:rsidRPr="00E71608">
        <w:rPr>
          <w:rFonts w:ascii="Times New Roman" w:hAnsi="Times New Roman" w:cs="Times New Roman"/>
        </w:rPr>
        <w:t>ненормированный рабочий день</w:t>
      </w:r>
      <w:r>
        <w:rPr>
          <w:rFonts w:ascii="Times New Roman" w:hAnsi="Times New Roman" w:cs="Times New Roman"/>
        </w:rPr>
        <w:t xml:space="preserve">, </w:t>
      </w:r>
      <w:r w:rsidRPr="00A17BBE">
        <w:rPr>
          <w:rFonts w:ascii="Times New Roman" w:hAnsi="Times New Roman" w:cs="Times New Roman"/>
        </w:rPr>
        <w:t>может быть приложением к коллективному договору.</w:t>
      </w:r>
    </w:p>
  </w:footnote>
  <w:footnote w:id="38">
    <w:p w:rsidR="000E6CE1" w:rsidRDefault="000E6CE1" w:rsidP="00F828C9">
      <w:pPr>
        <w:pStyle w:val="ab"/>
      </w:pPr>
      <w:r>
        <w:rPr>
          <w:rStyle w:val="ad"/>
        </w:rPr>
        <w:footnoteRef/>
      </w:r>
      <w:r>
        <w:t xml:space="preserve"> Статья 121 ТК РФ.</w:t>
      </w:r>
    </w:p>
  </w:footnote>
  <w:footnote w:id="39">
    <w:p w:rsidR="000E6CE1" w:rsidRPr="00F9421C" w:rsidRDefault="000E6CE1" w:rsidP="00F828C9">
      <w:pPr>
        <w:pStyle w:val="ab"/>
        <w:jc w:val="both"/>
      </w:pPr>
      <w:r>
        <w:rPr>
          <w:rStyle w:val="ad"/>
        </w:rPr>
        <w:footnoteRef/>
      </w:r>
      <w:r>
        <w:t xml:space="preserve"> </w:t>
      </w:r>
      <w:r w:rsidRPr="00521B9C">
        <w:t xml:space="preserve">Пункт 35 Правил об очередных и дополнительных отпусках, утверждённых </w:t>
      </w:r>
      <w:r>
        <w:t>Народным комиссариатом труда</w:t>
      </w:r>
      <w:r w:rsidRPr="00521B9C">
        <w:t xml:space="preserve"> СССР от 30 апреля 1930 г. № 169</w:t>
      </w:r>
      <w:r>
        <w:t>.</w:t>
      </w:r>
    </w:p>
  </w:footnote>
  <w:footnote w:id="40">
    <w:p w:rsidR="000E6CE1" w:rsidRDefault="000E6CE1" w:rsidP="00F828C9">
      <w:pPr>
        <w:pStyle w:val="ab"/>
        <w:jc w:val="both"/>
      </w:pPr>
      <w:r>
        <w:rPr>
          <w:rStyle w:val="ad"/>
        </w:rPr>
        <w:footnoteRef/>
      </w:r>
      <w:r>
        <w:t xml:space="preserve"> В соответствии с частью 2 статьи 128 ТК РФ другие случаи предоставления работнику по его письменному заявлению отпуска без сохранения заработной платы могут предусматриваться коллективным договором.</w:t>
      </w:r>
    </w:p>
  </w:footnote>
  <w:footnote w:id="41">
    <w:p w:rsidR="000E6CE1" w:rsidRDefault="000E6CE1" w:rsidP="00216278">
      <w:pPr>
        <w:pStyle w:val="ab"/>
        <w:jc w:val="both"/>
      </w:pPr>
      <w:r>
        <w:rPr>
          <w:rStyle w:val="ad"/>
        </w:rPr>
        <w:footnoteRef/>
      </w:r>
      <w:proofErr w:type="gramStart"/>
      <w:r w:rsidRPr="009A03ED">
        <w:t xml:space="preserve">В соответствии с пунктом 5 Порядка </w:t>
      </w:r>
      <w:r>
        <w:t xml:space="preserve">№ 644 </w:t>
      </w:r>
      <w:r w:rsidRPr="009A03ED">
        <w:t>коллективным договором определяются продолжительность длительного отпуска, очерёдность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работающим по совместительству, оплата за счёт средств, полученных организацией от приносящей доход деятельности, и другие вопросы, не предусмотренные</w:t>
      </w:r>
      <w:proofErr w:type="gramEnd"/>
      <w:r w:rsidRPr="009A03ED">
        <w:t xml:space="preserve"> Порядком.</w:t>
      </w:r>
    </w:p>
    <w:p w:rsidR="000E6CE1" w:rsidRDefault="000E6CE1" w:rsidP="00216278">
      <w:pPr>
        <w:pStyle w:val="ab"/>
        <w:jc w:val="both"/>
      </w:pPr>
      <w:r w:rsidRPr="002F74DF">
        <w:t>Положение об условиях предоставления педагогическим работникам длительного отпуска сроком до одного года</w:t>
      </w:r>
      <w:r>
        <w:t xml:space="preserve"> может</w:t>
      </w:r>
      <w:r w:rsidRPr="002F74DF">
        <w:t xml:space="preserve"> являт</w:t>
      </w:r>
      <w:r>
        <w:t>ь</w:t>
      </w:r>
      <w:r w:rsidRPr="002F74DF">
        <w:t>ся приложением к коллективному договору».</w:t>
      </w:r>
    </w:p>
  </w:footnote>
  <w:footnote w:id="42">
    <w:p w:rsidR="000E6CE1" w:rsidRDefault="000E6CE1" w:rsidP="00F828C9">
      <w:pPr>
        <w:pStyle w:val="ab"/>
      </w:pPr>
      <w:r>
        <w:rPr>
          <w:rStyle w:val="ad"/>
        </w:rPr>
        <w:footnoteRef/>
      </w:r>
      <w:r>
        <w:t xml:space="preserve"> Пункт 2.3 указанных Особенностей.</w:t>
      </w:r>
    </w:p>
  </w:footnote>
  <w:footnote w:id="43">
    <w:p w:rsidR="000E6CE1" w:rsidRDefault="000E6CE1" w:rsidP="004E3DA2">
      <w:pPr>
        <w:pStyle w:val="ab"/>
        <w:contextualSpacing/>
        <w:jc w:val="both"/>
      </w:pPr>
      <w:r>
        <w:rPr>
          <w:rStyle w:val="ad"/>
        </w:rPr>
        <w:footnoteRef/>
      </w:r>
      <w:r>
        <w:t xml:space="preserve"> Статья 154 ТК</w:t>
      </w:r>
      <w:r w:rsidRPr="009365B2">
        <w:rPr>
          <w:rFonts w:eastAsia="Arial Unicode MS"/>
          <w:color w:val="000000"/>
          <w:kern w:val="1"/>
          <w:sz w:val="28"/>
          <w:szCs w:val="28"/>
        </w:rPr>
        <w:t> </w:t>
      </w:r>
      <w:r>
        <w:t>РФ; Постановление Правительства РФ от 22.07.2008 № 554 "О минимальном размере повышения оплаты труда за работу в ночное время".</w:t>
      </w:r>
    </w:p>
    <w:p w:rsidR="000E6CE1" w:rsidRDefault="000E6CE1" w:rsidP="004E3DA2">
      <w:pPr>
        <w:pStyle w:val="ab"/>
      </w:pPr>
      <w:r>
        <w:t xml:space="preserve">Конкретные </w:t>
      </w:r>
      <w:proofErr w:type="gramStart"/>
      <w:r>
        <w:t>размеры оплаты труда</w:t>
      </w:r>
      <w:proofErr w:type="gramEnd"/>
      <w:r>
        <w:t xml:space="preserve"> за работу в ночное время могут устанавливаться положением об оплате труда работников.</w:t>
      </w:r>
    </w:p>
  </w:footnote>
  <w:footnote w:id="44">
    <w:p w:rsidR="000E6CE1" w:rsidRPr="00C11F23" w:rsidRDefault="000E6CE1" w:rsidP="00CF1EF1">
      <w:pPr>
        <w:pStyle w:val="ab"/>
      </w:pPr>
      <w:r w:rsidRPr="00C11F23">
        <w:rPr>
          <w:rStyle w:val="ad"/>
        </w:rPr>
        <w:footnoteRef/>
      </w:r>
      <w:r w:rsidRPr="00C11F23">
        <w:t xml:space="preserve"> Например, если класс-комплект состоит из первого и третьего класса, то в учебную нагрузку учителя может быть включено до 50% часов больше, чем предусмотрено в учебном плане для третьего класса, если в целях обеспечения качества занятия по ряду предметов будут проводиться с каждым классом отдельно.</w:t>
      </w:r>
    </w:p>
  </w:footnote>
  <w:footnote w:id="45">
    <w:p w:rsidR="000E6CE1" w:rsidRDefault="000E6CE1" w:rsidP="00076B07">
      <w:pPr>
        <w:pStyle w:val="ab"/>
        <w:jc w:val="both"/>
      </w:pPr>
      <w:r>
        <w:rPr>
          <w:rStyle w:val="ad"/>
        </w:rPr>
        <w:footnoteRef/>
      </w:r>
      <w:r>
        <w:t xml:space="preserve"> Пункт 2.3. Приказа Министерства образования и науки Российской Федерации от 11.05.2016 № 536</w:t>
      </w:r>
      <w:r w:rsidRPr="00477321">
        <w:t xml:space="preserve">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r>
        <w:t>.</w:t>
      </w:r>
    </w:p>
  </w:footnote>
  <w:footnote w:id="46">
    <w:p w:rsidR="000E6CE1" w:rsidRPr="000C63A2" w:rsidRDefault="000E6CE1" w:rsidP="000C63A2">
      <w:pPr>
        <w:pStyle w:val="ab"/>
        <w:jc w:val="both"/>
      </w:pPr>
      <w:r>
        <w:rPr>
          <w:rStyle w:val="ad"/>
        </w:rPr>
        <w:footnoteRef/>
      </w:r>
      <w:r>
        <w:t xml:space="preserve"> </w:t>
      </w:r>
      <w:r w:rsidRPr="000C63A2">
        <w:rPr>
          <w:bCs/>
          <w:shd w:val="clear" w:color="auto" w:fill="FFFFFF"/>
        </w:rPr>
        <w:t>Порядок</w:t>
      </w:r>
      <w:r>
        <w:rPr>
          <w:bCs/>
          <w:shd w:val="clear" w:color="auto" w:fill="FFFFFF"/>
        </w:rPr>
        <w:t xml:space="preserve"> </w:t>
      </w:r>
      <w:r w:rsidRPr="000C63A2">
        <w:rPr>
          <w:bCs/>
          <w:shd w:val="clear" w:color="auto" w:fill="FFFFFF"/>
        </w:rPr>
        <w:t>определения учебной нагрузки педагогических работников, оговариваемой в трудовом договоре</w:t>
      </w:r>
      <w:r w:rsidRPr="000C63A2">
        <w:rPr>
          <w:bCs/>
        </w:rPr>
        <w:br/>
      </w:r>
      <w:r w:rsidRPr="000C63A2">
        <w:rPr>
          <w:bCs/>
          <w:shd w:val="clear" w:color="auto" w:fill="FFFFFF"/>
        </w:rPr>
        <w:t>(утв. </w:t>
      </w:r>
      <w:hyperlink r:id="rId2" w:history="1">
        <w:r w:rsidRPr="000C63A2">
          <w:rPr>
            <w:rStyle w:val="af8"/>
            <w:bCs/>
            <w:color w:val="auto"/>
            <w:u w:val="none"/>
            <w:shd w:val="clear" w:color="auto" w:fill="FFFFFF"/>
          </w:rPr>
          <w:t>приказом</w:t>
        </w:r>
      </w:hyperlink>
      <w:r w:rsidRPr="000C63A2">
        <w:rPr>
          <w:bCs/>
          <w:shd w:val="clear" w:color="auto" w:fill="FFFFFF"/>
        </w:rPr>
        <w:t xml:space="preserve"> Министерства образования и науки РФ от 22 декабря 2014 г. </w:t>
      </w:r>
      <w:r>
        <w:rPr>
          <w:bCs/>
          <w:shd w:val="clear" w:color="auto" w:fill="FFFFFF"/>
        </w:rPr>
        <w:t>№</w:t>
      </w:r>
      <w:r w:rsidRPr="000C63A2">
        <w:rPr>
          <w:bCs/>
          <w:shd w:val="clear" w:color="auto" w:fill="FFFFFF"/>
        </w:rPr>
        <w:t> 1601), пункт 2.6.</w:t>
      </w:r>
    </w:p>
  </w:footnote>
  <w:footnote w:id="47">
    <w:p w:rsidR="000E6CE1" w:rsidRDefault="000E6CE1" w:rsidP="000D15B4">
      <w:pPr>
        <w:pStyle w:val="ab"/>
        <w:jc w:val="both"/>
      </w:pPr>
      <w:r>
        <w:rPr>
          <w:rStyle w:val="ad"/>
        </w:rPr>
        <w:footnoteRef/>
      </w:r>
      <w:r>
        <w:t xml:space="preserve"> Пункты 7, 48 Положения о присуждении ученых степеней утв. Постановлением Правительства РФ «О порядке присуждения ученых степеней» от 24.09.2013 № 842 (ред. от 01.10.2018, с </w:t>
      </w:r>
      <w:proofErr w:type="spellStart"/>
      <w:r>
        <w:t>изм</w:t>
      </w:r>
      <w:proofErr w:type="spellEnd"/>
      <w:r>
        <w:t>. от 26.05.2020).</w:t>
      </w:r>
    </w:p>
  </w:footnote>
  <w:footnote w:id="48">
    <w:p w:rsidR="000E6CE1" w:rsidRDefault="000E6CE1" w:rsidP="000D15B4">
      <w:pPr>
        <w:pStyle w:val="ab"/>
        <w:jc w:val="both"/>
      </w:pPr>
      <w:r>
        <w:rPr>
          <w:rStyle w:val="ad"/>
        </w:rPr>
        <w:footnoteRef/>
      </w:r>
      <w:r>
        <w:t xml:space="preserve"> Пункт 15 «Положения</w:t>
      </w:r>
      <w:r w:rsidRPr="005B7719">
        <w:t xml:space="preserve"> о государственны</w:t>
      </w:r>
      <w:r>
        <w:t>х наградах Российской Федерации», утв. Указом Президента РФ от 07.09.2010 № 1099 «О мерах по совершенствованию государственной наградной системы Российской Федерации».</w:t>
      </w:r>
    </w:p>
  </w:footnote>
  <w:footnote w:id="49">
    <w:p w:rsidR="000E6CE1" w:rsidRDefault="000E6CE1">
      <w:pPr>
        <w:pStyle w:val="ab"/>
      </w:pPr>
      <w:r>
        <w:rPr>
          <w:rStyle w:val="ad"/>
        </w:rPr>
        <w:footnoteRef/>
      </w:r>
      <w:r>
        <w:t xml:space="preserve"> </w:t>
      </w:r>
      <w:r w:rsidRPr="000C63A2">
        <w:rPr>
          <w:rFonts w:eastAsia="Calibri"/>
        </w:rPr>
        <w:t>Письмо Минтруда РФ от 04.09.2018 № 14-1/ООГ-7353, Постановление Конституционного Суда РФ от 11.04.2019г. № 17-П</w:t>
      </w:r>
    </w:p>
  </w:footnote>
  <w:footnote w:id="50">
    <w:p w:rsidR="000E6CE1" w:rsidRPr="00241C3E" w:rsidRDefault="000E6CE1" w:rsidP="00860B07">
      <w:pPr>
        <w:pStyle w:val="ab"/>
        <w:jc w:val="both"/>
      </w:pPr>
      <w:r>
        <w:rPr>
          <w:rStyle w:val="ad"/>
        </w:rPr>
        <w:footnoteRef/>
      </w:r>
      <w:r>
        <w:t xml:space="preserve"> П</w:t>
      </w:r>
      <w:r w:rsidRPr="00241C3E">
        <w:t>остановлени</w:t>
      </w:r>
      <w:r>
        <w:t>е</w:t>
      </w:r>
      <w:r w:rsidRPr="00241C3E">
        <w:t xml:space="preserve"> Главного государственного санитарного врача Российской Федерации от 29</w:t>
      </w:r>
      <w:r w:rsidRPr="00E358C2">
        <w:t> </w:t>
      </w:r>
      <w:r w:rsidRPr="00241C3E">
        <w:t>декабря</w:t>
      </w:r>
      <w:r w:rsidRPr="00E358C2">
        <w:t> </w:t>
      </w:r>
      <w:r w:rsidRPr="00241C3E">
        <w:t>2010</w:t>
      </w:r>
      <w:r w:rsidRPr="00E358C2">
        <w:t> </w:t>
      </w:r>
      <w:r w:rsidRPr="00241C3E">
        <w:t>г.</w:t>
      </w:r>
      <w:r w:rsidRPr="00E358C2">
        <w:t> </w:t>
      </w:r>
      <w:r w:rsidRPr="00241C3E">
        <w:t>№</w:t>
      </w:r>
      <w:r w:rsidRPr="00E358C2">
        <w:t> </w:t>
      </w:r>
      <w:r w:rsidRPr="00241C3E">
        <w:t xml:space="preserve">189 «Об утверждении </w:t>
      </w:r>
      <w:proofErr w:type="spellStart"/>
      <w:r w:rsidRPr="00241C3E">
        <w:t>СанПиН</w:t>
      </w:r>
      <w:proofErr w:type="spellEnd"/>
      <w:r w:rsidRPr="00241C3E">
        <w:t xml:space="preserve"> 2.4.2.2821-10 «Санитарно-эпидемиологические требования к условиям и организации обучения в общеобразовательных учреждениях»</w:t>
      </w:r>
    </w:p>
  </w:footnote>
  <w:footnote w:id="51">
    <w:p w:rsidR="000E6CE1" w:rsidRPr="00C11F23" w:rsidRDefault="000E6CE1" w:rsidP="00860B07">
      <w:pPr>
        <w:pStyle w:val="ab"/>
      </w:pPr>
      <w:r w:rsidRPr="00C11F23">
        <w:rPr>
          <w:rStyle w:val="ad"/>
        </w:rPr>
        <w:footnoteRef/>
      </w:r>
      <w:r w:rsidRPr="00C11F23">
        <w:t xml:space="preserve"> Данный размер является примерным, исходя из логики – 25 учеников – 100%. Может быть установлен другой размер.</w:t>
      </w:r>
    </w:p>
  </w:footnote>
  <w:footnote w:id="52">
    <w:p w:rsidR="000E6CE1" w:rsidRPr="00CF3C15" w:rsidRDefault="000E6CE1">
      <w:pPr>
        <w:pStyle w:val="ab"/>
      </w:pPr>
      <w:r w:rsidRPr="00CF3C15">
        <w:rPr>
          <w:rStyle w:val="ad"/>
        </w:rPr>
        <w:footnoteRef/>
      </w:r>
      <w:r w:rsidRPr="00CF3C15">
        <w:t xml:space="preserve"> Данный пун</w:t>
      </w:r>
      <w:proofErr w:type="gramStart"/>
      <w:r w:rsidRPr="00CF3C15">
        <w:t>кт вкл</w:t>
      </w:r>
      <w:proofErr w:type="gramEnd"/>
      <w:r w:rsidRPr="00CF3C15">
        <w:t>ючается в коллективный договор только для общеобразовательной организации. Для остальных типов ОО данный пункт необходимо исключить.</w:t>
      </w:r>
    </w:p>
  </w:footnote>
  <w:footnote w:id="53">
    <w:p w:rsidR="000E6CE1" w:rsidRPr="00CF3C15" w:rsidRDefault="000E6CE1" w:rsidP="00D17286">
      <w:pPr>
        <w:pStyle w:val="1"/>
        <w:shd w:val="clear" w:color="auto" w:fill="FFFFFF"/>
        <w:spacing w:before="0" w:after="0"/>
        <w:jc w:val="both"/>
        <w:textAlignment w:val="baseline"/>
        <w:rPr>
          <w:rFonts w:ascii="Times New Roman" w:hAnsi="Times New Roman" w:cs="Times New Roman"/>
          <w:b w:val="0"/>
          <w:color w:val="auto"/>
        </w:rPr>
      </w:pPr>
      <w:r w:rsidRPr="00CF3C15">
        <w:rPr>
          <w:rStyle w:val="ad"/>
          <w:rFonts w:ascii="Times New Roman" w:hAnsi="Times New Roman" w:cs="Times New Roman"/>
          <w:b w:val="0"/>
          <w:color w:val="auto"/>
        </w:rPr>
        <w:footnoteRef/>
      </w:r>
      <w:r w:rsidRPr="00CF3C15">
        <w:rPr>
          <w:rFonts w:ascii="Times New Roman" w:hAnsi="Times New Roman" w:cs="Times New Roman"/>
          <w:b w:val="0"/>
          <w:color w:val="auto"/>
        </w:rPr>
        <w:t xml:space="preserve"> Письмо </w:t>
      </w:r>
      <w:proofErr w:type="spellStart"/>
      <w:r w:rsidRPr="00CF3C15">
        <w:rPr>
          <w:rFonts w:ascii="Times New Roman" w:hAnsi="Times New Roman" w:cs="Times New Roman"/>
          <w:b w:val="0"/>
          <w:color w:val="auto"/>
        </w:rPr>
        <w:t>Минобрнауки</w:t>
      </w:r>
      <w:proofErr w:type="spellEnd"/>
      <w:r w:rsidRPr="00CF3C15">
        <w:rPr>
          <w:rFonts w:ascii="Times New Roman" w:hAnsi="Times New Roman" w:cs="Times New Roman"/>
          <w:b w:val="0"/>
          <w:color w:val="auto"/>
        </w:rPr>
        <w:t xml:space="preserve"> РФ от 29.12.2017г. № </w:t>
      </w:r>
      <w:r w:rsidRPr="00CF3C15">
        <w:rPr>
          <w:rFonts w:ascii="Times New Roman" w:hAnsi="Times New Roman" w:cs="Times New Roman"/>
          <w:b w:val="0"/>
          <w:color w:val="auto"/>
          <w:spacing w:val="2"/>
        </w:rPr>
        <w:t>ВП-1992/02 «О методических рекомендациях по формированию системы оплаты труда работников общеобразовательных организаций», примечания 1, 2</w:t>
      </w:r>
    </w:p>
  </w:footnote>
  <w:footnote w:id="54">
    <w:p w:rsidR="000E6CE1" w:rsidRPr="00CF3C15" w:rsidRDefault="000E6CE1" w:rsidP="00B3595C">
      <w:pPr>
        <w:pStyle w:val="ab"/>
        <w:jc w:val="both"/>
      </w:pPr>
      <w:r w:rsidRPr="00CF3C15">
        <w:rPr>
          <w:rStyle w:val="ad"/>
        </w:rPr>
        <w:footnoteRef/>
      </w:r>
      <w:r w:rsidRPr="00CF3C15">
        <w:t xml:space="preserve"> Письмо </w:t>
      </w:r>
      <w:proofErr w:type="spellStart"/>
      <w:r w:rsidRPr="00CF3C15">
        <w:t>Минобрнауки</w:t>
      </w:r>
      <w:proofErr w:type="spellEnd"/>
      <w:r w:rsidRPr="00CF3C15">
        <w:t xml:space="preserve"> РФ от 29.12.2017г. № </w:t>
      </w:r>
      <w:r w:rsidRPr="00CF3C15">
        <w:rPr>
          <w:spacing w:val="2"/>
        </w:rPr>
        <w:t>ВП-1992/02 «О методических рекомендациях по формированию системы оплаты труда работников общеобразовательных организаций», пункт 2.2</w:t>
      </w:r>
      <w:r w:rsidRPr="00CF3C15">
        <w:t>.</w:t>
      </w:r>
    </w:p>
  </w:footnote>
  <w:footnote w:id="55">
    <w:p w:rsidR="000E6CE1" w:rsidRPr="00D070A2" w:rsidRDefault="000E6CE1" w:rsidP="00D070A2">
      <w:pPr>
        <w:pStyle w:val="2"/>
        <w:shd w:val="clear" w:color="auto" w:fill="FFFFFF"/>
        <w:spacing w:before="0" w:after="0"/>
        <w:jc w:val="both"/>
        <w:textAlignment w:val="baseline"/>
        <w:rPr>
          <w:rFonts w:ascii="Times New Roman" w:hAnsi="Times New Roman" w:cs="Times New Roman"/>
          <w:b w:val="0"/>
          <w:color w:val="auto"/>
          <w:sz w:val="20"/>
          <w:szCs w:val="20"/>
        </w:rPr>
      </w:pPr>
      <w:r w:rsidRPr="00CF3C15">
        <w:rPr>
          <w:rStyle w:val="ad"/>
          <w:rFonts w:ascii="Times New Roman" w:hAnsi="Times New Roman" w:cs="Times New Roman"/>
          <w:sz w:val="20"/>
          <w:szCs w:val="20"/>
        </w:rPr>
        <w:footnoteRef/>
      </w:r>
      <w:r w:rsidRPr="00CF3C15">
        <w:rPr>
          <w:rFonts w:ascii="Times New Roman" w:hAnsi="Times New Roman" w:cs="Times New Roman"/>
          <w:sz w:val="20"/>
          <w:szCs w:val="20"/>
        </w:rPr>
        <w:t xml:space="preserve"> </w:t>
      </w:r>
      <w:r w:rsidRPr="00CF3C15">
        <w:rPr>
          <w:rFonts w:ascii="Times New Roman" w:hAnsi="Times New Roman" w:cs="Times New Roman"/>
          <w:b w:val="0"/>
          <w:bCs w:val="0"/>
          <w:color w:val="auto"/>
          <w:spacing w:val="2"/>
          <w:sz w:val="20"/>
          <w:szCs w:val="20"/>
        </w:rPr>
        <w:t xml:space="preserve">Положение об оплате </w:t>
      </w:r>
      <w:proofErr w:type="gramStart"/>
      <w:r w:rsidRPr="00CF3C15">
        <w:rPr>
          <w:rFonts w:ascii="Times New Roman" w:hAnsi="Times New Roman" w:cs="Times New Roman"/>
          <w:b w:val="0"/>
          <w:bCs w:val="0"/>
          <w:color w:val="auto"/>
          <w:spacing w:val="2"/>
          <w:sz w:val="20"/>
          <w:szCs w:val="20"/>
        </w:rPr>
        <w:t>труда работников государственных организаций системы образования Республики</w:t>
      </w:r>
      <w:proofErr w:type="gramEnd"/>
      <w:r>
        <w:rPr>
          <w:rFonts w:ascii="Times New Roman" w:hAnsi="Times New Roman" w:cs="Times New Roman"/>
          <w:b w:val="0"/>
          <w:bCs w:val="0"/>
          <w:color w:val="auto"/>
          <w:spacing w:val="2"/>
          <w:sz w:val="20"/>
          <w:szCs w:val="20"/>
        </w:rPr>
        <w:t xml:space="preserve"> </w:t>
      </w:r>
      <w:r w:rsidRPr="00D070A2">
        <w:rPr>
          <w:rFonts w:ascii="Times New Roman" w:hAnsi="Times New Roman" w:cs="Times New Roman"/>
          <w:b w:val="0"/>
          <w:bCs w:val="0"/>
          <w:color w:val="auto"/>
          <w:spacing w:val="2"/>
          <w:sz w:val="20"/>
          <w:szCs w:val="20"/>
        </w:rPr>
        <w:t>Калмыкия (утв. п</w:t>
      </w:r>
      <w:r w:rsidRPr="00D070A2">
        <w:rPr>
          <w:rFonts w:ascii="Times New Roman" w:hAnsi="Times New Roman" w:cs="Times New Roman"/>
          <w:b w:val="0"/>
          <w:color w:val="auto"/>
          <w:spacing w:val="2"/>
          <w:sz w:val="20"/>
          <w:szCs w:val="20"/>
        </w:rPr>
        <w:t>остановлением Правительства</w:t>
      </w:r>
      <w:r>
        <w:rPr>
          <w:rFonts w:ascii="Times New Roman" w:hAnsi="Times New Roman" w:cs="Times New Roman"/>
          <w:b w:val="0"/>
          <w:color w:val="auto"/>
          <w:spacing w:val="2"/>
          <w:sz w:val="20"/>
          <w:szCs w:val="20"/>
        </w:rPr>
        <w:t xml:space="preserve"> </w:t>
      </w:r>
      <w:r w:rsidRPr="00D070A2">
        <w:rPr>
          <w:rFonts w:ascii="Times New Roman" w:hAnsi="Times New Roman" w:cs="Times New Roman"/>
          <w:b w:val="0"/>
          <w:color w:val="auto"/>
          <w:spacing w:val="2"/>
          <w:sz w:val="20"/>
          <w:szCs w:val="20"/>
        </w:rPr>
        <w:t>РК от 17.05.2016 г. № 169), пункт 3.7.</w:t>
      </w:r>
    </w:p>
  </w:footnote>
  <w:footnote w:id="56">
    <w:p w:rsidR="000E6CE1" w:rsidRDefault="000E6CE1" w:rsidP="00212398">
      <w:pPr>
        <w:pStyle w:val="ab"/>
        <w:jc w:val="both"/>
      </w:pPr>
      <w:r>
        <w:rPr>
          <w:rStyle w:val="ad"/>
        </w:rPr>
        <w:footnoteRef/>
      </w:r>
      <w:r>
        <w:t xml:space="preserve"> </w:t>
      </w:r>
      <w:r w:rsidRPr="00315CEF">
        <w:t xml:space="preserve">Конкретные размеры материальной помощи определяются </w:t>
      </w:r>
      <w:r>
        <w:t>П</w:t>
      </w:r>
      <w:r w:rsidRPr="00315CEF">
        <w:t>оложением о</w:t>
      </w:r>
      <w:r>
        <w:t xml:space="preserve"> материальной помощи работникам</w:t>
      </w:r>
      <w:r w:rsidRPr="00315CEF">
        <w:t>.</w:t>
      </w:r>
    </w:p>
  </w:footnote>
  <w:footnote w:id="57">
    <w:p w:rsidR="000E6CE1" w:rsidRPr="001857A3" w:rsidRDefault="000E6CE1" w:rsidP="00BE71C7">
      <w:pPr>
        <w:pStyle w:val="ab"/>
        <w:jc w:val="both"/>
      </w:pPr>
      <w:r w:rsidRPr="005665CE">
        <w:rPr>
          <w:rStyle w:val="ad"/>
        </w:rPr>
        <w:footnoteRef/>
      </w:r>
      <w:r w:rsidRPr="005665CE">
        <w:t xml:space="preserve"> Перечень категорий ветеранов установлен статьёй 1 Федерального закона от 12 января 1995 г. № 5-ФЗ «О ветеранах».</w:t>
      </w:r>
    </w:p>
  </w:footnote>
  <w:footnote w:id="58">
    <w:p w:rsidR="000E6CE1" w:rsidRPr="00AC41E3" w:rsidRDefault="000E6CE1" w:rsidP="00957E8D">
      <w:pPr>
        <w:pStyle w:val="ab"/>
        <w:jc w:val="both"/>
      </w:pPr>
      <w:r>
        <w:rPr>
          <w:rStyle w:val="ad"/>
        </w:rPr>
        <w:footnoteRef/>
      </w:r>
      <w:r>
        <w:t xml:space="preserve"> Соглашение по охране труда может </w:t>
      </w:r>
      <w:r>
        <w:rPr>
          <w:iCs/>
        </w:rPr>
        <w:t>являться приложением к коллективному договору</w:t>
      </w:r>
      <w:r w:rsidRPr="00AC41E3">
        <w:rPr>
          <w:iCs/>
        </w:rPr>
        <w:t>.</w:t>
      </w:r>
    </w:p>
  </w:footnote>
  <w:footnote w:id="59">
    <w:p w:rsidR="000E6CE1" w:rsidRDefault="000E6CE1" w:rsidP="00957E8D">
      <w:pPr>
        <w:pStyle w:val="ab"/>
        <w:jc w:val="both"/>
      </w:pPr>
      <w:r w:rsidRPr="00AC41E3">
        <w:rPr>
          <w:rStyle w:val="ad"/>
        </w:rPr>
        <w:footnoteRef/>
      </w:r>
      <w:r w:rsidRPr="00AC41E3">
        <w:t xml:space="preserve"> Положение о комиссии по проверке знаний по охране труда может являться приложе</w:t>
      </w:r>
      <w:r>
        <w:t>нием к коллективному договору.</w:t>
      </w:r>
    </w:p>
  </w:footnote>
  <w:footnote w:id="60">
    <w:p w:rsidR="000E6CE1" w:rsidRDefault="000E6CE1" w:rsidP="00863AC5">
      <w:pPr>
        <w:pStyle w:val="ab"/>
        <w:jc w:val="both"/>
      </w:pPr>
      <w:r>
        <w:rPr>
          <w:rStyle w:val="ad"/>
        </w:rPr>
        <w:footnoteRef/>
      </w:r>
      <w:r>
        <w:t xml:space="preserve"> Часть 1 статьи 217 ТК РФ.</w:t>
      </w:r>
    </w:p>
  </w:footnote>
  <w:footnote w:id="61">
    <w:p w:rsidR="000E6CE1" w:rsidRDefault="000E6CE1" w:rsidP="00957E8D">
      <w:pPr>
        <w:pStyle w:val="ab"/>
        <w:jc w:val="both"/>
      </w:pPr>
      <w:r>
        <w:rPr>
          <w:rStyle w:val="ad"/>
        </w:rPr>
        <w:footnoteRef/>
      </w:r>
      <w:r>
        <w:t xml:space="preserve"> Положение о системе управления охраной труда может являться приложением к коллективному договору.</w:t>
      </w:r>
    </w:p>
  </w:footnote>
  <w:footnote w:id="62">
    <w:p w:rsidR="000E6CE1" w:rsidRDefault="000E6CE1" w:rsidP="00957E8D">
      <w:pPr>
        <w:pStyle w:val="ab"/>
        <w:jc w:val="both"/>
      </w:pPr>
      <w:r>
        <w:rPr>
          <w:rStyle w:val="ad"/>
        </w:rPr>
        <w:footnoteRef/>
      </w:r>
      <w:r>
        <w:t xml:space="preserve"> Федеральный закон от 28 декабря 2013 г. № 426-ФЗ «О специальной оценке условий труда».</w:t>
      </w:r>
    </w:p>
  </w:footnote>
  <w:footnote w:id="63">
    <w:p w:rsidR="000E6CE1" w:rsidRDefault="000E6CE1" w:rsidP="00E82E5B">
      <w:pPr>
        <w:pStyle w:val="ab"/>
        <w:jc w:val="both"/>
      </w:pPr>
      <w:r>
        <w:rPr>
          <w:rStyle w:val="ad"/>
        </w:rPr>
        <w:footnoteRef/>
      </w:r>
      <w:r>
        <w:t xml:space="preserve"> Положение о порядке работы по специальной оценке условий труда может являться приложением к коллективному договору.</w:t>
      </w:r>
    </w:p>
  </w:footnote>
  <w:footnote w:id="64">
    <w:p w:rsidR="000E6CE1" w:rsidRDefault="000E6CE1" w:rsidP="006F4730">
      <w:pPr>
        <w:pStyle w:val="ab"/>
        <w:jc w:val="both"/>
      </w:pPr>
      <w:r>
        <w:rPr>
          <w:rStyle w:val="ad"/>
        </w:rPr>
        <w:footnoteRef/>
      </w:r>
      <w:r>
        <w:t xml:space="preserve"> </w:t>
      </w:r>
      <w:r w:rsidRPr="00192F1F">
        <w:t>Размер доплаты за работу с молодыми педагогами определяется в Положении об оплате труда работников, а также в дополнительном соглашении к трудовому договору</w:t>
      </w:r>
      <w:r>
        <w:t>.</w:t>
      </w:r>
    </w:p>
  </w:footnote>
  <w:footnote w:id="65">
    <w:p w:rsidR="000E6CE1" w:rsidRPr="007F0109" w:rsidRDefault="00CD6E8F">
      <w:pPr>
        <w:pStyle w:val="ab"/>
      </w:pPr>
      <w:r>
        <w:t xml:space="preserve"> </w:t>
      </w:r>
      <w:r w:rsidR="000E6CE1" w:rsidRPr="007F0109">
        <w:rPr>
          <w:rStyle w:val="ad"/>
        </w:rPr>
        <w:footnoteRef/>
      </w:r>
      <w:r w:rsidR="000E6CE1" w:rsidRPr="007F0109">
        <w:t xml:space="preserve"> </w:t>
      </w:r>
      <w:r w:rsidR="000E6CE1" w:rsidRPr="007F0109">
        <w:rPr>
          <w:spacing w:val="2"/>
          <w:shd w:val="clear" w:color="auto" w:fill="FFFFFF"/>
        </w:rPr>
        <w:t xml:space="preserve">С учётом Рекомендаций по сокращению и устранению избыточной отчётности учителей (письмо </w:t>
      </w:r>
      <w:proofErr w:type="spellStart"/>
      <w:r w:rsidR="000E6CE1" w:rsidRPr="007F0109">
        <w:rPr>
          <w:spacing w:val="2"/>
          <w:shd w:val="clear" w:color="auto" w:fill="FFFFFF"/>
        </w:rPr>
        <w:t>Минобрнауки</w:t>
      </w:r>
      <w:proofErr w:type="spellEnd"/>
      <w:r w:rsidR="000E6CE1" w:rsidRPr="007F0109">
        <w:rPr>
          <w:spacing w:val="2"/>
          <w:shd w:val="clear" w:color="auto" w:fill="FFFFFF"/>
        </w:rPr>
        <w:t xml:space="preserve"> России и Общероссийского Профсоюза образования от 16 мая 2016 года N 664/08)</w:t>
      </w:r>
    </w:p>
  </w:footnote>
  <w:footnote w:id="66">
    <w:p w:rsidR="000E6CE1" w:rsidRPr="007F0109" w:rsidRDefault="000E6CE1" w:rsidP="007F0109">
      <w:pPr>
        <w:pStyle w:val="ab"/>
        <w:jc w:val="both"/>
        <w:rPr>
          <w:sz w:val="18"/>
          <w:szCs w:val="18"/>
        </w:rPr>
      </w:pPr>
    </w:p>
  </w:footnote>
  <w:footnote w:id="67">
    <w:p w:rsidR="000E6CE1" w:rsidRDefault="000E6CE1" w:rsidP="003D1FBE">
      <w:pPr>
        <w:pStyle w:val="ab"/>
      </w:pPr>
      <w:r>
        <w:rPr>
          <w:rStyle w:val="ad"/>
        </w:rPr>
        <w:footnoteRef/>
      </w:r>
      <w:r>
        <w:t xml:space="preserve"> Ст. 196-197 ТК РФ от 30.12.2001 № 197-ФЗ.</w:t>
      </w:r>
    </w:p>
  </w:footnote>
  <w:footnote w:id="68">
    <w:p w:rsidR="000E6CE1" w:rsidRDefault="000E6CE1" w:rsidP="003D1FBE">
      <w:pPr>
        <w:pStyle w:val="ab"/>
      </w:pPr>
      <w:r>
        <w:rPr>
          <w:rStyle w:val="ad"/>
        </w:rPr>
        <w:footnoteRef/>
      </w:r>
      <w:r>
        <w:t xml:space="preserve"> Ч</w:t>
      </w:r>
      <w:r w:rsidRPr="00DF09CC">
        <w:t>асть 2 статьи 197</w:t>
      </w:r>
      <w:r>
        <w:t xml:space="preserve"> ТК РФ от 30.12.2001 № 197-ФЗ.</w:t>
      </w:r>
    </w:p>
  </w:footnote>
  <w:footnote w:id="69">
    <w:p w:rsidR="000E6CE1" w:rsidRPr="0087545E" w:rsidRDefault="000E6CE1" w:rsidP="003D1FBE">
      <w:pPr>
        <w:pStyle w:val="Default"/>
        <w:jc w:val="both"/>
        <w:rPr>
          <w:color w:val="auto"/>
          <w:sz w:val="20"/>
          <w:szCs w:val="20"/>
        </w:rPr>
      </w:pPr>
      <w:r>
        <w:rPr>
          <w:rStyle w:val="ad"/>
        </w:rPr>
        <w:footnoteRef/>
      </w:r>
      <w:r>
        <w:rPr>
          <w:color w:val="auto"/>
          <w:sz w:val="20"/>
          <w:szCs w:val="20"/>
        </w:rPr>
        <w:t xml:space="preserve"> П</w:t>
      </w:r>
      <w:r w:rsidRPr="00640D08">
        <w:rPr>
          <w:color w:val="auto"/>
          <w:sz w:val="20"/>
          <w:szCs w:val="20"/>
        </w:rPr>
        <w:t>одпункт 2 пункта 5 статьи 47 Федерального закона от 29 декабря 2012 г. № 273-ФЗ «Об образовании в Российской Фед</w:t>
      </w:r>
      <w:r>
        <w:rPr>
          <w:color w:val="auto"/>
          <w:sz w:val="20"/>
          <w:szCs w:val="20"/>
        </w:rPr>
        <w:t>ерации», статьи 196 и 197 ТК РФ</w:t>
      </w:r>
      <w:r w:rsidRPr="00640D08">
        <w:rPr>
          <w:color w:val="auto"/>
          <w:sz w:val="20"/>
          <w:szCs w:val="20"/>
        </w:rPr>
        <w:t>.</w:t>
      </w:r>
    </w:p>
  </w:footnote>
  <w:footnote w:id="70">
    <w:p w:rsidR="000E6CE1" w:rsidRDefault="000E6CE1" w:rsidP="003D1FBE">
      <w:pPr>
        <w:pStyle w:val="ab"/>
        <w:jc w:val="both"/>
      </w:pPr>
      <w:r>
        <w:rPr>
          <w:rStyle w:val="ad"/>
        </w:rPr>
        <w:footnoteRef/>
      </w:r>
      <w:r>
        <w:t xml:space="preserve"> С учетом норм </w:t>
      </w:r>
      <w:r w:rsidRPr="00EC16B2">
        <w:t>Приказ</w:t>
      </w:r>
      <w:r>
        <w:t>а</w:t>
      </w:r>
      <w:r w:rsidRPr="00EC16B2">
        <w:t xml:space="preserve"> </w:t>
      </w:r>
      <w:proofErr w:type="spellStart"/>
      <w:r w:rsidRPr="00EC16B2">
        <w:t>Минобрнауки</w:t>
      </w:r>
      <w:proofErr w:type="spellEnd"/>
      <w:r w:rsidRPr="00EC16B2">
        <w:t xml:space="preserve"> России от 01.07.2</w:t>
      </w:r>
      <w:r>
        <w:t>013 № 499 «</w:t>
      </w:r>
      <w:r w:rsidRPr="00EC16B2">
        <w:t>Об утверждении Порядка организации и осуществления образовательной деятельности по дополнительны</w:t>
      </w:r>
      <w:r>
        <w:t>м профессиональным программам».</w:t>
      </w:r>
    </w:p>
  </w:footnote>
  <w:footnote w:id="71">
    <w:p w:rsidR="000E6CE1" w:rsidRDefault="000E6CE1" w:rsidP="003D1FBE">
      <w:pPr>
        <w:pStyle w:val="ab"/>
        <w:jc w:val="both"/>
      </w:pPr>
      <w:r>
        <w:rPr>
          <w:rStyle w:val="ad"/>
        </w:rPr>
        <w:footnoteRef/>
      </w:r>
      <w:r w:rsidRPr="00385CA7">
        <w:t xml:space="preserve">Письмо </w:t>
      </w:r>
      <w:proofErr w:type="spellStart"/>
      <w:r w:rsidRPr="00385CA7">
        <w:t>Минобрнауки</w:t>
      </w:r>
      <w:proofErr w:type="spellEnd"/>
      <w:r w:rsidRPr="00385CA7">
        <w:t xml:space="preserve"> России </w:t>
      </w:r>
      <w:r>
        <w:t>№</w:t>
      </w:r>
      <w:r w:rsidRPr="00385CA7">
        <w:t xml:space="preserve"> 08-415, Общероссийского Профсоюза образования </w:t>
      </w:r>
      <w:r>
        <w:t>№</w:t>
      </w:r>
      <w:r w:rsidRPr="00385CA7">
        <w:t xml:space="preserve"> 124 от 23.03.2015 </w:t>
      </w:r>
      <w:r>
        <w:br/>
        <w:t>«</w:t>
      </w:r>
      <w:r w:rsidRPr="00385CA7">
        <w:t>О реализации права педагогических работников на дополнительн</w:t>
      </w:r>
      <w:r>
        <w:t>ое профессиональное образование»</w:t>
      </w:r>
      <w:r w:rsidRPr="00385CA7">
        <w:t xml:space="preserve"> (вместе с </w:t>
      </w:r>
      <w:r>
        <w:t>«</w:t>
      </w:r>
      <w:r w:rsidRPr="00385CA7">
        <w:t>Разъяснениями по реализации права педагогических работников на дополнительн</w:t>
      </w:r>
      <w:r>
        <w:t>ое профессиональное образование»</w:t>
      </w:r>
      <w:r w:rsidRPr="00385CA7">
        <w:t>)</w:t>
      </w:r>
    </w:p>
  </w:footnote>
  <w:footnote w:id="72">
    <w:p w:rsidR="000E6CE1" w:rsidRDefault="000E6CE1" w:rsidP="003D1FBE">
      <w:pPr>
        <w:pStyle w:val="ab"/>
        <w:jc w:val="both"/>
      </w:pPr>
      <w:r>
        <w:rPr>
          <w:rStyle w:val="ad"/>
        </w:rPr>
        <w:footnoteRef/>
      </w:r>
      <w:r>
        <w:t xml:space="preserve"> В соответствии со статьёй 116 ТК РФ работодатель с учётом своих производственных и финансовых возможностей может самостоятельно устанавливать дополнительные отпуска для работников, порядок и </w:t>
      </w:r>
      <w:proofErr w:type="gramStart"/>
      <w:r>
        <w:t>условия</w:t>
      </w:r>
      <w:proofErr w:type="gramEnd"/>
      <w:r>
        <w:t xml:space="preserve"> предоставления которых определяются коллективным договором или локальными нормативными актами.</w:t>
      </w:r>
    </w:p>
  </w:footnote>
  <w:footnote w:id="73">
    <w:p w:rsidR="00E65579" w:rsidRPr="006D0FB6" w:rsidRDefault="00E65579" w:rsidP="00E65579">
      <w:pPr>
        <w:pStyle w:val="ab"/>
        <w:jc w:val="both"/>
      </w:pPr>
      <w:r>
        <w:rPr>
          <w:rStyle w:val="ad"/>
        </w:rPr>
        <w:footnoteRef/>
      </w:r>
      <w:r>
        <w:t xml:space="preserve"> </w:t>
      </w:r>
      <w:r w:rsidRPr="006D0FB6">
        <w:t>Согласно пункту 2 статьи 44 Устава Профсоюза членский взнос в Профсоюзе устанавливается в размере не менее одного процента от ежемесячной заработной платы и других доходов, связанных с трудовой деятельностью.</w:t>
      </w:r>
    </w:p>
  </w:footnote>
  <w:footnote w:id="74">
    <w:p w:rsidR="003F5AF9" w:rsidRPr="00C11F23" w:rsidRDefault="003F5AF9" w:rsidP="003F5AF9">
      <w:pPr>
        <w:pStyle w:val="afd"/>
        <w:widowControl/>
        <w:ind w:left="0" w:right="0"/>
        <w:jc w:val="both"/>
        <w:rPr>
          <w:sz w:val="20"/>
        </w:rPr>
      </w:pPr>
      <w:r w:rsidRPr="00C11F23">
        <w:rPr>
          <w:rStyle w:val="ad"/>
          <w:sz w:val="20"/>
        </w:rPr>
        <w:footnoteRef/>
      </w:r>
      <w:r w:rsidRPr="00C11F23">
        <w:rPr>
          <w:sz w:val="20"/>
        </w:rPr>
        <w:t xml:space="preserve"> </w:t>
      </w:r>
      <w:proofErr w:type="gramStart"/>
      <w:r w:rsidRPr="00C11F23">
        <w:rPr>
          <w:sz w:val="20"/>
        </w:rPr>
        <w:t xml:space="preserve">Если в вашей организации проводятся подобные мероприятии, то в вашем коллективном договоре </w:t>
      </w:r>
      <w:r w:rsidR="00B10DB6">
        <w:rPr>
          <w:sz w:val="20"/>
        </w:rPr>
        <w:t xml:space="preserve"> (Раздел «Рабочее время и время отдыха») </w:t>
      </w:r>
      <w:r w:rsidRPr="00C11F23">
        <w:rPr>
          <w:sz w:val="20"/>
        </w:rPr>
        <w:t>должен быть прописан порядок и условий выполнения педагогическими работниками таких работ (ознакомление с графиком работника, уведомление, получение согласия на работу в выходной или праздничный день, инструктаж по технике безопасности), в т.ч. перечень конкретных мер, компенсирующих затраты труда работника (к примеру, предоставление</w:t>
      </w:r>
      <w:proofErr w:type="gramEnd"/>
      <w:r w:rsidRPr="00C11F23">
        <w:rPr>
          <w:sz w:val="20"/>
        </w:rPr>
        <w:t xml:space="preserve"> другого дня отдыха, установление дополнительных выплат, оплата командировочных расходов). </w:t>
      </w:r>
      <w:r w:rsidR="00B10DB6" w:rsidRPr="00B10DB6">
        <w:rPr>
          <w:sz w:val="20"/>
          <w:highlight w:val="yellow"/>
        </w:rPr>
        <w:t>Если не проводятся – убрать этот пункт.</w:t>
      </w:r>
    </w:p>
  </w:footnote>
  <w:footnote w:id="75">
    <w:p w:rsidR="003F5AF9" w:rsidRPr="00C11F23" w:rsidRDefault="003F5AF9" w:rsidP="003F5AF9">
      <w:pPr>
        <w:pStyle w:val="ab"/>
      </w:pPr>
      <w:r w:rsidRPr="00737826">
        <w:rPr>
          <w:rStyle w:val="ad"/>
          <w:highlight w:val="yellow"/>
        </w:rPr>
        <w:footnoteRef/>
      </w:r>
      <w:r w:rsidRPr="00737826">
        <w:rPr>
          <w:highlight w:val="yellow"/>
        </w:rPr>
        <w:t xml:space="preserve"> Для организаций с круглосуточным пребыванием обучающихся.</w:t>
      </w:r>
    </w:p>
  </w:footnote>
  <w:footnote w:id="76">
    <w:p w:rsidR="00E65579" w:rsidRDefault="00E65579" w:rsidP="00E65579">
      <w:pPr>
        <w:pStyle w:val="ab"/>
      </w:pPr>
      <w:r>
        <w:rPr>
          <w:rStyle w:val="ad"/>
        </w:rPr>
        <w:footnoteRef/>
      </w:r>
      <w:r>
        <w:t xml:space="preserve"> Статья 66.1. ТК РФ</w:t>
      </w:r>
    </w:p>
  </w:footnote>
  <w:footnote w:id="77">
    <w:p w:rsidR="00202D28" w:rsidRDefault="00202D28" w:rsidP="00202D28">
      <w:pPr>
        <w:pStyle w:val="ab"/>
        <w:jc w:val="both"/>
      </w:pPr>
      <w:r w:rsidRPr="00003C25">
        <w:rPr>
          <w:rStyle w:val="ad"/>
        </w:rPr>
        <w:footnoteRef/>
      </w:r>
      <w:r w:rsidRPr="00003C25">
        <w:t xml:space="preserve"> В соответствии с частью второй статьи 51 ТК РФ при проведении указанного контроля представители сторон обязаны предоставлять друг другу необходимую для этого информацию не позднее одного месяца со дня получения соответствующего запроса.</w:t>
      </w:r>
    </w:p>
  </w:footnote>
  <w:footnote w:id="78">
    <w:p w:rsidR="00F8271C" w:rsidRDefault="00F8271C" w:rsidP="00F8271C">
      <w:pPr>
        <w:pStyle w:val="ab"/>
        <w:jc w:val="both"/>
      </w:pPr>
      <w:r w:rsidRPr="00472487">
        <w:rPr>
          <w:rStyle w:val="ad"/>
        </w:rPr>
        <w:footnoteRef/>
      </w:r>
      <w:r w:rsidRPr="00472487">
        <w:t xml:space="preserve"> В соответствии со статьёй 44 ТК РФ изменение и дополнение коллективного договора производятся в порядке, установленном ТК РФ для его заключения, </w:t>
      </w:r>
      <w:r w:rsidRPr="009D14BA">
        <w:rPr>
          <w:highlight w:val="yellow"/>
        </w:rPr>
        <w:t>либо в порядке, установленном коллективным договором.</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937"/>
        </w:tabs>
        <w:ind w:left="-937" w:firstLine="0"/>
      </w:pPr>
    </w:lvl>
    <w:lvl w:ilvl="1">
      <w:start w:val="1"/>
      <w:numFmt w:val="none"/>
      <w:suff w:val="nothing"/>
      <w:lvlText w:val=""/>
      <w:lvlJc w:val="left"/>
      <w:pPr>
        <w:tabs>
          <w:tab w:val="num" w:pos="-937"/>
        </w:tabs>
        <w:ind w:left="-937" w:firstLine="0"/>
      </w:pPr>
    </w:lvl>
    <w:lvl w:ilvl="2">
      <w:start w:val="1"/>
      <w:numFmt w:val="none"/>
      <w:suff w:val="nothing"/>
      <w:lvlText w:val=""/>
      <w:lvlJc w:val="left"/>
      <w:pPr>
        <w:tabs>
          <w:tab w:val="num" w:pos="-937"/>
        </w:tabs>
        <w:ind w:left="-937" w:firstLine="0"/>
      </w:pPr>
    </w:lvl>
    <w:lvl w:ilvl="3">
      <w:start w:val="1"/>
      <w:numFmt w:val="none"/>
      <w:suff w:val="nothing"/>
      <w:lvlText w:val=""/>
      <w:lvlJc w:val="left"/>
      <w:pPr>
        <w:tabs>
          <w:tab w:val="num" w:pos="-937"/>
        </w:tabs>
        <w:ind w:left="-937" w:firstLine="0"/>
      </w:pPr>
    </w:lvl>
    <w:lvl w:ilvl="4">
      <w:start w:val="1"/>
      <w:numFmt w:val="none"/>
      <w:suff w:val="nothing"/>
      <w:lvlText w:val=""/>
      <w:lvlJc w:val="left"/>
      <w:pPr>
        <w:tabs>
          <w:tab w:val="num" w:pos="-937"/>
        </w:tabs>
        <w:ind w:left="-937" w:firstLine="0"/>
      </w:pPr>
    </w:lvl>
    <w:lvl w:ilvl="5">
      <w:start w:val="1"/>
      <w:numFmt w:val="none"/>
      <w:suff w:val="nothing"/>
      <w:lvlText w:val=""/>
      <w:lvlJc w:val="left"/>
      <w:pPr>
        <w:tabs>
          <w:tab w:val="num" w:pos="-937"/>
        </w:tabs>
        <w:ind w:left="-937" w:firstLine="0"/>
      </w:pPr>
    </w:lvl>
    <w:lvl w:ilvl="6">
      <w:start w:val="1"/>
      <w:numFmt w:val="none"/>
      <w:suff w:val="nothing"/>
      <w:lvlText w:val=""/>
      <w:lvlJc w:val="left"/>
      <w:pPr>
        <w:tabs>
          <w:tab w:val="num" w:pos="-937"/>
        </w:tabs>
        <w:ind w:left="-937" w:firstLine="0"/>
      </w:pPr>
    </w:lvl>
    <w:lvl w:ilvl="7">
      <w:start w:val="1"/>
      <w:numFmt w:val="none"/>
      <w:suff w:val="nothing"/>
      <w:lvlText w:val=""/>
      <w:lvlJc w:val="left"/>
      <w:pPr>
        <w:tabs>
          <w:tab w:val="num" w:pos="-937"/>
        </w:tabs>
        <w:ind w:left="-937" w:firstLine="0"/>
      </w:pPr>
    </w:lvl>
    <w:lvl w:ilvl="8">
      <w:start w:val="1"/>
      <w:numFmt w:val="none"/>
      <w:suff w:val="nothing"/>
      <w:lvlText w:val=""/>
      <w:lvlJc w:val="left"/>
      <w:pPr>
        <w:tabs>
          <w:tab w:val="num" w:pos="-937"/>
        </w:tabs>
        <w:ind w:left="-937" w:firstLine="0"/>
      </w:pPr>
    </w:lvl>
  </w:abstractNum>
  <w:abstractNum w:abstractNumId="1">
    <w:nsid w:val="00A61BFA"/>
    <w:multiLevelType w:val="hybridMultilevel"/>
    <w:tmpl w:val="F230B77C"/>
    <w:lvl w:ilvl="0" w:tplc="B3D6A5BE">
      <w:start w:val="1"/>
      <w:numFmt w:val="decimal"/>
      <w:lvlText w:val="%1."/>
      <w:lvlJc w:val="left"/>
      <w:pPr>
        <w:tabs>
          <w:tab w:val="num" w:pos="1352"/>
        </w:tabs>
        <w:ind w:left="1352" w:hanging="360"/>
      </w:pPr>
      <w:rPr>
        <w:color w:val="0000FF"/>
      </w:rPr>
    </w:lvl>
    <w:lvl w:ilvl="1" w:tplc="04190019" w:tentative="1">
      <w:start w:val="1"/>
      <w:numFmt w:val="lowerLetter"/>
      <w:lvlText w:val="%2."/>
      <w:lvlJc w:val="left"/>
      <w:pPr>
        <w:tabs>
          <w:tab w:val="num" w:pos="2072"/>
        </w:tabs>
        <w:ind w:left="2072" w:hanging="360"/>
      </w:pPr>
    </w:lvl>
    <w:lvl w:ilvl="2" w:tplc="0419001B" w:tentative="1">
      <w:start w:val="1"/>
      <w:numFmt w:val="lowerRoman"/>
      <w:lvlText w:val="%3."/>
      <w:lvlJc w:val="right"/>
      <w:pPr>
        <w:tabs>
          <w:tab w:val="num" w:pos="2792"/>
        </w:tabs>
        <w:ind w:left="2792" w:hanging="180"/>
      </w:pPr>
    </w:lvl>
    <w:lvl w:ilvl="3" w:tplc="0419000F" w:tentative="1">
      <w:start w:val="1"/>
      <w:numFmt w:val="decimal"/>
      <w:lvlText w:val="%4."/>
      <w:lvlJc w:val="left"/>
      <w:pPr>
        <w:tabs>
          <w:tab w:val="num" w:pos="3512"/>
        </w:tabs>
        <w:ind w:left="3512" w:hanging="360"/>
      </w:pPr>
    </w:lvl>
    <w:lvl w:ilvl="4" w:tplc="04190019" w:tentative="1">
      <w:start w:val="1"/>
      <w:numFmt w:val="lowerLetter"/>
      <w:lvlText w:val="%5."/>
      <w:lvlJc w:val="left"/>
      <w:pPr>
        <w:tabs>
          <w:tab w:val="num" w:pos="4232"/>
        </w:tabs>
        <w:ind w:left="4232" w:hanging="360"/>
      </w:pPr>
    </w:lvl>
    <w:lvl w:ilvl="5" w:tplc="0419001B" w:tentative="1">
      <w:start w:val="1"/>
      <w:numFmt w:val="lowerRoman"/>
      <w:lvlText w:val="%6."/>
      <w:lvlJc w:val="right"/>
      <w:pPr>
        <w:tabs>
          <w:tab w:val="num" w:pos="4952"/>
        </w:tabs>
        <w:ind w:left="4952" w:hanging="180"/>
      </w:pPr>
    </w:lvl>
    <w:lvl w:ilvl="6" w:tplc="0419000F" w:tentative="1">
      <w:start w:val="1"/>
      <w:numFmt w:val="decimal"/>
      <w:lvlText w:val="%7."/>
      <w:lvlJc w:val="left"/>
      <w:pPr>
        <w:tabs>
          <w:tab w:val="num" w:pos="5672"/>
        </w:tabs>
        <w:ind w:left="5672" w:hanging="360"/>
      </w:pPr>
    </w:lvl>
    <w:lvl w:ilvl="7" w:tplc="04190019" w:tentative="1">
      <w:start w:val="1"/>
      <w:numFmt w:val="lowerLetter"/>
      <w:lvlText w:val="%8."/>
      <w:lvlJc w:val="left"/>
      <w:pPr>
        <w:tabs>
          <w:tab w:val="num" w:pos="6392"/>
        </w:tabs>
        <w:ind w:left="6392" w:hanging="360"/>
      </w:pPr>
    </w:lvl>
    <w:lvl w:ilvl="8" w:tplc="0419001B" w:tentative="1">
      <w:start w:val="1"/>
      <w:numFmt w:val="lowerRoman"/>
      <w:lvlText w:val="%9."/>
      <w:lvlJc w:val="right"/>
      <w:pPr>
        <w:tabs>
          <w:tab w:val="num" w:pos="7112"/>
        </w:tabs>
        <w:ind w:left="7112" w:hanging="180"/>
      </w:pPr>
    </w:lvl>
  </w:abstractNum>
  <w:abstractNum w:abstractNumId="2">
    <w:nsid w:val="00D46EB1"/>
    <w:multiLevelType w:val="hybridMultilevel"/>
    <w:tmpl w:val="9376832E"/>
    <w:lvl w:ilvl="0" w:tplc="0419000F">
      <w:start w:val="1"/>
      <w:numFmt w:val="decimal"/>
      <w:lvlText w:val="%1."/>
      <w:lvlJc w:val="left"/>
      <w:pPr>
        <w:ind w:left="121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34237C"/>
    <w:multiLevelType w:val="hybridMultilevel"/>
    <w:tmpl w:val="0B9CD5DE"/>
    <w:lvl w:ilvl="0" w:tplc="89B2DD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42770C4"/>
    <w:multiLevelType w:val="hybridMultilevel"/>
    <w:tmpl w:val="B712C85E"/>
    <w:lvl w:ilvl="0" w:tplc="1FF42388">
      <w:start w:val="1"/>
      <w:numFmt w:val="decimal"/>
      <w:lvlText w:val="%1."/>
      <w:lvlJc w:val="left"/>
      <w:pPr>
        <w:tabs>
          <w:tab w:val="num" w:pos="1429"/>
        </w:tabs>
        <w:ind w:left="1429" w:hanging="360"/>
      </w:pPr>
      <w:rPr>
        <w:color w:val="0000FF"/>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5">
    <w:nsid w:val="05262111"/>
    <w:multiLevelType w:val="hybridMultilevel"/>
    <w:tmpl w:val="98823966"/>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
    <w:nsid w:val="060054DA"/>
    <w:multiLevelType w:val="hybridMultilevel"/>
    <w:tmpl w:val="D898DCCE"/>
    <w:lvl w:ilvl="0" w:tplc="D06EB3C0">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
    <w:nsid w:val="072D0427"/>
    <w:multiLevelType w:val="multilevel"/>
    <w:tmpl w:val="F15616FA"/>
    <w:lvl w:ilvl="0">
      <w:start w:val="8"/>
      <w:numFmt w:val="decimal"/>
      <w:lvlText w:val="%1."/>
      <w:lvlJc w:val="left"/>
      <w:pPr>
        <w:tabs>
          <w:tab w:val="num" w:pos="1287"/>
        </w:tabs>
        <w:ind w:left="1287" w:hanging="360"/>
      </w:pPr>
      <w:rPr>
        <w:rFonts w:hint="default"/>
        <w:b w:val="0"/>
        <w:i w:val="0"/>
        <w:color w:val="auto"/>
        <w:sz w:val="28"/>
        <w:szCs w:val="28"/>
      </w:rPr>
    </w:lvl>
    <w:lvl w:ilvl="1">
      <w:start w:val="2"/>
      <w:numFmt w:val="decimal"/>
      <w:isLgl/>
      <w:lvlText w:val="%1.%2."/>
      <w:lvlJc w:val="left"/>
      <w:pPr>
        <w:tabs>
          <w:tab w:val="num" w:pos="1722"/>
        </w:tabs>
        <w:ind w:left="1722" w:hanging="795"/>
      </w:pPr>
      <w:rPr>
        <w:rFonts w:hint="default"/>
      </w:rPr>
    </w:lvl>
    <w:lvl w:ilvl="2">
      <w:start w:val="3"/>
      <w:numFmt w:val="decimal"/>
      <w:isLgl/>
      <w:lvlText w:val="%1.%2.%3."/>
      <w:lvlJc w:val="left"/>
      <w:pPr>
        <w:tabs>
          <w:tab w:val="num" w:pos="1722"/>
        </w:tabs>
        <w:ind w:left="1722" w:hanging="795"/>
      </w:pPr>
      <w:rPr>
        <w:rFonts w:hint="default"/>
      </w:rPr>
    </w:lvl>
    <w:lvl w:ilvl="3">
      <w:start w:val="1"/>
      <w:numFmt w:val="decimal"/>
      <w:isLgl/>
      <w:lvlText w:val="%1.%2.%3.%4."/>
      <w:lvlJc w:val="left"/>
      <w:pPr>
        <w:tabs>
          <w:tab w:val="num" w:pos="2007"/>
        </w:tabs>
        <w:ind w:left="2007" w:hanging="1080"/>
      </w:pPr>
      <w:rPr>
        <w:rFonts w:hint="default"/>
      </w:rPr>
    </w:lvl>
    <w:lvl w:ilvl="4">
      <w:start w:val="1"/>
      <w:numFmt w:val="decimal"/>
      <w:isLgl/>
      <w:lvlText w:val="%1.%2.%3.%4.%5."/>
      <w:lvlJc w:val="left"/>
      <w:pPr>
        <w:tabs>
          <w:tab w:val="num" w:pos="2007"/>
        </w:tabs>
        <w:ind w:left="2007" w:hanging="1080"/>
      </w:pPr>
      <w:rPr>
        <w:rFonts w:hint="default"/>
      </w:rPr>
    </w:lvl>
    <w:lvl w:ilvl="5">
      <w:start w:val="1"/>
      <w:numFmt w:val="decimal"/>
      <w:isLgl/>
      <w:lvlText w:val="%1.%2.%3.%4.%5.%6."/>
      <w:lvlJc w:val="left"/>
      <w:pPr>
        <w:tabs>
          <w:tab w:val="num" w:pos="2367"/>
        </w:tabs>
        <w:ind w:left="2367" w:hanging="1440"/>
      </w:pPr>
      <w:rPr>
        <w:rFonts w:hint="default"/>
      </w:rPr>
    </w:lvl>
    <w:lvl w:ilvl="6">
      <w:start w:val="1"/>
      <w:numFmt w:val="decimal"/>
      <w:isLgl/>
      <w:lvlText w:val="%1.%2.%3.%4.%5.%6.%7."/>
      <w:lvlJc w:val="left"/>
      <w:pPr>
        <w:tabs>
          <w:tab w:val="num" w:pos="2727"/>
        </w:tabs>
        <w:ind w:left="2727" w:hanging="1800"/>
      </w:pPr>
      <w:rPr>
        <w:rFonts w:hint="default"/>
      </w:rPr>
    </w:lvl>
    <w:lvl w:ilvl="7">
      <w:start w:val="1"/>
      <w:numFmt w:val="decimal"/>
      <w:isLgl/>
      <w:lvlText w:val="%1.%2.%3.%4.%5.%6.%7.%8."/>
      <w:lvlJc w:val="left"/>
      <w:pPr>
        <w:tabs>
          <w:tab w:val="num" w:pos="2727"/>
        </w:tabs>
        <w:ind w:left="2727" w:hanging="1800"/>
      </w:pPr>
      <w:rPr>
        <w:rFonts w:hint="default"/>
      </w:rPr>
    </w:lvl>
    <w:lvl w:ilvl="8">
      <w:start w:val="1"/>
      <w:numFmt w:val="decimal"/>
      <w:isLgl/>
      <w:lvlText w:val="%1.%2.%3.%4.%5.%6.%7.%8.%9."/>
      <w:lvlJc w:val="left"/>
      <w:pPr>
        <w:tabs>
          <w:tab w:val="num" w:pos="3087"/>
        </w:tabs>
        <w:ind w:left="3087" w:hanging="2160"/>
      </w:pPr>
      <w:rPr>
        <w:rFonts w:hint="default"/>
      </w:rPr>
    </w:lvl>
  </w:abstractNum>
  <w:abstractNum w:abstractNumId="8">
    <w:nsid w:val="08CE05FF"/>
    <w:multiLevelType w:val="hybridMultilevel"/>
    <w:tmpl w:val="272886F2"/>
    <w:lvl w:ilvl="0" w:tplc="7E1A2BCC">
      <w:start w:val="1"/>
      <w:numFmt w:val="decimal"/>
      <w:lvlText w:val="%1."/>
      <w:lvlJc w:val="left"/>
      <w:pPr>
        <w:tabs>
          <w:tab w:val="num" w:pos="1440"/>
        </w:tabs>
        <w:ind w:left="1440" w:hanging="360"/>
      </w:pPr>
      <w:rPr>
        <w:color w:val="0000FF"/>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9">
    <w:nsid w:val="0B34760E"/>
    <w:multiLevelType w:val="hybridMultilevel"/>
    <w:tmpl w:val="9D404420"/>
    <w:lvl w:ilvl="0" w:tplc="89B2DD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BBD0A2D"/>
    <w:multiLevelType w:val="multilevel"/>
    <w:tmpl w:val="703AC21A"/>
    <w:lvl w:ilvl="0">
      <w:start w:val="1"/>
      <w:numFmt w:val="decimal"/>
      <w:lvlText w:val="%1."/>
      <w:lvlJc w:val="left"/>
      <w:pPr>
        <w:tabs>
          <w:tab w:val="num" w:pos="1287"/>
        </w:tabs>
        <w:ind w:left="1287" w:hanging="360"/>
      </w:pPr>
    </w:lvl>
    <w:lvl w:ilvl="1">
      <w:start w:val="1"/>
      <w:numFmt w:val="decimal"/>
      <w:isLgl/>
      <w:lvlText w:val="%1.%2."/>
      <w:lvlJc w:val="left"/>
      <w:pPr>
        <w:tabs>
          <w:tab w:val="num" w:pos="2292"/>
        </w:tabs>
        <w:ind w:left="2292" w:hanging="1365"/>
      </w:pPr>
      <w:rPr>
        <w:rFonts w:hint="default"/>
      </w:rPr>
    </w:lvl>
    <w:lvl w:ilvl="2">
      <w:start w:val="3"/>
      <w:numFmt w:val="decimal"/>
      <w:isLgl/>
      <w:lvlText w:val="%1.%2.%3."/>
      <w:lvlJc w:val="left"/>
      <w:pPr>
        <w:tabs>
          <w:tab w:val="num" w:pos="2292"/>
        </w:tabs>
        <w:ind w:left="2292" w:hanging="1365"/>
      </w:pPr>
      <w:rPr>
        <w:rFonts w:hint="default"/>
      </w:rPr>
    </w:lvl>
    <w:lvl w:ilvl="3">
      <w:start w:val="1"/>
      <w:numFmt w:val="decimal"/>
      <w:isLgl/>
      <w:lvlText w:val="%1.%2.%3.%4."/>
      <w:lvlJc w:val="left"/>
      <w:pPr>
        <w:tabs>
          <w:tab w:val="num" w:pos="2292"/>
        </w:tabs>
        <w:ind w:left="2292" w:hanging="1365"/>
      </w:pPr>
      <w:rPr>
        <w:rFonts w:hint="default"/>
      </w:rPr>
    </w:lvl>
    <w:lvl w:ilvl="4">
      <w:start w:val="1"/>
      <w:numFmt w:val="decimal"/>
      <w:isLgl/>
      <w:lvlText w:val="%1.%2.%3.%4.%5."/>
      <w:lvlJc w:val="left"/>
      <w:pPr>
        <w:tabs>
          <w:tab w:val="num" w:pos="2292"/>
        </w:tabs>
        <w:ind w:left="2292" w:hanging="1365"/>
      </w:pPr>
      <w:rPr>
        <w:rFonts w:hint="default"/>
      </w:rPr>
    </w:lvl>
    <w:lvl w:ilvl="5">
      <w:start w:val="1"/>
      <w:numFmt w:val="decimal"/>
      <w:isLgl/>
      <w:lvlText w:val="%1.%2.%3.%4.%5.%6."/>
      <w:lvlJc w:val="left"/>
      <w:pPr>
        <w:tabs>
          <w:tab w:val="num" w:pos="2367"/>
        </w:tabs>
        <w:ind w:left="2367" w:hanging="1440"/>
      </w:pPr>
      <w:rPr>
        <w:rFonts w:hint="default"/>
      </w:rPr>
    </w:lvl>
    <w:lvl w:ilvl="6">
      <w:start w:val="1"/>
      <w:numFmt w:val="decimal"/>
      <w:isLgl/>
      <w:lvlText w:val="%1.%2.%3.%4.%5.%6.%7."/>
      <w:lvlJc w:val="left"/>
      <w:pPr>
        <w:tabs>
          <w:tab w:val="num" w:pos="2727"/>
        </w:tabs>
        <w:ind w:left="2727" w:hanging="1800"/>
      </w:pPr>
      <w:rPr>
        <w:rFonts w:hint="default"/>
      </w:rPr>
    </w:lvl>
    <w:lvl w:ilvl="7">
      <w:start w:val="1"/>
      <w:numFmt w:val="decimal"/>
      <w:isLgl/>
      <w:lvlText w:val="%1.%2.%3.%4.%5.%6.%7.%8."/>
      <w:lvlJc w:val="left"/>
      <w:pPr>
        <w:tabs>
          <w:tab w:val="num" w:pos="2727"/>
        </w:tabs>
        <w:ind w:left="2727" w:hanging="1800"/>
      </w:pPr>
      <w:rPr>
        <w:rFonts w:hint="default"/>
      </w:rPr>
    </w:lvl>
    <w:lvl w:ilvl="8">
      <w:start w:val="1"/>
      <w:numFmt w:val="decimal"/>
      <w:isLgl/>
      <w:lvlText w:val="%1.%2.%3.%4.%5.%6.%7.%8.%9."/>
      <w:lvlJc w:val="left"/>
      <w:pPr>
        <w:tabs>
          <w:tab w:val="num" w:pos="3087"/>
        </w:tabs>
        <w:ind w:left="3087" w:hanging="2160"/>
      </w:pPr>
      <w:rPr>
        <w:rFonts w:hint="default"/>
      </w:rPr>
    </w:lvl>
  </w:abstractNum>
  <w:abstractNum w:abstractNumId="11">
    <w:nsid w:val="0DF05548"/>
    <w:multiLevelType w:val="hybridMultilevel"/>
    <w:tmpl w:val="E84895E8"/>
    <w:lvl w:ilvl="0" w:tplc="D06EB3C0">
      <w:start w:val="1"/>
      <w:numFmt w:val="bullet"/>
      <w:lvlText w:val=""/>
      <w:lvlJc w:val="left"/>
      <w:pPr>
        <w:tabs>
          <w:tab w:val="num" w:pos="1495"/>
        </w:tabs>
        <w:ind w:left="1495"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0F3A5D02"/>
    <w:multiLevelType w:val="hybridMultilevel"/>
    <w:tmpl w:val="E59AD55A"/>
    <w:lvl w:ilvl="0" w:tplc="89B2DD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0D27059"/>
    <w:multiLevelType w:val="multilevel"/>
    <w:tmpl w:val="EBFA7590"/>
    <w:lvl w:ilvl="0">
      <w:start w:val="2"/>
      <w:numFmt w:val="decimal"/>
      <w:lvlText w:val="%1."/>
      <w:lvlJc w:val="left"/>
      <w:pPr>
        <w:tabs>
          <w:tab w:val="num" w:pos="1080"/>
        </w:tabs>
        <w:ind w:left="1080" w:hanging="360"/>
      </w:pPr>
      <w:rPr>
        <w:rFonts w:cs="Times New Roman" w:hint="default"/>
      </w:rPr>
    </w:lvl>
    <w:lvl w:ilvl="1">
      <w:start w:val="1"/>
      <w:numFmt w:val="decimal"/>
      <w:lvlText w:val="%1.%2."/>
      <w:lvlJc w:val="left"/>
      <w:pPr>
        <w:tabs>
          <w:tab w:val="num" w:pos="972"/>
        </w:tabs>
        <w:ind w:left="972" w:hanging="432"/>
      </w:pPr>
      <w:rPr>
        <w:rFonts w:cs="Times New Roman" w:hint="default"/>
      </w:rPr>
    </w:lvl>
    <w:lvl w:ilvl="2">
      <w:start w:val="1"/>
      <w:numFmt w:val="decimal"/>
      <w:lvlText w:val="%1.%2.%3."/>
      <w:lvlJc w:val="left"/>
      <w:pPr>
        <w:tabs>
          <w:tab w:val="num" w:pos="2160"/>
        </w:tabs>
        <w:ind w:left="1944" w:hanging="504"/>
      </w:pPr>
      <w:rPr>
        <w:rFonts w:cs="Times New Roman" w:hint="default"/>
      </w:rPr>
    </w:lvl>
    <w:lvl w:ilvl="3">
      <w:start w:val="1"/>
      <w:numFmt w:val="decimal"/>
      <w:lvlText w:val="%1.%2.%3.%4."/>
      <w:lvlJc w:val="left"/>
      <w:pPr>
        <w:tabs>
          <w:tab w:val="num" w:pos="2520"/>
        </w:tabs>
        <w:ind w:left="2448" w:hanging="648"/>
      </w:pPr>
      <w:rPr>
        <w:rFonts w:cs="Times New Roman" w:hint="default"/>
      </w:rPr>
    </w:lvl>
    <w:lvl w:ilvl="4">
      <w:start w:val="1"/>
      <w:numFmt w:val="decimal"/>
      <w:lvlText w:val="%1.%2.%3.%4.%5."/>
      <w:lvlJc w:val="left"/>
      <w:pPr>
        <w:tabs>
          <w:tab w:val="num" w:pos="3240"/>
        </w:tabs>
        <w:ind w:left="2952" w:hanging="792"/>
      </w:pPr>
      <w:rPr>
        <w:rFonts w:cs="Times New Roman" w:hint="default"/>
      </w:rPr>
    </w:lvl>
    <w:lvl w:ilvl="5">
      <w:start w:val="1"/>
      <w:numFmt w:val="decimal"/>
      <w:lvlText w:val="%1.%2.%3.%4.%5.%6."/>
      <w:lvlJc w:val="left"/>
      <w:pPr>
        <w:tabs>
          <w:tab w:val="num" w:pos="3600"/>
        </w:tabs>
        <w:ind w:left="3456" w:hanging="936"/>
      </w:pPr>
      <w:rPr>
        <w:rFonts w:cs="Times New Roman" w:hint="default"/>
      </w:rPr>
    </w:lvl>
    <w:lvl w:ilvl="6">
      <w:start w:val="1"/>
      <w:numFmt w:val="decimal"/>
      <w:lvlText w:val="%1.%2.%3.%4.%5.%6.%7."/>
      <w:lvlJc w:val="left"/>
      <w:pPr>
        <w:tabs>
          <w:tab w:val="num" w:pos="4320"/>
        </w:tabs>
        <w:ind w:left="3960" w:hanging="1080"/>
      </w:pPr>
      <w:rPr>
        <w:rFonts w:cs="Times New Roman" w:hint="default"/>
      </w:rPr>
    </w:lvl>
    <w:lvl w:ilvl="7">
      <w:start w:val="1"/>
      <w:numFmt w:val="decimal"/>
      <w:lvlText w:val="%1.%2.%3.%4.%5.%6.%7.%8."/>
      <w:lvlJc w:val="left"/>
      <w:pPr>
        <w:tabs>
          <w:tab w:val="num" w:pos="4680"/>
        </w:tabs>
        <w:ind w:left="4464" w:hanging="1224"/>
      </w:pPr>
      <w:rPr>
        <w:rFonts w:cs="Times New Roman" w:hint="default"/>
      </w:rPr>
    </w:lvl>
    <w:lvl w:ilvl="8">
      <w:start w:val="1"/>
      <w:numFmt w:val="decimal"/>
      <w:lvlText w:val="%1.%2.%3.%4.%5.%6.%7.%8.%9."/>
      <w:lvlJc w:val="left"/>
      <w:pPr>
        <w:tabs>
          <w:tab w:val="num" w:pos="5400"/>
        </w:tabs>
        <w:ind w:left="5040" w:hanging="1440"/>
      </w:pPr>
      <w:rPr>
        <w:rFonts w:cs="Times New Roman" w:hint="default"/>
      </w:rPr>
    </w:lvl>
  </w:abstractNum>
  <w:abstractNum w:abstractNumId="14">
    <w:nsid w:val="1198250A"/>
    <w:multiLevelType w:val="hybridMultilevel"/>
    <w:tmpl w:val="61268CF0"/>
    <w:lvl w:ilvl="0" w:tplc="E1B68E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3A14D34"/>
    <w:multiLevelType w:val="hybridMultilevel"/>
    <w:tmpl w:val="19288BE4"/>
    <w:lvl w:ilvl="0" w:tplc="89B2DD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6073E92"/>
    <w:multiLevelType w:val="hybridMultilevel"/>
    <w:tmpl w:val="F3A82252"/>
    <w:lvl w:ilvl="0" w:tplc="E84C3DF4">
      <w:start w:val="1"/>
      <w:numFmt w:val="decimal"/>
      <w:lvlText w:val="%1."/>
      <w:lvlJc w:val="left"/>
      <w:pPr>
        <w:ind w:left="1069" w:hanging="360"/>
      </w:pPr>
      <w:rPr>
        <w:rFonts w:cs="Times New Roman" w:hint="default"/>
        <w:b/>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nsid w:val="16380F8C"/>
    <w:multiLevelType w:val="hybridMultilevel"/>
    <w:tmpl w:val="5D10AF52"/>
    <w:lvl w:ilvl="0" w:tplc="D06EB3C0">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17BC3576"/>
    <w:multiLevelType w:val="hybridMultilevel"/>
    <w:tmpl w:val="5BC4D670"/>
    <w:lvl w:ilvl="0" w:tplc="D06EB3C0">
      <w:start w:val="1"/>
      <w:numFmt w:val="bullet"/>
      <w:lvlText w:val=""/>
      <w:lvlJc w:val="left"/>
      <w:pPr>
        <w:tabs>
          <w:tab w:val="num" w:pos="1495"/>
        </w:tabs>
        <w:ind w:left="1495" w:hanging="360"/>
      </w:pPr>
      <w:rPr>
        <w:rFonts w:ascii="Symbol" w:hAnsi="Symbol" w:hint="default"/>
      </w:rPr>
    </w:lvl>
    <w:lvl w:ilvl="1" w:tplc="0419000F">
      <w:start w:val="1"/>
      <w:numFmt w:val="decimal"/>
      <w:lvlText w:val="%2."/>
      <w:lvlJc w:val="left"/>
      <w:pPr>
        <w:tabs>
          <w:tab w:val="num" w:pos="1211"/>
        </w:tabs>
        <w:ind w:left="1211" w:hanging="360"/>
      </w:pPr>
      <w:rPr>
        <w:rFonts w:hint="default"/>
      </w:rPr>
    </w:lvl>
    <w:lvl w:ilvl="2" w:tplc="D06EB3C0">
      <w:start w:val="1"/>
      <w:numFmt w:val="bullet"/>
      <w:lvlText w:val=""/>
      <w:lvlJc w:val="left"/>
      <w:pPr>
        <w:tabs>
          <w:tab w:val="num" w:pos="2454"/>
        </w:tabs>
        <w:ind w:left="2454" w:hanging="360"/>
      </w:pPr>
      <w:rPr>
        <w:rFonts w:ascii="Symbol" w:hAnsi="Symbol" w:hint="default"/>
      </w:rPr>
    </w:lvl>
    <w:lvl w:ilvl="3" w:tplc="04190001" w:tentative="1">
      <w:start w:val="1"/>
      <w:numFmt w:val="bullet"/>
      <w:lvlText w:val=""/>
      <w:lvlJc w:val="left"/>
      <w:pPr>
        <w:tabs>
          <w:tab w:val="num" w:pos="3174"/>
        </w:tabs>
        <w:ind w:left="3174" w:hanging="360"/>
      </w:pPr>
      <w:rPr>
        <w:rFonts w:ascii="Symbol" w:hAnsi="Symbol" w:hint="default"/>
      </w:rPr>
    </w:lvl>
    <w:lvl w:ilvl="4" w:tplc="04190003" w:tentative="1">
      <w:start w:val="1"/>
      <w:numFmt w:val="bullet"/>
      <w:lvlText w:val="o"/>
      <w:lvlJc w:val="left"/>
      <w:pPr>
        <w:tabs>
          <w:tab w:val="num" w:pos="3894"/>
        </w:tabs>
        <w:ind w:left="3894" w:hanging="360"/>
      </w:pPr>
      <w:rPr>
        <w:rFonts w:ascii="Courier New" w:hAnsi="Courier New" w:cs="Courier New" w:hint="default"/>
      </w:rPr>
    </w:lvl>
    <w:lvl w:ilvl="5" w:tplc="04190005" w:tentative="1">
      <w:start w:val="1"/>
      <w:numFmt w:val="bullet"/>
      <w:lvlText w:val=""/>
      <w:lvlJc w:val="left"/>
      <w:pPr>
        <w:tabs>
          <w:tab w:val="num" w:pos="4614"/>
        </w:tabs>
        <w:ind w:left="4614" w:hanging="360"/>
      </w:pPr>
      <w:rPr>
        <w:rFonts w:ascii="Wingdings" w:hAnsi="Wingdings" w:hint="default"/>
      </w:rPr>
    </w:lvl>
    <w:lvl w:ilvl="6" w:tplc="04190001" w:tentative="1">
      <w:start w:val="1"/>
      <w:numFmt w:val="bullet"/>
      <w:lvlText w:val=""/>
      <w:lvlJc w:val="left"/>
      <w:pPr>
        <w:tabs>
          <w:tab w:val="num" w:pos="5334"/>
        </w:tabs>
        <w:ind w:left="5334" w:hanging="360"/>
      </w:pPr>
      <w:rPr>
        <w:rFonts w:ascii="Symbol" w:hAnsi="Symbol" w:hint="default"/>
      </w:rPr>
    </w:lvl>
    <w:lvl w:ilvl="7" w:tplc="04190003" w:tentative="1">
      <w:start w:val="1"/>
      <w:numFmt w:val="bullet"/>
      <w:lvlText w:val="o"/>
      <w:lvlJc w:val="left"/>
      <w:pPr>
        <w:tabs>
          <w:tab w:val="num" w:pos="6054"/>
        </w:tabs>
        <w:ind w:left="6054" w:hanging="360"/>
      </w:pPr>
      <w:rPr>
        <w:rFonts w:ascii="Courier New" w:hAnsi="Courier New" w:cs="Courier New" w:hint="default"/>
      </w:rPr>
    </w:lvl>
    <w:lvl w:ilvl="8" w:tplc="04190005" w:tentative="1">
      <w:start w:val="1"/>
      <w:numFmt w:val="bullet"/>
      <w:lvlText w:val=""/>
      <w:lvlJc w:val="left"/>
      <w:pPr>
        <w:tabs>
          <w:tab w:val="num" w:pos="6774"/>
        </w:tabs>
        <w:ind w:left="6774" w:hanging="360"/>
      </w:pPr>
      <w:rPr>
        <w:rFonts w:ascii="Wingdings" w:hAnsi="Wingdings" w:hint="default"/>
      </w:rPr>
    </w:lvl>
  </w:abstractNum>
  <w:abstractNum w:abstractNumId="19">
    <w:nsid w:val="1ADD3953"/>
    <w:multiLevelType w:val="hybridMultilevel"/>
    <w:tmpl w:val="E870923A"/>
    <w:lvl w:ilvl="0" w:tplc="89B2DD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E6E2A34"/>
    <w:multiLevelType w:val="hybridMultilevel"/>
    <w:tmpl w:val="9ABA7240"/>
    <w:lvl w:ilvl="0" w:tplc="89B2DD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F6A4B27"/>
    <w:multiLevelType w:val="hybridMultilevel"/>
    <w:tmpl w:val="8026D68C"/>
    <w:lvl w:ilvl="0" w:tplc="6B60D946">
      <w:start w:val="1"/>
      <w:numFmt w:val="decimal"/>
      <w:lvlText w:val="%1."/>
      <w:lvlJc w:val="left"/>
      <w:pPr>
        <w:tabs>
          <w:tab w:val="num" w:pos="2187"/>
        </w:tabs>
        <w:ind w:left="2187" w:hanging="360"/>
      </w:pPr>
      <w:rPr>
        <w:rFonts w:hint="default"/>
        <w:i w:val="0"/>
        <w:color w:val="0000FF"/>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2">
    <w:nsid w:val="22554C33"/>
    <w:multiLevelType w:val="multilevel"/>
    <w:tmpl w:val="5E622ADE"/>
    <w:lvl w:ilvl="0">
      <w:start w:val="1"/>
      <w:numFmt w:val="decimal"/>
      <w:lvlText w:val="%1."/>
      <w:lvlJc w:val="left"/>
      <w:pPr>
        <w:ind w:left="720" w:hanging="360"/>
      </w:pPr>
      <w:rPr>
        <w:rFonts w:hint="default"/>
        <w:b/>
        <w:color w:val="auto"/>
      </w:rPr>
    </w:lvl>
    <w:lvl w:ilvl="1">
      <w:start w:val="1"/>
      <w:numFmt w:val="decimal"/>
      <w:isLgl/>
      <w:lvlText w:val="%1.%2."/>
      <w:lvlJc w:val="left"/>
      <w:pPr>
        <w:ind w:left="2059" w:hanging="1350"/>
      </w:pPr>
      <w:rPr>
        <w:rFonts w:hint="default"/>
        <w:b w:val="0"/>
      </w:rPr>
    </w:lvl>
    <w:lvl w:ilvl="2">
      <w:start w:val="1"/>
      <w:numFmt w:val="decimal"/>
      <w:isLgl/>
      <w:lvlText w:val="%1.%2.%3."/>
      <w:lvlJc w:val="left"/>
      <w:pPr>
        <w:ind w:left="2408" w:hanging="1350"/>
      </w:pPr>
      <w:rPr>
        <w:rFonts w:hint="default"/>
      </w:rPr>
    </w:lvl>
    <w:lvl w:ilvl="3">
      <w:start w:val="1"/>
      <w:numFmt w:val="decimal"/>
      <w:isLgl/>
      <w:lvlText w:val="%1.%2.%3.%4."/>
      <w:lvlJc w:val="left"/>
      <w:pPr>
        <w:ind w:left="1350" w:hanging="1350"/>
      </w:pPr>
      <w:rPr>
        <w:rFonts w:hint="default"/>
      </w:rPr>
    </w:lvl>
    <w:lvl w:ilvl="4">
      <w:start w:val="1"/>
      <w:numFmt w:val="decimal"/>
      <w:isLgl/>
      <w:lvlText w:val="%1.%2.%3.%4.%5."/>
      <w:lvlJc w:val="left"/>
      <w:pPr>
        <w:ind w:left="3106" w:hanging="135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3">
    <w:nsid w:val="2A1C2522"/>
    <w:multiLevelType w:val="hybridMultilevel"/>
    <w:tmpl w:val="0B6EE414"/>
    <w:lvl w:ilvl="0" w:tplc="93523DF8">
      <w:start w:val="1"/>
      <w:numFmt w:val="decimal"/>
      <w:lvlText w:val="%1."/>
      <w:lvlJc w:val="left"/>
      <w:pPr>
        <w:tabs>
          <w:tab w:val="num" w:pos="2160"/>
        </w:tabs>
        <w:ind w:left="216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2E69252B"/>
    <w:multiLevelType w:val="multilevel"/>
    <w:tmpl w:val="67D4B974"/>
    <w:lvl w:ilvl="0">
      <w:start w:val="3"/>
      <w:numFmt w:val="decimal"/>
      <w:lvlText w:val="%1."/>
      <w:lvlJc w:val="left"/>
      <w:pPr>
        <w:ind w:left="450" w:hanging="450"/>
      </w:pPr>
      <w:rPr>
        <w:rFonts w:eastAsia="Symbol" w:cs="Symbol" w:hint="default"/>
      </w:rPr>
    </w:lvl>
    <w:lvl w:ilvl="1">
      <w:start w:val="3"/>
      <w:numFmt w:val="decimal"/>
      <w:lvlText w:val="%1.%2."/>
      <w:lvlJc w:val="left"/>
      <w:pPr>
        <w:ind w:left="720" w:hanging="720"/>
      </w:pPr>
      <w:rPr>
        <w:rFonts w:eastAsia="Symbol" w:cs="Symbol" w:hint="default"/>
      </w:rPr>
    </w:lvl>
    <w:lvl w:ilvl="2">
      <w:start w:val="1"/>
      <w:numFmt w:val="decimal"/>
      <w:lvlText w:val="%1.%2.%3."/>
      <w:lvlJc w:val="left"/>
      <w:pPr>
        <w:ind w:left="720" w:hanging="720"/>
      </w:pPr>
      <w:rPr>
        <w:rFonts w:eastAsia="Symbol" w:cs="Symbol" w:hint="default"/>
      </w:rPr>
    </w:lvl>
    <w:lvl w:ilvl="3">
      <w:start w:val="1"/>
      <w:numFmt w:val="decimal"/>
      <w:lvlText w:val="%1.%2.%3.%4."/>
      <w:lvlJc w:val="left"/>
      <w:pPr>
        <w:ind w:left="1080" w:hanging="1080"/>
      </w:pPr>
      <w:rPr>
        <w:rFonts w:eastAsia="Symbol" w:cs="Symbol" w:hint="default"/>
      </w:rPr>
    </w:lvl>
    <w:lvl w:ilvl="4">
      <w:start w:val="1"/>
      <w:numFmt w:val="decimal"/>
      <w:lvlText w:val="%1.%2.%3.%4.%5."/>
      <w:lvlJc w:val="left"/>
      <w:pPr>
        <w:ind w:left="1080" w:hanging="1080"/>
      </w:pPr>
      <w:rPr>
        <w:rFonts w:eastAsia="Symbol" w:cs="Symbol" w:hint="default"/>
      </w:rPr>
    </w:lvl>
    <w:lvl w:ilvl="5">
      <w:start w:val="1"/>
      <w:numFmt w:val="decimal"/>
      <w:lvlText w:val="%1.%2.%3.%4.%5.%6."/>
      <w:lvlJc w:val="left"/>
      <w:pPr>
        <w:ind w:left="1440" w:hanging="1440"/>
      </w:pPr>
      <w:rPr>
        <w:rFonts w:eastAsia="Symbol" w:cs="Symbol" w:hint="default"/>
      </w:rPr>
    </w:lvl>
    <w:lvl w:ilvl="6">
      <w:start w:val="1"/>
      <w:numFmt w:val="decimal"/>
      <w:lvlText w:val="%1.%2.%3.%4.%5.%6.%7."/>
      <w:lvlJc w:val="left"/>
      <w:pPr>
        <w:ind w:left="1800" w:hanging="1800"/>
      </w:pPr>
      <w:rPr>
        <w:rFonts w:eastAsia="Symbol" w:cs="Symbol" w:hint="default"/>
      </w:rPr>
    </w:lvl>
    <w:lvl w:ilvl="7">
      <w:start w:val="1"/>
      <w:numFmt w:val="decimal"/>
      <w:lvlText w:val="%1.%2.%3.%4.%5.%6.%7.%8."/>
      <w:lvlJc w:val="left"/>
      <w:pPr>
        <w:ind w:left="1800" w:hanging="1800"/>
      </w:pPr>
      <w:rPr>
        <w:rFonts w:eastAsia="Symbol" w:cs="Symbol" w:hint="default"/>
      </w:rPr>
    </w:lvl>
    <w:lvl w:ilvl="8">
      <w:start w:val="1"/>
      <w:numFmt w:val="decimal"/>
      <w:lvlText w:val="%1.%2.%3.%4.%5.%6.%7.%8.%9."/>
      <w:lvlJc w:val="left"/>
      <w:pPr>
        <w:ind w:left="2160" w:hanging="2160"/>
      </w:pPr>
      <w:rPr>
        <w:rFonts w:eastAsia="Symbol" w:cs="Symbol" w:hint="default"/>
      </w:rPr>
    </w:lvl>
  </w:abstractNum>
  <w:abstractNum w:abstractNumId="25">
    <w:nsid w:val="2E7043F0"/>
    <w:multiLevelType w:val="hybridMultilevel"/>
    <w:tmpl w:val="1C5090FC"/>
    <w:lvl w:ilvl="0" w:tplc="89B2DD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F7E345A"/>
    <w:multiLevelType w:val="multilevel"/>
    <w:tmpl w:val="4D5C20B8"/>
    <w:lvl w:ilvl="0">
      <w:start w:val="1"/>
      <w:numFmt w:val="decimal"/>
      <w:lvlText w:val="%1"/>
      <w:lvlJc w:val="left"/>
      <w:pPr>
        <w:ind w:left="465" w:hanging="465"/>
      </w:pPr>
      <w:rPr>
        <w:rFonts w:hint="default"/>
      </w:rPr>
    </w:lvl>
    <w:lvl w:ilvl="1">
      <w:start w:val="1"/>
      <w:numFmt w:val="decimal"/>
      <w:lvlText w:val="%1.%2"/>
      <w:lvlJc w:val="left"/>
      <w:pPr>
        <w:ind w:left="1170" w:hanging="465"/>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7">
    <w:nsid w:val="337C4DB2"/>
    <w:multiLevelType w:val="hybridMultilevel"/>
    <w:tmpl w:val="DBCCE2FC"/>
    <w:lvl w:ilvl="0" w:tplc="29FC1542">
      <w:start w:val="1"/>
      <w:numFmt w:val="decimal"/>
      <w:lvlText w:val="%1."/>
      <w:lvlJc w:val="left"/>
      <w:pPr>
        <w:tabs>
          <w:tab w:val="num" w:pos="2007"/>
        </w:tabs>
        <w:ind w:left="2007" w:hanging="360"/>
      </w:pPr>
      <w:rPr>
        <w:i w:val="0"/>
        <w:color w:val="0000FF"/>
        <w:sz w:val="28"/>
        <w:szCs w:val="28"/>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8">
    <w:nsid w:val="33D5399B"/>
    <w:multiLevelType w:val="hybridMultilevel"/>
    <w:tmpl w:val="672EDA54"/>
    <w:lvl w:ilvl="0" w:tplc="89B2DD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5327725"/>
    <w:multiLevelType w:val="hybridMultilevel"/>
    <w:tmpl w:val="3C9EE1C4"/>
    <w:lvl w:ilvl="0" w:tplc="29FC1542">
      <w:start w:val="1"/>
      <w:numFmt w:val="decimal"/>
      <w:lvlText w:val="%1."/>
      <w:lvlJc w:val="left"/>
      <w:pPr>
        <w:tabs>
          <w:tab w:val="num" w:pos="1931"/>
        </w:tabs>
        <w:ind w:left="1931" w:hanging="360"/>
      </w:pPr>
      <w:rPr>
        <w:i w:val="0"/>
        <w:color w:val="0000FF"/>
        <w:sz w:val="28"/>
        <w:szCs w:val="28"/>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30">
    <w:nsid w:val="397E5E49"/>
    <w:multiLevelType w:val="hybridMultilevel"/>
    <w:tmpl w:val="AA2C021A"/>
    <w:lvl w:ilvl="0" w:tplc="C5F2727A">
      <w:start w:val="1"/>
      <w:numFmt w:val="bullet"/>
      <w:lvlText w:val=""/>
      <w:lvlJc w:val="left"/>
      <w:pPr>
        <w:tabs>
          <w:tab w:val="num" w:pos="1810"/>
        </w:tabs>
        <w:ind w:left="1810" w:hanging="360"/>
      </w:pPr>
      <w:rPr>
        <w:rFonts w:ascii="Symbol" w:hAnsi="Symbol" w:hint="default"/>
      </w:rPr>
    </w:lvl>
    <w:lvl w:ilvl="1" w:tplc="04190003" w:tentative="1">
      <w:start w:val="1"/>
      <w:numFmt w:val="bullet"/>
      <w:lvlText w:val="o"/>
      <w:lvlJc w:val="left"/>
      <w:pPr>
        <w:tabs>
          <w:tab w:val="num" w:pos="1990"/>
        </w:tabs>
        <w:ind w:left="1990" w:hanging="360"/>
      </w:pPr>
      <w:rPr>
        <w:rFonts w:ascii="Courier New" w:hAnsi="Courier New" w:cs="Courier New" w:hint="default"/>
      </w:rPr>
    </w:lvl>
    <w:lvl w:ilvl="2" w:tplc="04190005" w:tentative="1">
      <w:start w:val="1"/>
      <w:numFmt w:val="bullet"/>
      <w:lvlText w:val=""/>
      <w:lvlJc w:val="left"/>
      <w:pPr>
        <w:tabs>
          <w:tab w:val="num" w:pos="2710"/>
        </w:tabs>
        <w:ind w:left="2710" w:hanging="360"/>
      </w:pPr>
      <w:rPr>
        <w:rFonts w:ascii="Wingdings" w:hAnsi="Wingdings" w:hint="default"/>
      </w:rPr>
    </w:lvl>
    <w:lvl w:ilvl="3" w:tplc="04190001" w:tentative="1">
      <w:start w:val="1"/>
      <w:numFmt w:val="bullet"/>
      <w:lvlText w:val=""/>
      <w:lvlJc w:val="left"/>
      <w:pPr>
        <w:tabs>
          <w:tab w:val="num" w:pos="3430"/>
        </w:tabs>
        <w:ind w:left="3430" w:hanging="360"/>
      </w:pPr>
      <w:rPr>
        <w:rFonts w:ascii="Symbol" w:hAnsi="Symbol" w:hint="default"/>
      </w:rPr>
    </w:lvl>
    <w:lvl w:ilvl="4" w:tplc="04190003" w:tentative="1">
      <w:start w:val="1"/>
      <w:numFmt w:val="bullet"/>
      <w:lvlText w:val="o"/>
      <w:lvlJc w:val="left"/>
      <w:pPr>
        <w:tabs>
          <w:tab w:val="num" w:pos="4150"/>
        </w:tabs>
        <w:ind w:left="4150" w:hanging="360"/>
      </w:pPr>
      <w:rPr>
        <w:rFonts w:ascii="Courier New" w:hAnsi="Courier New" w:cs="Courier New" w:hint="default"/>
      </w:rPr>
    </w:lvl>
    <w:lvl w:ilvl="5" w:tplc="04190005" w:tentative="1">
      <w:start w:val="1"/>
      <w:numFmt w:val="bullet"/>
      <w:lvlText w:val=""/>
      <w:lvlJc w:val="left"/>
      <w:pPr>
        <w:tabs>
          <w:tab w:val="num" w:pos="4870"/>
        </w:tabs>
        <w:ind w:left="4870" w:hanging="360"/>
      </w:pPr>
      <w:rPr>
        <w:rFonts w:ascii="Wingdings" w:hAnsi="Wingdings" w:hint="default"/>
      </w:rPr>
    </w:lvl>
    <w:lvl w:ilvl="6" w:tplc="04190001" w:tentative="1">
      <w:start w:val="1"/>
      <w:numFmt w:val="bullet"/>
      <w:lvlText w:val=""/>
      <w:lvlJc w:val="left"/>
      <w:pPr>
        <w:tabs>
          <w:tab w:val="num" w:pos="5590"/>
        </w:tabs>
        <w:ind w:left="5590" w:hanging="360"/>
      </w:pPr>
      <w:rPr>
        <w:rFonts w:ascii="Symbol" w:hAnsi="Symbol" w:hint="default"/>
      </w:rPr>
    </w:lvl>
    <w:lvl w:ilvl="7" w:tplc="04190003" w:tentative="1">
      <w:start w:val="1"/>
      <w:numFmt w:val="bullet"/>
      <w:lvlText w:val="o"/>
      <w:lvlJc w:val="left"/>
      <w:pPr>
        <w:tabs>
          <w:tab w:val="num" w:pos="6310"/>
        </w:tabs>
        <w:ind w:left="6310" w:hanging="360"/>
      </w:pPr>
      <w:rPr>
        <w:rFonts w:ascii="Courier New" w:hAnsi="Courier New" w:cs="Courier New" w:hint="default"/>
      </w:rPr>
    </w:lvl>
    <w:lvl w:ilvl="8" w:tplc="04190005" w:tentative="1">
      <w:start w:val="1"/>
      <w:numFmt w:val="bullet"/>
      <w:lvlText w:val=""/>
      <w:lvlJc w:val="left"/>
      <w:pPr>
        <w:tabs>
          <w:tab w:val="num" w:pos="7030"/>
        </w:tabs>
        <w:ind w:left="7030" w:hanging="360"/>
      </w:pPr>
      <w:rPr>
        <w:rFonts w:ascii="Wingdings" w:hAnsi="Wingdings" w:hint="default"/>
      </w:rPr>
    </w:lvl>
  </w:abstractNum>
  <w:abstractNum w:abstractNumId="31">
    <w:nsid w:val="3983078A"/>
    <w:multiLevelType w:val="hybridMultilevel"/>
    <w:tmpl w:val="C5888A78"/>
    <w:lvl w:ilvl="0" w:tplc="D06EB3C0">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3E713AED"/>
    <w:multiLevelType w:val="hybridMultilevel"/>
    <w:tmpl w:val="8FF2B9AC"/>
    <w:lvl w:ilvl="0" w:tplc="89B2DD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2823E82"/>
    <w:multiLevelType w:val="hybridMultilevel"/>
    <w:tmpl w:val="8D5C6C58"/>
    <w:lvl w:ilvl="0" w:tplc="89B2DD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2C96884"/>
    <w:multiLevelType w:val="hybridMultilevel"/>
    <w:tmpl w:val="AB7055A2"/>
    <w:lvl w:ilvl="0" w:tplc="1FF42388">
      <w:start w:val="1"/>
      <w:numFmt w:val="decimal"/>
      <w:lvlText w:val="%1."/>
      <w:lvlJc w:val="left"/>
      <w:pPr>
        <w:tabs>
          <w:tab w:val="num" w:pos="1287"/>
        </w:tabs>
        <w:ind w:left="1287" w:hanging="360"/>
      </w:pPr>
      <w:rPr>
        <w:color w:val="0000FF"/>
      </w:rPr>
    </w:lvl>
    <w:lvl w:ilvl="1" w:tplc="04190019">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5">
    <w:nsid w:val="45A10084"/>
    <w:multiLevelType w:val="hybridMultilevel"/>
    <w:tmpl w:val="F434F9C0"/>
    <w:lvl w:ilvl="0" w:tplc="6596C1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7E55518"/>
    <w:multiLevelType w:val="hybridMultilevel"/>
    <w:tmpl w:val="61DA514C"/>
    <w:lvl w:ilvl="0" w:tplc="89B2DD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4C3264EB"/>
    <w:multiLevelType w:val="hybridMultilevel"/>
    <w:tmpl w:val="D5FCB4A0"/>
    <w:lvl w:ilvl="0" w:tplc="D06EB3C0">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2814"/>
        </w:tabs>
        <w:ind w:left="2814" w:hanging="360"/>
      </w:pPr>
      <w:rPr>
        <w:rFonts w:ascii="Courier New" w:hAnsi="Courier New" w:cs="Courier New" w:hint="default"/>
      </w:rPr>
    </w:lvl>
    <w:lvl w:ilvl="2" w:tplc="04190005" w:tentative="1">
      <w:start w:val="1"/>
      <w:numFmt w:val="bullet"/>
      <w:lvlText w:val=""/>
      <w:lvlJc w:val="left"/>
      <w:pPr>
        <w:tabs>
          <w:tab w:val="num" w:pos="3534"/>
        </w:tabs>
        <w:ind w:left="3534" w:hanging="360"/>
      </w:pPr>
      <w:rPr>
        <w:rFonts w:ascii="Wingdings" w:hAnsi="Wingdings" w:hint="default"/>
      </w:rPr>
    </w:lvl>
    <w:lvl w:ilvl="3" w:tplc="04190001" w:tentative="1">
      <w:start w:val="1"/>
      <w:numFmt w:val="bullet"/>
      <w:lvlText w:val=""/>
      <w:lvlJc w:val="left"/>
      <w:pPr>
        <w:tabs>
          <w:tab w:val="num" w:pos="4254"/>
        </w:tabs>
        <w:ind w:left="4254" w:hanging="360"/>
      </w:pPr>
      <w:rPr>
        <w:rFonts w:ascii="Symbol" w:hAnsi="Symbol" w:hint="default"/>
      </w:rPr>
    </w:lvl>
    <w:lvl w:ilvl="4" w:tplc="04190003" w:tentative="1">
      <w:start w:val="1"/>
      <w:numFmt w:val="bullet"/>
      <w:lvlText w:val="o"/>
      <w:lvlJc w:val="left"/>
      <w:pPr>
        <w:tabs>
          <w:tab w:val="num" w:pos="4974"/>
        </w:tabs>
        <w:ind w:left="4974" w:hanging="360"/>
      </w:pPr>
      <w:rPr>
        <w:rFonts w:ascii="Courier New" w:hAnsi="Courier New" w:cs="Courier New" w:hint="default"/>
      </w:rPr>
    </w:lvl>
    <w:lvl w:ilvl="5" w:tplc="04190005" w:tentative="1">
      <w:start w:val="1"/>
      <w:numFmt w:val="bullet"/>
      <w:lvlText w:val=""/>
      <w:lvlJc w:val="left"/>
      <w:pPr>
        <w:tabs>
          <w:tab w:val="num" w:pos="5694"/>
        </w:tabs>
        <w:ind w:left="5694" w:hanging="360"/>
      </w:pPr>
      <w:rPr>
        <w:rFonts w:ascii="Wingdings" w:hAnsi="Wingdings" w:hint="default"/>
      </w:rPr>
    </w:lvl>
    <w:lvl w:ilvl="6" w:tplc="04190001" w:tentative="1">
      <w:start w:val="1"/>
      <w:numFmt w:val="bullet"/>
      <w:lvlText w:val=""/>
      <w:lvlJc w:val="left"/>
      <w:pPr>
        <w:tabs>
          <w:tab w:val="num" w:pos="6414"/>
        </w:tabs>
        <w:ind w:left="6414" w:hanging="360"/>
      </w:pPr>
      <w:rPr>
        <w:rFonts w:ascii="Symbol" w:hAnsi="Symbol" w:hint="default"/>
      </w:rPr>
    </w:lvl>
    <w:lvl w:ilvl="7" w:tplc="04190003" w:tentative="1">
      <w:start w:val="1"/>
      <w:numFmt w:val="bullet"/>
      <w:lvlText w:val="o"/>
      <w:lvlJc w:val="left"/>
      <w:pPr>
        <w:tabs>
          <w:tab w:val="num" w:pos="7134"/>
        </w:tabs>
        <w:ind w:left="7134" w:hanging="360"/>
      </w:pPr>
      <w:rPr>
        <w:rFonts w:ascii="Courier New" w:hAnsi="Courier New" w:cs="Courier New" w:hint="default"/>
      </w:rPr>
    </w:lvl>
    <w:lvl w:ilvl="8" w:tplc="04190005" w:tentative="1">
      <w:start w:val="1"/>
      <w:numFmt w:val="bullet"/>
      <w:lvlText w:val=""/>
      <w:lvlJc w:val="left"/>
      <w:pPr>
        <w:tabs>
          <w:tab w:val="num" w:pos="7854"/>
        </w:tabs>
        <w:ind w:left="7854" w:hanging="360"/>
      </w:pPr>
      <w:rPr>
        <w:rFonts w:ascii="Wingdings" w:hAnsi="Wingdings" w:hint="default"/>
      </w:rPr>
    </w:lvl>
  </w:abstractNum>
  <w:abstractNum w:abstractNumId="38">
    <w:nsid w:val="4C4A6B71"/>
    <w:multiLevelType w:val="singleLevel"/>
    <w:tmpl w:val="FB663B2C"/>
    <w:lvl w:ilvl="0">
      <w:start w:val="2"/>
      <w:numFmt w:val="bullet"/>
      <w:lvlText w:val="-"/>
      <w:lvlJc w:val="left"/>
      <w:pPr>
        <w:tabs>
          <w:tab w:val="num" w:pos="927"/>
        </w:tabs>
        <w:ind w:left="927" w:hanging="360"/>
      </w:pPr>
    </w:lvl>
  </w:abstractNum>
  <w:abstractNum w:abstractNumId="39">
    <w:nsid w:val="4FB9296C"/>
    <w:multiLevelType w:val="hybridMultilevel"/>
    <w:tmpl w:val="BEBE29AE"/>
    <w:lvl w:ilvl="0" w:tplc="29FC1542">
      <w:start w:val="1"/>
      <w:numFmt w:val="decimal"/>
      <w:lvlText w:val="%1."/>
      <w:lvlJc w:val="left"/>
      <w:pPr>
        <w:tabs>
          <w:tab w:val="num" w:pos="2007"/>
        </w:tabs>
        <w:ind w:left="2007" w:hanging="360"/>
      </w:pPr>
      <w:rPr>
        <w:i w:val="0"/>
        <w:color w:val="0000FF"/>
        <w:sz w:val="28"/>
        <w:szCs w:val="28"/>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40">
    <w:nsid w:val="53B477F3"/>
    <w:multiLevelType w:val="hybridMultilevel"/>
    <w:tmpl w:val="CB2AAB50"/>
    <w:lvl w:ilvl="0" w:tplc="D06EB3C0">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734"/>
        </w:tabs>
        <w:ind w:left="1734" w:hanging="360"/>
      </w:pPr>
      <w:rPr>
        <w:rFonts w:ascii="Courier New" w:hAnsi="Courier New" w:cs="Courier New" w:hint="default"/>
      </w:rPr>
    </w:lvl>
    <w:lvl w:ilvl="2" w:tplc="04190005" w:tentative="1">
      <w:start w:val="1"/>
      <w:numFmt w:val="bullet"/>
      <w:lvlText w:val=""/>
      <w:lvlJc w:val="left"/>
      <w:pPr>
        <w:tabs>
          <w:tab w:val="num" w:pos="2454"/>
        </w:tabs>
        <w:ind w:left="2454" w:hanging="360"/>
      </w:pPr>
      <w:rPr>
        <w:rFonts w:ascii="Wingdings" w:hAnsi="Wingdings" w:hint="default"/>
      </w:rPr>
    </w:lvl>
    <w:lvl w:ilvl="3" w:tplc="04190001" w:tentative="1">
      <w:start w:val="1"/>
      <w:numFmt w:val="bullet"/>
      <w:lvlText w:val=""/>
      <w:lvlJc w:val="left"/>
      <w:pPr>
        <w:tabs>
          <w:tab w:val="num" w:pos="3174"/>
        </w:tabs>
        <w:ind w:left="3174" w:hanging="360"/>
      </w:pPr>
      <w:rPr>
        <w:rFonts w:ascii="Symbol" w:hAnsi="Symbol" w:hint="default"/>
      </w:rPr>
    </w:lvl>
    <w:lvl w:ilvl="4" w:tplc="04190003" w:tentative="1">
      <w:start w:val="1"/>
      <w:numFmt w:val="bullet"/>
      <w:lvlText w:val="o"/>
      <w:lvlJc w:val="left"/>
      <w:pPr>
        <w:tabs>
          <w:tab w:val="num" w:pos="3894"/>
        </w:tabs>
        <w:ind w:left="3894" w:hanging="360"/>
      </w:pPr>
      <w:rPr>
        <w:rFonts w:ascii="Courier New" w:hAnsi="Courier New" w:cs="Courier New" w:hint="default"/>
      </w:rPr>
    </w:lvl>
    <w:lvl w:ilvl="5" w:tplc="04190005" w:tentative="1">
      <w:start w:val="1"/>
      <w:numFmt w:val="bullet"/>
      <w:lvlText w:val=""/>
      <w:lvlJc w:val="left"/>
      <w:pPr>
        <w:tabs>
          <w:tab w:val="num" w:pos="4614"/>
        </w:tabs>
        <w:ind w:left="4614" w:hanging="360"/>
      </w:pPr>
      <w:rPr>
        <w:rFonts w:ascii="Wingdings" w:hAnsi="Wingdings" w:hint="default"/>
      </w:rPr>
    </w:lvl>
    <w:lvl w:ilvl="6" w:tplc="04190001" w:tentative="1">
      <w:start w:val="1"/>
      <w:numFmt w:val="bullet"/>
      <w:lvlText w:val=""/>
      <w:lvlJc w:val="left"/>
      <w:pPr>
        <w:tabs>
          <w:tab w:val="num" w:pos="5334"/>
        </w:tabs>
        <w:ind w:left="5334" w:hanging="360"/>
      </w:pPr>
      <w:rPr>
        <w:rFonts w:ascii="Symbol" w:hAnsi="Symbol" w:hint="default"/>
      </w:rPr>
    </w:lvl>
    <w:lvl w:ilvl="7" w:tplc="04190003" w:tentative="1">
      <w:start w:val="1"/>
      <w:numFmt w:val="bullet"/>
      <w:lvlText w:val="o"/>
      <w:lvlJc w:val="left"/>
      <w:pPr>
        <w:tabs>
          <w:tab w:val="num" w:pos="6054"/>
        </w:tabs>
        <w:ind w:left="6054" w:hanging="360"/>
      </w:pPr>
      <w:rPr>
        <w:rFonts w:ascii="Courier New" w:hAnsi="Courier New" w:cs="Courier New" w:hint="default"/>
      </w:rPr>
    </w:lvl>
    <w:lvl w:ilvl="8" w:tplc="04190005" w:tentative="1">
      <w:start w:val="1"/>
      <w:numFmt w:val="bullet"/>
      <w:lvlText w:val=""/>
      <w:lvlJc w:val="left"/>
      <w:pPr>
        <w:tabs>
          <w:tab w:val="num" w:pos="6774"/>
        </w:tabs>
        <w:ind w:left="6774" w:hanging="360"/>
      </w:pPr>
      <w:rPr>
        <w:rFonts w:ascii="Wingdings" w:hAnsi="Wingdings" w:hint="default"/>
      </w:rPr>
    </w:lvl>
  </w:abstractNum>
  <w:abstractNum w:abstractNumId="41">
    <w:nsid w:val="54DD6E9B"/>
    <w:multiLevelType w:val="hybridMultilevel"/>
    <w:tmpl w:val="0A8A9202"/>
    <w:lvl w:ilvl="0" w:tplc="89B2DDA6">
      <w:start w:val="1"/>
      <w:numFmt w:val="bullet"/>
      <w:lvlText w:val=""/>
      <w:lvlJc w:val="left"/>
      <w:pPr>
        <w:ind w:left="2423" w:hanging="360"/>
      </w:pPr>
      <w:rPr>
        <w:rFonts w:ascii="Symbol" w:hAnsi="Symbol" w:hint="default"/>
      </w:rPr>
    </w:lvl>
    <w:lvl w:ilvl="1" w:tplc="04190003" w:tentative="1">
      <w:start w:val="1"/>
      <w:numFmt w:val="bullet"/>
      <w:lvlText w:val="o"/>
      <w:lvlJc w:val="left"/>
      <w:pPr>
        <w:ind w:left="3143" w:hanging="360"/>
      </w:pPr>
      <w:rPr>
        <w:rFonts w:ascii="Courier New" w:hAnsi="Courier New" w:cs="Courier New" w:hint="default"/>
      </w:rPr>
    </w:lvl>
    <w:lvl w:ilvl="2" w:tplc="04190005" w:tentative="1">
      <w:start w:val="1"/>
      <w:numFmt w:val="bullet"/>
      <w:lvlText w:val=""/>
      <w:lvlJc w:val="left"/>
      <w:pPr>
        <w:ind w:left="3863" w:hanging="360"/>
      </w:pPr>
      <w:rPr>
        <w:rFonts w:ascii="Wingdings" w:hAnsi="Wingdings" w:hint="default"/>
      </w:rPr>
    </w:lvl>
    <w:lvl w:ilvl="3" w:tplc="04190001" w:tentative="1">
      <w:start w:val="1"/>
      <w:numFmt w:val="bullet"/>
      <w:lvlText w:val=""/>
      <w:lvlJc w:val="left"/>
      <w:pPr>
        <w:ind w:left="4583" w:hanging="360"/>
      </w:pPr>
      <w:rPr>
        <w:rFonts w:ascii="Symbol" w:hAnsi="Symbol" w:hint="default"/>
      </w:rPr>
    </w:lvl>
    <w:lvl w:ilvl="4" w:tplc="04190003" w:tentative="1">
      <w:start w:val="1"/>
      <w:numFmt w:val="bullet"/>
      <w:lvlText w:val="o"/>
      <w:lvlJc w:val="left"/>
      <w:pPr>
        <w:ind w:left="5303" w:hanging="360"/>
      </w:pPr>
      <w:rPr>
        <w:rFonts w:ascii="Courier New" w:hAnsi="Courier New" w:cs="Courier New" w:hint="default"/>
      </w:rPr>
    </w:lvl>
    <w:lvl w:ilvl="5" w:tplc="04190005" w:tentative="1">
      <w:start w:val="1"/>
      <w:numFmt w:val="bullet"/>
      <w:lvlText w:val=""/>
      <w:lvlJc w:val="left"/>
      <w:pPr>
        <w:ind w:left="6023" w:hanging="360"/>
      </w:pPr>
      <w:rPr>
        <w:rFonts w:ascii="Wingdings" w:hAnsi="Wingdings" w:hint="default"/>
      </w:rPr>
    </w:lvl>
    <w:lvl w:ilvl="6" w:tplc="04190001" w:tentative="1">
      <w:start w:val="1"/>
      <w:numFmt w:val="bullet"/>
      <w:lvlText w:val=""/>
      <w:lvlJc w:val="left"/>
      <w:pPr>
        <w:ind w:left="6743" w:hanging="360"/>
      </w:pPr>
      <w:rPr>
        <w:rFonts w:ascii="Symbol" w:hAnsi="Symbol" w:hint="default"/>
      </w:rPr>
    </w:lvl>
    <w:lvl w:ilvl="7" w:tplc="04190003" w:tentative="1">
      <w:start w:val="1"/>
      <w:numFmt w:val="bullet"/>
      <w:lvlText w:val="o"/>
      <w:lvlJc w:val="left"/>
      <w:pPr>
        <w:ind w:left="7463" w:hanging="360"/>
      </w:pPr>
      <w:rPr>
        <w:rFonts w:ascii="Courier New" w:hAnsi="Courier New" w:cs="Courier New" w:hint="default"/>
      </w:rPr>
    </w:lvl>
    <w:lvl w:ilvl="8" w:tplc="04190005" w:tentative="1">
      <w:start w:val="1"/>
      <w:numFmt w:val="bullet"/>
      <w:lvlText w:val=""/>
      <w:lvlJc w:val="left"/>
      <w:pPr>
        <w:ind w:left="8183" w:hanging="360"/>
      </w:pPr>
      <w:rPr>
        <w:rFonts w:ascii="Wingdings" w:hAnsi="Wingdings" w:hint="default"/>
      </w:rPr>
    </w:lvl>
  </w:abstractNum>
  <w:abstractNum w:abstractNumId="42">
    <w:nsid w:val="55F31F12"/>
    <w:multiLevelType w:val="hybridMultilevel"/>
    <w:tmpl w:val="3AD2F83C"/>
    <w:lvl w:ilvl="0" w:tplc="C41629D4">
      <w:start w:val="1"/>
      <w:numFmt w:val="bullet"/>
      <w:lvlText w:val=""/>
      <w:lvlJc w:val="left"/>
      <w:pPr>
        <w:ind w:left="1429" w:hanging="360"/>
      </w:pPr>
      <w:rPr>
        <w:rFonts w:ascii="Symbol" w:hAnsi="Symbol" w:hint="default"/>
      </w:rPr>
    </w:lvl>
    <w:lvl w:ilvl="1" w:tplc="2B14F394" w:tentative="1">
      <w:start w:val="1"/>
      <w:numFmt w:val="bullet"/>
      <w:lvlText w:val="o"/>
      <w:lvlJc w:val="left"/>
      <w:pPr>
        <w:ind w:left="2149" w:hanging="360"/>
      </w:pPr>
      <w:rPr>
        <w:rFonts w:ascii="Courier New" w:hAnsi="Courier New" w:hint="default"/>
      </w:rPr>
    </w:lvl>
    <w:lvl w:ilvl="2" w:tplc="1CD6B2F4" w:tentative="1">
      <w:start w:val="1"/>
      <w:numFmt w:val="bullet"/>
      <w:lvlText w:val=""/>
      <w:lvlJc w:val="left"/>
      <w:pPr>
        <w:ind w:left="2869" w:hanging="360"/>
      </w:pPr>
      <w:rPr>
        <w:rFonts w:ascii="Wingdings" w:hAnsi="Wingdings" w:hint="default"/>
      </w:rPr>
    </w:lvl>
    <w:lvl w:ilvl="3" w:tplc="ED4E49E4" w:tentative="1">
      <w:start w:val="1"/>
      <w:numFmt w:val="bullet"/>
      <w:lvlText w:val=""/>
      <w:lvlJc w:val="left"/>
      <w:pPr>
        <w:ind w:left="3589" w:hanging="360"/>
      </w:pPr>
      <w:rPr>
        <w:rFonts w:ascii="Symbol" w:hAnsi="Symbol" w:hint="default"/>
      </w:rPr>
    </w:lvl>
    <w:lvl w:ilvl="4" w:tplc="35FEB39C" w:tentative="1">
      <w:start w:val="1"/>
      <w:numFmt w:val="bullet"/>
      <w:lvlText w:val="o"/>
      <w:lvlJc w:val="left"/>
      <w:pPr>
        <w:ind w:left="4309" w:hanging="360"/>
      </w:pPr>
      <w:rPr>
        <w:rFonts w:ascii="Courier New" w:hAnsi="Courier New" w:hint="default"/>
      </w:rPr>
    </w:lvl>
    <w:lvl w:ilvl="5" w:tplc="19E01E80" w:tentative="1">
      <w:start w:val="1"/>
      <w:numFmt w:val="bullet"/>
      <w:lvlText w:val=""/>
      <w:lvlJc w:val="left"/>
      <w:pPr>
        <w:ind w:left="5029" w:hanging="360"/>
      </w:pPr>
      <w:rPr>
        <w:rFonts w:ascii="Wingdings" w:hAnsi="Wingdings" w:hint="default"/>
      </w:rPr>
    </w:lvl>
    <w:lvl w:ilvl="6" w:tplc="6C822DAA" w:tentative="1">
      <w:start w:val="1"/>
      <w:numFmt w:val="bullet"/>
      <w:lvlText w:val=""/>
      <w:lvlJc w:val="left"/>
      <w:pPr>
        <w:ind w:left="5749" w:hanging="360"/>
      </w:pPr>
      <w:rPr>
        <w:rFonts w:ascii="Symbol" w:hAnsi="Symbol" w:hint="default"/>
      </w:rPr>
    </w:lvl>
    <w:lvl w:ilvl="7" w:tplc="49C0B70E" w:tentative="1">
      <w:start w:val="1"/>
      <w:numFmt w:val="bullet"/>
      <w:lvlText w:val="o"/>
      <w:lvlJc w:val="left"/>
      <w:pPr>
        <w:ind w:left="6469" w:hanging="360"/>
      </w:pPr>
      <w:rPr>
        <w:rFonts w:ascii="Courier New" w:hAnsi="Courier New" w:hint="default"/>
      </w:rPr>
    </w:lvl>
    <w:lvl w:ilvl="8" w:tplc="3F48282A" w:tentative="1">
      <w:start w:val="1"/>
      <w:numFmt w:val="bullet"/>
      <w:lvlText w:val=""/>
      <w:lvlJc w:val="left"/>
      <w:pPr>
        <w:ind w:left="7189" w:hanging="360"/>
      </w:pPr>
      <w:rPr>
        <w:rFonts w:ascii="Wingdings" w:hAnsi="Wingdings" w:hint="default"/>
      </w:rPr>
    </w:lvl>
  </w:abstractNum>
  <w:abstractNum w:abstractNumId="43">
    <w:nsid w:val="56107C47"/>
    <w:multiLevelType w:val="multilevel"/>
    <w:tmpl w:val="09DEC75A"/>
    <w:lvl w:ilvl="0">
      <w:start w:val="19"/>
      <w:numFmt w:val="decimal"/>
      <w:lvlText w:val="%1."/>
      <w:lvlJc w:val="left"/>
      <w:pPr>
        <w:tabs>
          <w:tab w:val="num" w:pos="1287"/>
        </w:tabs>
        <w:ind w:left="1287" w:hanging="360"/>
      </w:pPr>
      <w:rPr>
        <w:rFonts w:hint="default"/>
        <w:b w:val="0"/>
        <w:i w:val="0"/>
        <w:color w:val="auto"/>
        <w:sz w:val="28"/>
        <w:szCs w:val="28"/>
      </w:rPr>
    </w:lvl>
    <w:lvl w:ilvl="1">
      <w:start w:val="2"/>
      <w:numFmt w:val="decimal"/>
      <w:isLgl/>
      <w:lvlText w:val="%1.%2."/>
      <w:lvlJc w:val="left"/>
      <w:pPr>
        <w:tabs>
          <w:tab w:val="num" w:pos="1722"/>
        </w:tabs>
        <w:ind w:left="1722" w:hanging="795"/>
      </w:pPr>
      <w:rPr>
        <w:rFonts w:hint="default"/>
      </w:rPr>
    </w:lvl>
    <w:lvl w:ilvl="2">
      <w:start w:val="3"/>
      <w:numFmt w:val="decimal"/>
      <w:isLgl/>
      <w:lvlText w:val="%1.%2.%3."/>
      <w:lvlJc w:val="left"/>
      <w:pPr>
        <w:tabs>
          <w:tab w:val="num" w:pos="1722"/>
        </w:tabs>
        <w:ind w:left="1722" w:hanging="795"/>
      </w:pPr>
      <w:rPr>
        <w:rFonts w:hint="default"/>
      </w:rPr>
    </w:lvl>
    <w:lvl w:ilvl="3">
      <w:start w:val="1"/>
      <w:numFmt w:val="decimal"/>
      <w:isLgl/>
      <w:lvlText w:val="%1.%2.%3.%4."/>
      <w:lvlJc w:val="left"/>
      <w:pPr>
        <w:tabs>
          <w:tab w:val="num" w:pos="2007"/>
        </w:tabs>
        <w:ind w:left="2007" w:hanging="1080"/>
      </w:pPr>
      <w:rPr>
        <w:rFonts w:hint="default"/>
      </w:rPr>
    </w:lvl>
    <w:lvl w:ilvl="4">
      <w:start w:val="1"/>
      <w:numFmt w:val="decimal"/>
      <w:isLgl/>
      <w:lvlText w:val="%1.%2.%3.%4.%5."/>
      <w:lvlJc w:val="left"/>
      <w:pPr>
        <w:tabs>
          <w:tab w:val="num" w:pos="2007"/>
        </w:tabs>
        <w:ind w:left="2007" w:hanging="1080"/>
      </w:pPr>
      <w:rPr>
        <w:rFonts w:hint="default"/>
      </w:rPr>
    </w:lvl>
    <w:lvl w:ilvl="5">
      <w:start w:val="1"/>
      <w:numFmt w:val="decimal"/>
      <w:isLgl/>
      <w:lvlText w:val="%1.%2.%3.%4.%5.%6."/>
      <w:lvlJc w:val="left"/>
      <w:pPr>
        <w:tabs>
          <w:tab w:val="num" w:pos="2367"/>
        </w:tabs>
        <w:ind w:left="2367" w:hanging="1440"/>
      </w:pPr>
      <w:rPr>
        <w:rFonts w:hint="default"/>
      </w:rPr>
    </w:lvl>
    <w:lvl w:ilvl="6">
      <w:start w:val="1"/>
      <w:numFmt w:val="decimal"/>
      <w:isLgl/>
      <w:lvlText w:val="%1.%2.%3.%4.%5.%6.%7."/>
      <w:lvlJc w:val="left"/>
      <w:pPr>
        <w:tabs>
          <w:tab w:val="num" w:pos="2727"/>
        </w:tabs>
        <w:ind w:left="2727" w:hanging="1800"/>
      </w:pPr>
      <w:rPr>
        <w:rFonts w:hint="default"/>
      </w:rPr>
    </w:lvl>
    <w:lvl w:ilvl="7">
      <w:start w:val="1"/>
      <w:numFmt w:val="decimal"/>
      <w:isLgl/>
      <w:lvlText w:val="%1.%2.%3.%4.%5.%6.%7.%8."/>
      <w:lvlJc w:val="left"/>
      <w:pPr>
        <w:tabs>
          <w:tab w:val="num" w:pos="2727"/>
        </w:tabs>
        <w:ind w:left="2727" w:hanging="1800"/>
      </w:pPr>
      <w:rPr>
        <w:rFonts w:hint="default"/>
      </w:rPr>
    </w:lvl>
    <w:lvl w:ilvl="8">
      <w:start w:val="1"/>
      <w:numFmt w:val="decimal"/>
      <w:isLgl/>
      <w:lvlText w:val="%1.%2.%3.%4.%5.%6.%7.%8.%9."/>
      <w:lvlJc w:val="left"/>
      <w:pPr>
        <w:tabs>
          <w:tab w:val="num" w:pos="3087"/>
        </w:tabs>
        <w:ind w:left="3087" w:hanging="2160"/>
      </w:pPr>
      <w:rPr>
        <w:rFonts w:hint="default"/>
      </w:rPr>
    </w:lvl>
  </w:abstractNum>
  <w:abstractNum w:abstractNumId="44">
    <w:nsid w:val="58185D26"/>
    <w:multiLevelType w:val="multilevel"/>
    <w:tmpl w:val="FBEAC9C8"/>
    <w:lvl w:ilvl="0">
      <w:start w:val="1"/>
      <w:numFmt w:val="decimal"/>
      <w:lvlText w:val="%1."/>
      <w:lvlJc w:val="left"/>
      <w:pPr>
        <w:tabs>
          <w:tab w:val="num" w:pos="1287"/>
        </w:tabs>
        <w:ind w:left="1287" w:hanging="360"/>
      </w:pPr>
    </w:lvl>
    <w:lvl w:ilvl="1">
      <w:start w:val="2"/>
      <w:numFmt w:val="decimal"/>
      <w:isLgl/>
      <w:lvlText w:val="%1.%2."/>
      <w:lvlJc w:val="left"/>
      <w:pPr>
        <w:tabs>
          <w:tab w:val="num" w:pos="1722"/>
        </w:tabs>
        <w:ind w:left="1722" w:hanging="795"/>
      </w:pPr>
      <w:rPr>
        <w:rFonts w:hint="default"/>
      </w:rPr>
    </w:lvl>
    <w:lvl w:ilvl="2">
      <w:start w:val="3"/>
      <w:numFmt w:val="decimal"/>
      <w:isLgl/>
      <w:lvlText w:val="%1.%2.%3."/>
      <w:lvlJc w:val="left"/>
      <w:pPr>
        <w:tabs>
          <w:tab w:val="num" w:pos="1722"/>
        </w:tabs>
        <w:ind w:left="1722" w:hanging="795"/>
      </w:pPr>
      <w:rPr>
        <w:rFonts w:hint="default"/>
      </w:rPr>
    </w:lvl>
    <w:lvl w:ilvl="3">
      <w:start w:val="1"/>
      <w:numFmt w:val="decimal"/>
      <w:isLgl/>
      <w:lvlText w:val="%1.%2.%3.%4."/>
      <w:lvlJc w:val="left"/>
      <w:pPr>
        <w:tabs>
          <w:tab w:val="num" w:pos="2007"/>
        </w:tabs>
        <w:ind w:left="2007" w:hanging="1080"/>
      </w:pPr>
      <w:rPr>
        <w:rFonts w:hint="default"/>
      </w:rPr>
    </w:lvl>
    <w:lvl w:ilvl="4">
      <w:start w:val="1"/>
      <w:numFmt w:val="decimal"/>
      <w:isLgl/>
      <w:lvlText w:val="%1.%2.%3.%4.%5."/>
      <w:lvlJc w:val="left"/>
      <w:pPr>
        <w:tabs>
          <w:tab w:val="num" w:pos="2007"/>
        </w:tabs>
        <w:ind w:left="2007" w:hanging="1080"/>
      </w:pPr>
      <w:rPr>
        <w:rFonts w:hint="default"/>
      </w:rPr>
    </w:lvl>
    <w:lvl w:ilvl="5">
      <w:start w:val="1"/>
      <w:numFmt w:val="decimal"/>
      <w:isLgl/>
      <w:lvlText w:val="%1.%2.%3.%4.%5.%6."/>
      <w:lvlJc w:val="left"/>
      <w:pPr>
        <w:tabs>
          <w:tab w:val="num" w:pos="2367"/>
        </w:tabs>
        <w:ind w:left="2367" w:hanging="1440"/>
      </w:pPr>
      <w:rPr>
        <w:rFonts w:hint="default"/>
      </w:rPr>
    </w:lvl>
    <w:lvl w:ilvl="6">
      <w:start w:val="1"/>
      <w:numFmt w:val="decimal"/>
      <w:isLgl/>
      <w:lvlText w:val="%1.%2.%3.%4.%5.%6.%7."/>
      <w:lvlJc w:val="left"/>
      <w:pPr>
        <w:tabs>
          <w:tab w:val="num" w:pos="2727"/>
        </w:tabs>
        <w:ind w:left="2727" w:hanging="1800"/>
      </w:pPr>
      <w:rPr>
        <w:rFonts w:hint="default"/>
      </w:rPr>
    </w:lvl>
    <w:lvl w:ilvl="7">
      <w:start w:val="1"/>
      <w:numFmt w:val="decimal"/>
      <w:isLgl/>
      <w:lvlText w:val="%1.%2.%3.%4.%5.%6.%7.%8."/>
      <w:lvlJc w:val="left"/>
      <w:pPr>
        <w:tabs>
          <w:tab w:val="num" w:pos="2727"/>
        </w:tabs>
        <w:ind w:left="2727" w:hanging="1800"/>
      </w:pPr>
      <w:rPr>
        <w:rFonts w:hint="default"/>
      </w:rPr>
    </w:lvl>
    <w:lvl w:ilvl="8">
      <w:start w:val="1"/>
      <w:numFmt w:val="decimal"/>
      <w:isLgl/>
      <w:lvlText w:val="%1.%2.%3.%4.%5.%6.%7.%8.%9."/>
      <w:lvlJc w:val="left"/>
      <w:pPr>
        <w:tabs>
          <w:tab w:val="num" w:pos="3087"/>
        </w:tabs>
        <w:ind w:left="3087" w:hanging="2160"/>
      </w:pPr>
      <w:rPr>
        <w:rFonts w:hint="default"/>
      </w:rPr>
    </w:lvl>
  </w:abstractNum>
  <w:abstractNum w:abstractNumId="45">
    <w:nsid w:val="593B7EB0"/>
    <w:multiLevelType w:val="hybridMultilevel"/>
    <w:tmpl w:val="DA5EF9A6"/>
    <w:lvl w:ilvl="0" w:tplc="E1B68E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5981775C"/>
    <w:multiLevelType w:val="singleLevel"/>
    <w:tmpl w:val="C004D8E0"/>
    <w:lvl w:ilvl="0">
      <w:start w:val="2"/>
      <w:numFmt w:val="decimal"/>
      <w:lvlText w:val="%1)"/>
      <w:legacy w:legacy="1" w:legacySpace="0" w:legacyIndent="363"/>
      <w:lvlJc w:val="left"/>
      <w:pPr>
        <w:ind w:left="0" w:firstLine="0"/>
      </w:pPr>
      <w:rPr>
        <w:rFonts w:ascii="Times New Roman" w:hAnsi="Times New Roman" w:cs="Times New Roman" w:hint="default"/>
      </w:rPr>
    </w:lvl>
  </w:abstractNum>
  <w:abstractNum w:abstractNumId="47">
    <w:nsid w:val="5BBB66A1"/>
    <w:multiLevelType w:val="hybridMultilevel"/>
    <w:tmpl w:val="0C102B3A"/>
    <w:lvl w:ilvl="0" w:tplc="D06EB3C0">
      <w:start w:val="1"/>
      <w:numFmt w:val="bullet"/>
      <w:lvlText w:val=""/>
      <w:lvlJc w:val="left"/>
      <w:pPr>
        <w:tabs>
          <w:tab w:val="num" w:pos="1800"/>
        </w:tabs>
        <w:ind w:left="1800" w:hanging="360"/>
      </w:pPr>
      <w:rPr>
        <w:rFonts w:ascii="Symbol" w:hAnsi="Symbol" w:hint="default"/>
      </w:rPr>
    </w:lvl>
    <w:lvl w:ilvl="1" w:tplc="0419000F">
      <w:start w:val="1"/>
      <w:numFmt w:val="decimal"/>
      <w:lvlText w:val="%2."/>
      <w:lvlJc w:val="left"/>
      <w:pPr>
        <w:tabs>
          <w:tab w:val="num" w:pos="2454"/>
        </w:tabs>
        <w:ind w:left="2454" w:hanging="360"/>
      </w:pPr>
      <w:rPr>
        <w:rFonts w:hint="default"/>
      </w:rPr>
    </w:lvl>
    <w:lvl w:ilvl="2" w:tplc="04190005" w:tentative="1">
      <w:start w:val="1"/>
      <w:numFmt w:val="bullet"/>
      <w:lvlText w:val=""/>
      <w:lvlJc w:val="left"/>
      <w:pPr>
        <w:tabs>
          <w:tab w:val="num" w:pos="3174"/>
        </w:tabs>
        <w:ind w:left="3174" w:hanging="360"/>
      </w:pPr>
      <w:rPr>
        <w:rFonts w:ascii="Wingdings" w:hAnsi="Wingdings" w:hint="default"/>
      </w:rPr>
    </w:lvl>
    <w:lvl w:ilvl="3" w:tplc="04190001" w:tentative="1">
      <w:start w:val="1"/>
      <w:numFmt w:val="bullet"/>
      <w:lvlText w:val=""/>
      <w:lvlJc w:val="left"/>
      <w:pPr>
        <w:tabs>
          <w:tab w:val="num" w:pos="3894"/>
        </w:tabs>
        <w:ind w:left="3894" w:hanging="360"/>
      </w:pPr>
      <w:rPr>
        <w:rFonts w:ascii="Symbol" w:hAnsi="Symbol" w:hint="default"/>
      </w:rPr>
    </w:lvl>
    <w:lvl w:ilvl="4" w:tplc="04190003" w:tentative="1">
      <w:start w:val="1"/>
      <w:numFmt w:val="bullet"/>
      <w:lvlText w:val="o"/>
      <w:lvlJc w:val="left"/>
      <w:pPr>
        <w:tabs>
          <w:tab w:val="num" w:pos="4614"/>
        </w:tabs>
        <w:ind w:left="4614" w:hanging="360"/>
      </w:pPr>
      <w:rPr>
        <w:rFonts w:ascii="Courier New" w:hAnsi="Courier New" w:cs="Courier New" w:hint="default"/>
      </w:rPr>
    </w:lvl>
    <w:lvl w:ilvl="5" w:tplc="04190005" w:tentative="1">
      <w:start w:val="1"/>
      <w:numFmt w:val="bullet"/>
      <w:lvlText w:val=""/>
      <w:lvlJc w:val="left"/>
      <w:pPr>
        <w:tabs>
          <w:tab w:val="num" w:pos="5334"/>
        </w:tabs>
        <w:ind w:left="5334" w:hanging="360"/>
      </w:pPr>
      <w:rPr>
        <w:rFonts w:ascii="Wingdings" w:hAnsi="Wingdings" w:hint="default"/>
      </w:rPr>
    </w:lvl>
    <w:lvl w:ilvl="6" w:tplc="04190001" w:tentative="1">
      <w:start w:val="1"/>
      <w:numFmt w:val="bullet"/>
      <w:lvlText w:val=""/>
      <w:lvlJc w:val="left"/>
      <w:pPr>
        <w:tabs>
          <w:tab w:val="num" w:pos="6054"/>
        </w:tabs>
        <w:ind w:left="6054" w:hanging="360"/>
      </w:pPr>
      <w:rPr>
        <w:rFonts w:ascii="Symbol" w:hAnsi="Symbol" w:hint="default"/>
      </w:rPr>
    </w:lvl>
    <w:lvl w:ilvl="7" w:tplc="04190003" w:tentative="1">
      <w:start w:val="1"/>
      <w:numFmt w:val="bullet"/>
      <w:lvlText w:val="o"/>
      <w:lvlJc w:val="left"/>
      <w:pPr>
        <w:tabs>
          <w:tab w:val="num" w:pos="6774"/>
        </w:tabs>
        <w:ind w:left="6774" w:hanging="360"/>
      </w:pPr>
      <w:rPr>
        <w:rFonts w:ascii="Courier New" w:hAnsi="Courier New" w:cs="Courier New" w:hint="default"/>
      </w:rPr>
    </w:lvl>
    <w:lvl w:ilvl="8" w:tplc="04190005" w:tentative="1">
      <w:start w:val="1"/>
      <w:numFmt w:val="bullet"/>
      <w:lvlText w:val=""/>
      <w:lvlJc w:val="left"/>
      <w:pPr>
        <w:tabs>
          <w:tab w:val="num" w:pos="7494"/>
        </w:tabs>
        <w:ind w:left="7494" w:hanging="360"/>
      </w:pPr>
      <w:rPr>
        <w:rFonts w:ascii="Wingdings" w:hAnsi="Wingdings" w:hint="default"/>
      </w:rPr>
    </w:lvl>
  </w:abstractNum>
  <w:abstractNum w:abstractNumId="48">
    <w:nsid w:val="5DBB0D91"/>
    <w:multiLevelType w:val="hybridMultilevel"/>
    <w:tmpl w:val="6A6E83D4"/>
    <w:lvl w:ilvl="0" w:tplc="89B2DD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5E970253"/>
    <w:multiLevelType w:val="hybridMultilevel"/>
    <w:tmpl w:val="D2F6D5F2"/>
    <w:lvl w:ilvl="0" w:tplc="1FF42388">
      <w:start w:val="1"/>
      <w:numFmt w:val="decimal"/>
      <w:lvlText w:val="%1."/>
      <w:lvlJc w:val="left"/>
      <w:pPr>
        <w:tabs>
          <w:tab w:val="num" w:pos="1260"/>
        </w:tabs>
        <w:ind w:left="1260" w:hanging="360"/>
      </w:pPr>
      <w:rPr>
        <w:color w:val="0000FF"/>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0">
    <w:nsid w:val="6015459D"/>
    <w:multiLevelType w:val="hybridMultilevel"/>
    <w:tmpl w:val="90860438"/>
    <w:lvl w:ilvl="0" w:tplc="89B2DD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631B3C23"/>
    <w:multiLevelType w:val="hybridMultilevel"/>
    <w:tmpl w:val="9CD4DE4C"/>
    <w:lvl w:ilvl="0" w:tplc="89B2DD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63627300"/>
    <w:multiLevelType w:val="multilevel"/>
    <w:tmpl w:val="1C868C0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3">
    <w:nsid w:val="64486C0A"/>
    <w:multiLevelType w:val="multilevel"/>
    <w:tmpl w:val="21CA949E"/>
    <w:lvl w:ilvl="0">
      <w:start w:val="3"/>
      <w:numFmt w:val="decimal"/>
      <w:lvlText w:val="%1."/>
      <w:lvlJc w:val="left"/>
      <w:pPr>
        <w:ind w:left="3234" w:hanging="540"/>
      </w:pPr>
      <w:rPr>
        <w:rFonts w:hint="default"/>
      </w:rPr>
    </w:lvl>
    <w:lvl w:ilvl="1">
      <w:start w:val="4"/>
      <w:numFmt w:val="decimal"/>
      <w:lvlText w:val="%1.%2."/>
      <w:lvlJc w:val="left"/>
      <w:pPr>
        <w:ind w:left="611" w:hanging="540"/>
      </w:pPr>
      <w:rPr>
        <w:rFonts w:hint="default"/>
      </w:rPr>
    </w:lvl>
    <w:lvl w:ilvl="2">
      <w:start w:val="4"/>
      <w:numFmt w:val="decimal"/>
      <w:lvlText w:val="%1.%2.%3."/>
      <w:lvlJc w:val="left"/>
      <w:pPr>
        <w:ind w:left="862" w:hanging="720"/>
      </w:pPr>
      <w:rPr>
        <w:rFonts w:hint="default"/>
      </w:rPr>
    </w:lvl>
    <w:lvl w:ilvl="3">
      <w:start w:val="1"/>
      <w:numFmt w:val="decimal"/>
      <w:lvlText w:val="%1.%2.%3.%4."/>
      <w:lvlJc w:val="left"/>
      <w:pPr>
        <w:ind w:left="2422"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54">
    <w:nsid w:val="6630037B"/>
    <w:multiLevelType w:val="hybridMultilevel"/>
    <w:tmpl w:val="0A6045BA"/>
    <w:lvl w:ilvl="0" w:tplc="E74269E6">
      <w:start w:val="1"/>
      <w:numFmt w:val="decimal"/>
      <w:lvlText w:val="%1."/>
      <w:lvlJc w:val="left"/>
      <w:pPr>
        <w:tabs>
          <w:tab w:val="num" w:pos="644"/>
        </w:tabs>
        <w:ind w:left="644" w:hanging="360"/>
      </w:pPr>
      <w:rPr>
        <w:rFonts w:hint="default"/>
        <w:i w:val="0"/>
        <w:sz w:val="22"/>
        <w:szCs w:val="28"/>
      </w:rPr>
    </w:lvl>
    <w:lvl w:ilvl="1" w:tplc="D06EB3C0">
      <w:start w:val="1"/>
      <w:numFmt w:val="bullet"/>
      <w:lvlText w:val=""/>
      <w:lvlJc w:val="left"/>
      <w:pPr>
        <w:tabs>
          <w:tab w:val="num" w:pos="2160"/>
        </w:tabs>
        <w:ind w:left="2160" w:hanging="360"/>
      </w:pPr>
      <w:rPr>
        <w:rFonts w:ascii="Symbol" w:hAnsi="Symbol" w:hint="default"/>
      </w:rPr>
    </w:lvl>
    <w:lvl w:ilvl="2" w:tplc="0419000F">
      <w:start w:val="1"/>
      <w:numFmt w:val="decimal"/>
      <w:lvlText w:val="%3."/>
      <w:lvlJc w:val="left"/>
      <w:pPr>
        <w:tabs>
          <w:tab w:val="num" w:pos="3060"/>
        </w:tabs>
        <w:ind w:left="3060" w:hanging="360"/>
      </w:pPr>
      <w:rPr>
        <w:i w:val="0"/>
        <w:sz w:val="28"/>
        <w:szCs w:val="28"/>
      </w:r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5">
    <w:nsid w:val="67FA3C70"/>
    <w:multiLevelType w:val="hybridMultilevel"/>
    <w:tmpl w:val="A2C62D5A"/>
    <w:lvl w:ilvl="0" w:tplc="D06EB3C0">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734"/>
        </w:tabs>
        <w:ind w:left="1734" w:hanging="360"/>
      </w:pPr>
      <w:rPr>
        <w:rFonts w:ascii="Courier New" w:hAnsi="Courier New" w:cs="Courier New" w:hint="default"/>
      </w:rPr>
    </w:lvl>
    <w:lvl w:ilvl="2" w:tplc="04190005" w:tentative="1">
      <w:start w:val="1"/>
      <w:numFmt w:val="bullet"/>
      <w:lvlText w:val=""/>
      <w:lvlJc w:val="left"/>
      <w:pPr>
        <w:tabs>
          <w:tab w:val="num" w:pos="2454"/>
        </w:tabs>
        <w:ind w:left="2454" w:hanging="360"/>
      </w:pPr>
      <w:rPr>
        <w:rFonts w:ascii="Wingdings" w:hAnsi="Wingdings" w:hint="default"/>
      </w:rPr>
    </w:lvl>
    <w:lvl w:ilvl="3" w:tplc="04190001" w:tentative="1">
      <w:start w:val="1"/>
      <w:numFmt w:val="bullet"/>
      <w:lvlText w:val=""/>
      <w:lvlJc w:val="left"/>
      <w:pPr>
        <w:tabs>
          <w:tab w:val="num" w:pos="3174"/>
        </w:tabs>
        <w:ind w:left="3174" w:hanging="360"/>
      </w:pPr>
      <w:rPr>
        <w:rFonts w:ascii="Symbol" w:hAnsi="Symbol" w:hint="default"/>
      </w:rPr>
    </w:lvl>
    <w:lvl w:ilvl="4" w:tplc="04190003" w:tentative="1">
      <w:start w:val="1"/>
      <w:numFmt w:val="bullet"/>
      <w:lvlText w:val="o"/>
      <w:lvlJc w:val="left"/>
      <w:pPr>
        <w:tabs>
          <w:tab w:val="num" w:pos="3894"/>
        </w:tabs>
        <w:ind w:left="3894" w:hanging="360"/>
      </w:pPr>
      <w:rPr>
        <w:rFonts w:ascii="Courier New" w:hAnsi="Courier New" w:cs="Courier New" w:hint="default"/>
      </w:rPr>
    </w:lvl>
    <w:lvl w:ilvl="5" w:tplc="04190005" w:tentative="1">
      <w:start w:val="1"/>
      <w:numFmt w:val="bullet"/>
      <w:lvlText w:val=""/>
      <w:lvlJc w:val="left"/>
      <w:pPr>
        <w:tabs>
          <w:tab w:val="num" w:pos="4614"/>
        </w:tabs>
        <w:ind w:left="4614" w:hanging="360"/>
      </w:pPr>
      <w:rPr>
        <w:rFonts w:ascii="Wingdings" w:hAnsi="Wingdings" w:hint="default"/>
      </w:rPr>
    </w:lvl>
    <w:lvl w:ilvl="6" w:tplc="04190001" w:tentative="1">
      <w:start w:val="1"/>
      <w:numFmt w:val="bullet"/>
      <w:lvlText w:val=""/>
      <w:lvlJc w:val="left"/>
      <w:pPr>
        <w:tabs>
          <w:tab w:val="num" w:pos="5334"/>
        </w:tabs>
        <w:ind w:left="5334" w:hanging="360"/>
      </w:pPr>
      <w:rPr>
        <w:rFonts w:ascii="Symbol" w:hAnsi="Symbol" w:hint="default"/>
      </w:rPr>
    </w:lvl>
    <w:lvl w:ilvl="7" w:tplc="04190003" w:tentative="1">
      <w:start w:val="1"/>
      <w:numFmt w:val="bullet"/>
      <w:lvlText w:val="o"/>
      <w:lvlJc w:val="left"/>
      <w:pPr>
        <w:tabs>
          <w:tab w:val="num" w:pos="6054"/>
        </w:tabs>
        <w:ind w:left="6054" w:hanging="360"/>
      </w:pPr>
      <w:rPr>
        <w:rFonts w:ascii="Courier New" w:hAnsi="Courier New" w:cs="Courier New" w:hint="default"/>
      </w:rPr>
    </w:lvl>
    <w:lvl w:ilvl="8" w:tplc="04190005" w:tentative="1">
      <w:start w:val="1"/>
      <w:numFmt w:val="bullet"/>
      <w:lvlText w:val=""/>
      <w:lvlJc w:val="left"/>
      <w:pPr>
        <w:tabs>
          <w:tab w:val="num" w:pos="6774"/>
        </w:tabs>
        <w:ind w:left="6774" w:hanging="360"/>
      </w:pPr>
      <w:rPr>
        <w:rFonts w:ascii="Wingdings" w:hAnsi="Wingdings" w:hint="default"/>
      </w:rPr>
    </w:lvl>
  </w:abstractNum>
  <w:abstractNum w:abstractNumId="56">
    <w:nsid w:val="68251F10"/>
    <w:multiLevelType w:val="hybridMultilevel"/>
    <w:tmpl w:val="C97E7B6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7">
    <w:nsid w:val="6A807464"/>
    <w:multiLevelType w:val="hybridMultilevel"/>
    <w:tmpl w:val="E854A150"/>
    <w:lvl w:ilvl="0" w:tplc="C5F2727A">
      <w:start w:val="1"/>
      <w:numFmt w:val="bullet"/>
      <w:lvlText w:val=""/>
      <w:lvlJc w:val="left"/>
      <w:pPr>
        <w:tabs>
          <w:tab w:val="num" w:pos="1827"/>
        </w:tabs>
        <w:ind w:left="1827" w:hanging="360"/>
      </w:pPr>
      <w:rPr>
        <w:rFonts w:ascii="Symbol" w:hAnsi="Symbol" w:hint="default"/>
      </w:rPr>
    </w:lvl>
    <w:lvl w:ilvl="1" w:tplc="0419000F">
      <w:start w:val="1"/>
      <w:numFmt w:val="decimal"/>
      <w:lvlText w:val="%2."/>
      <w:lvlJc w:val="left"/>
      <w:pPr>
        <w:tabs>
          <w:tab w:val="num" w:pos="2007"/>
        </w:tabs>
        <w:ind w:left="2007" w:hanging="360"/>
      </w:pPr>
      <w:rPr>
        <w:rFonts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8">
    <w:nsid w:val="6AE40803"/>
    <w:multiLevelType w:val="multilevel"/>
    <w:tmpl w:val="F69E9B5C"/>
    <w:lvl w:ilvl="0">
      <w:start w:val="1"/>
      <w:numFmt w:val="decimal"/>
      <w:lvlText w:val="%1."/>
      <w:lvlJc w:val="left"/>
      <w:pPr>
        <w:tabs>
          <w:tab w:val="num" w:pos="720"/>
        </w:tabs>
        <w:ind w:left="720" w:hanging="360"/>
      </w:pPr>
      <w:rPr>
        <w:color w:val="0000FF"/>
      </w:rPr>
    </w:lvl>
    <w:lvl w:ilvl="1">
      <w:start w:val="1"/>
      <w:numFmt w:val="decimal"/>
      <w:isLgl/>
      <w:lvlText w:val="%1.%2."/>
      <w:lvlJc w:val="left"/>
      <w:pPr>
        <w:tabs>
          <w:tab w:val="num" w:pos="1974"/>
        </w:tabs>
        <w:ind w:left="1974" w:hanging="1440"/>
      </w:pPr>
      <w:rPr>
        <w:rFonts w:hint="default"/>
      </w:rPr>
    </w:lvl>
    <w:lvl w:ilvl="2">
      <w:start w:val="9"/>
      <w:numFmt w:val="decimal"/>
      <w:isLgl/>
      <w:lvlText w:val="%1.%2.%3."/>
      <w:lvlJc w:val="left"/>
      <w:pPr>
        <w:tabs>
          <w:tab w:val="num" w:pos="2148"/>
        </w:tabs>
        <w:ind w:left="2148" w:hanging="1440"/>
      </w:pPr>
      <w:rPr>
        <w:rFonts w:hint="default"/>
      </w:rPr>
    </w:lvl>
    <w:lvl w:ilvl="3">
      <w:start w:val="1"/>
      <w:numFmt w:val="decimal"/>
      <w:isLgl/>
      <w:lvlText w:val="%1.%2.%3.%4."/>
      <w:lvlJc w:val="left"/>
      <w:pPr>
        <w:tabs>
          <w:tab w:val="num" w:pos="2322"/>
        </w:tabs>
        <w:ind w:left="2322" w:hanging="1440"/>
      </w:pPr>
      <w:rPr>
        <w:rFonts w:hint="default"/>
      </w:rPr>
    </w:lvl>
    <w:lvl w:ilvl="4">
      <w:start w:val="1"/>
      <w:numFmt w:val="decimal"/>
      <w:isLgl/>
      <w:lvlText w:val="%1.%2.%3.%4.%5."/>
      <w:lvlJc w:val="left"/>
      <w:pPr>
        <w:tabs>
          <w:tab w:val="num" w:pos="2496"/>
        </w:tabs>
        <w:ind w:left="2496" w:hanging="1440"/>
      </w:pPr>
      <w:rPr>
        <w:rFonts w:hint="default"/>
      </w:rPr>
    </w:lvl>
    <w:lvl w:ilvl="5">
      <w:start w:val="1"/>
      <w:numFmt w:val="decimal"/>
      <w:isLgl/>
      <w:lvlText w:val="%1.%2.%3.%4.%5.%6."/>
      <w:lvlJc w:val="left"/>
      <w:pPr>
        <w:tabs>
          <w:tab w:val="num" w:pos="2670"/>
        </w:tabs>
        <w:ind w:left="2670" w:hanging="1440"/>
      </w:pPr>
      <w:rPr>
        <w:rFonts w:hint="default"/>
      </w:rPr>
    </w:lvl>
    <w:lvl w:ilvl="6">
      <w:start w:val="1"/>
      <w:numFmt w:val="decimal"/>
      <w:isLgl/>
      <w:lvlText w:val="%1.%2.%3.%4.%5.%6.%7."/>
      <w:lvlJc w:val="left"/>
      <w:pPr>
        <w:tabs>
          <w:tab w:val="num" w:pos="3204"/>
        </w:tabs>
        <w:ind w:left="3204" w:hanging="1800"/>
      </w:pPr>
      <w:rPr>
        <w:rFonts w:hint="default"/>
      </w:rPr>
    </w:lvl>
    <w:lvl w:ilvl="7">
      <w:start w:val="1"/>
      <w:numFmt w:val="decimal"/>
      <w:isLgl/>
      <w:lvlText w:val="%1.%2.%3.%4.%5.%6.%7.%8."/>
      <w:lvlJc w:val="left"/>
      <w:pPr>
        <w:tabs>
          <w:tab w:val="num" w:pos="3378"/>
        </w:tabs>
        <w:ind w:left="3378" w:hanging="1800"/>
      </w:pPr>
      <w:rPr>
        <w:rFonts w:hint="default"/>
      </w:rPr>
    </w:lvl>
    <w:lvl w:ilvl="8">
      <w:start w:val="1"/>
      <w:numFmt w:val="decimal"/>
      <w:isLgl/>
      <w:lvlText w:val="%1.%2.%3.%4.%5.%6.%7.%8.%9."/>
      <w:lvlJc w:val="left"/>
      <w:pPr>
        <w:tabs>
          <w:tab w:val="num" w:pos="3912"/>
        </w:tabs>
        <w:ind w:left="3912" w:hanging="2160"/>
      </w:pPr>
      <w:rPr>
        <w:rFonts w:hint="default"/>
      </w:rPr>
    </w:lvl>
  </w:abstractNum>
  <w:abstractNum w:abstractNumId="59">
    <w:nsid w:val="6F8178FA"/>
    <w:multiLevelType w:val="hybridMultilevel"/>
    <w:tmpl w:val="AC2A64D6"/>
    <w:lvl w:ilvl="0" w:tplc="79901534">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0">
    <w:nsid w:val="70FA6C07"/>
    <w:multiLevelType w:val="multilevel"/>
    <w:tmpl w:val="5922F336"/>
    <w:lvl w:ilvl="0">
      <w:start w:val="14"/>
      <w:numFmt w:val="decimal"/>
      <w:lvlText w:val="%1."/>
      <w:lvlJc w:val="left"/>
      <w:pPr>
        <w:tabs>
          <w:tab w:val="num" w:pos="1287"/>
        </w:tabs>
        <w:ind w:left="1287" w:hanging="360"/>
      </w:pPr>
      <w:rPr>
        <w:rFonts w:hint="default"/>
        <w:b w:val="0"/>
        <w:i w:val="0"/>
        <w:color w:val="auto"/>
        <w:sz w:val="28"/>
        <w:szCs w:val="28"/>
      </w:rPr>
    </w:lvl>
    <w:lvl w:ilvl="1">
      <w:start w:val="2"/>
      <w:numFmt w:val="decimal"/>
      <w:isLgl/>
      <w:lvlText w:val="%1.%2."/>
      <w:lvlJc w:val="left"/>
      <w:pPr>
        <w:tabs>
          <w:tab w:val="num" w:pos="1722"/>
        </w:tabs>
        <w:ind w:left="1722" w:hanging="795"/>
      </w:pPr>
      <w:rPr>
        <w:rFonts w:hint="default"/>
      </w:rPr>
    </w:lvl>
    <w:lvl w:ilvl="2">
      <w:start w:val="3"/>
      <w:numFmt w:val="decimal"/>
      <w:isLgl/>
      <w:lvlText w:val="%1.%2.%3."/>
      <w:lvlJc w:val="left"/>
      <w:pPr>
        <w:tabs>
          <w:tab w:val="num" w:pos="1722"/>
        </w:tabs>
        <w:ind w:left="1722" w:hanging="795"/>
      </w:pPr>
      <w:rPr>
        <w:rFonts w:hint="default"/>
      </w:rPr>
    </w:lvl>
    <w:lvl w:ilvl="3">
      <w:start w:val="1"/>
      <w:numFmt w:val="decimal"/>
      <w:isLgl/>
      <w:lvlText w:val="%1.%2.%3.%4."/>
      <w:lvlJc w:val="left"/>
      <w:pPr>
        <w:tabs>
          <w:tab w:val="num" w:pos="2007"/>
        </w:tabs>
        <w:ind w:left="2007" w:hanging="1080"/>
      </w:pPr>
      <w:rPr>
        <w:rFonts w:hint="default"/>
      </w:rPr>
    </w:lvl>
    <w:lvl w:ilvl="4">
      <w:start w:val="1"/>
      <w:numFmt w:val="decimal"/>
      <w:isLgl/>
      <w:lvlText w:val="%1.%2.%3.%4.%5."/>
      <w:lvlJc w:val="left"/>
      <w:pPr>
        <w:tabs>
          <w:tab w:val="num" w:pos="2007"/>
        </w:tabs>
        <w:ind w:left="2007" w:hanging="1080"/>
      </w:pPr>
      <w:rPr>
        <w:rFonts w:hint="default"/>
      </w:rPr>
    </w:lvl>
    <w:lvl w:ilvl="5">
      <w:start w:val="1"/>
      <w:numFmt w:val="decimal"/>
      <w:isLgl/>
      <w:lvlText w:val="%1.%2.%3.%4.%5.%6."/>
      <w:lvlJc w:val="left"/>
      <w:pPr>
        <w:tabs>
          <w:tab w:val="num" w:pos="2367"/>
        </w:tabs>
        <w:ind w:left="2367" w:hanging="1440"/>
      </w:pPr>
      <w:rPr>
        <w:rFonts w:hint="default"/>
      </w:rPr>
    </w:lvl>
    <w:lvl w:ilvl="6">
      <w:start w:val="1"/>
      <w:numFmt w:val="decimal"/>
      <w:isLgl/>
      <w:lvlText w:val="%1.%2.%3.%4.%5.%6.%7."/>
      <w:lvlJc w:val="left"/>
      <w:pPr>
        <w:tabs>
          <w:tab w:val="num" w:pos="2727"/>
        </w:tabs>
        <w:ind w:left="2727" w:hanging="1800"/>
      </w:pPr>
      <w:rPr>
        <w:rFonts w:hint="default"/>
      </w:rPr>
    </w:lvl>
    <w:lvl w:ilvl="7">
      <w:start w:val="1"/>
      <w:numFmt w:val="decimal"/>
      <w:isLgl/>
      <w:lvlText w:val="%1.%2.%3.%4.%5.%6.%7.%8."/>
      <w:lvlJc w:val="left"/>
      <w:pPr>
        <w:tabs>
          <w:tab w:val="num" w:pos="2727"/>
        </w:tabs>
        <w:ind w:left="2727" w:hanging="1800"/>
      </w:pPr>
      <w:rPr>
        <w:rFonts w:hint="default"/>
      </w:rPr>
    </w:lvl>
    <w:lvl w:ilvl="8">
      <w:start w:val="1"/>
      <w:numFmt w:val="decimal"/>
      <w:isLgl/>
      <w:lvlText w:val="%1.%2.%3.%4.%5.%6.%7.%8.%9."/>
      <w:lvlJc w:val="left"/>
      <w:pPr>
        <w:tabs>
          <w:tab w:val="num" w:pos="3087"/>
        </w:tabs>
        <w:ind w:left="3087" w:hanging="2160"/>
      </w:pPr>
      <w:rPr>
        <w:rFonts w:hint="default"/>
      </w:rPr>
    </w:lvl>
  </w:abstractNum>
  <w:abstractNum w:abstractNumId="61">
    <w:nsid w:val="710114FA"/>
    <w:multiLevelType w:val="hybridMultilevel"/>
    <w:tmpl w:val="E6C0E28E"/>
    <w:lvl w:ilvl="0" w:tplc="89B2DD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3723C16"/>
    <w:multiLevelType w:val="multilevel"/>
    <w:tmpl w:val="B6CE799E"/>
    <w:lvl w:ilvl="0">
      <w:start w:val="1"/>
      <w:numFmt w:val="decimal"/>
      <w:lvlText w:val="%1."/>
      <w:lvlJc w:val="left"/>
      <w:pPr>
        <w:tabs>
          <w:tab w:val="num" w:pos="1287"/>
        </w:tabs>
        <w:ind w:left="1287" w:hanging="360"/>
      </w:pPr>
      <w:rPr>
        <w:color w:val="auto"/>
      </w:rPr>
    </w:lvl>
    <w:lvl w:ilvl="1">
      <w:start w:val="2"/>
      <w:numFmt w:val="decimal"/>
      <w:isLgl/>
      <w:lvlText w:val="%1.%2."/>
      <w:lvlJc w:val="left"/>
      <w:pPr>
        <w:tabs>
          <w:tab w:val="num" w:pos="1722"/>
        </w:tabs>
        <w:ind w:left="1722" w:hanging="795"/>
      </w:pPr>
      <w:rPr>
        <w:rFonts w:hint="default"/>
      </w:rPr>
    </w:lvl>
    <w:lvl w:ilvl="2">
      <w:start w:val="3"/>
      <w:numFmt w:val="decimal"/>
      <w:isLgl/>
      <w:lvlText w:val="%1.%2.%3."/>
      <w:lvlJc w:val="left"/>
      <w:pPr>
        <w:tabs>
          <w:tab w:val="num" w:pos="1722"/>
        </w:tabs>
        <w:ind w:left="1722" w:hanging="795"/>
      </w:pPr>
      <w:rPr>
        <w:rFonts w:hint="default"/>
      </w:rPr>
    </w:lvl>
    <w:lvl w:ilvl="3">
      <w:start w:val="1"/>
      <w:numFmt w:val="decimal"/>
      <w:isLgl/>
      <w:lvlText w:val="%1.%2.%3.%4."/>
      <w:lvlJc w:val="left"/>
      <w:pPr>
        <w:tabs>
          <w:tab w:val="num" w:pos="2007"/>
        </w:tabs>
        <w:ind w:left="2007" w:hanging="1080"/>
      </w:pPr>
      <w:rPr>
        <w:rFonts w:hint="default"/>
      </w:rPr>
    </w:lvl>
    <w:lvl w:ilvl="4">
      <w:start w:val="1"/>
      <w:numFmt w:val="decimal"/>
      <w:isLgl/>
      <w:lvlText w:val="%1.%2.%3.%4.%5."/>
      <w:lvlJc w:val="left"/>
      <w:pPr>
        <w:tabs>
          <w:tab w:val="num" w:pos="2007"/>
        </w:tabs>
        <w:ind w:left="2007" w:hanging="1080"/>
      </w:pPr>
      <w:rPr>
        <w:rFonts w:hint="default"/>
      </w:rPr>
    </w:lvl>
    <w:lvl w:ilvl="5">
      <w:start w:val="1"/>
      <w:numFmt w:val="decimal"/>
      <w:isLgl/>
      <w:lvlText w:val="%1.%2.%3.%4.%5.%6."/>
      <w:lvlJc w:val="left"/>
      <w:pPr>
        <w:tabs>
          <w:tab w:val="num" w:pos="2367"/>
        </w:tabs>
        <w:ind w:left="2367" w:hanging="1440"/>
      </w:pPr>
      <w:rPr>
        <w:rFonts w:hint="default"/>
      </w:rPr>
    </w:lvl>
    <w:lvl w:ilvl="6">
      <w:start w:val="1"/>
      <w:numFmt w:val="decimal"/>
      <w:isLgl/>
      <w:lvlText w:val="%1.%2.%3.%4.%5.%6.%7."/>
      <w:lvlJc w:val="left"/>
      <w:pPr>
        <w:tabs>
          <w:tab w:val="num" w:pos="2727"/>
        </w:tabs>
        <w:ind w:left="2727" w:hanging="1800"/>
      </w:pPr>
      <w:rPr>
        <w:rFonts w:hint="default"/>
      </w:rPr>
    </w:lvl>
    <w:lvl w:ilvl="7">
      <w:start w:val="1"/>
      <w:numFmt w:val="decimal"/>
      <w:isLgl/>
      <w:lvlText w:val="%1.%2.%3.%4.%5.%6.%7.%8."/>
      <w:lvlJc w:val="left"/>
      <w:pPr>
        <w:tabs>
          <w:tab w:val="num" w:pos="2727"/>
        </w:tabs>
        <w:ind w:left="2727" w:hanging="1800"/>
      </w:pPr>
      <w:rPr>
        <w:rFonts w:hint="default"/>
      </w:rPr>
    </w:lvl>
    <w:lvl w:ilvl="8">
      <w:start w:val="1"/>
      <w:numFmt w:val="decimal"/>
      <w:isLgl/>
      <w:lvlText w:val="%1.%2.%3.%4.%5.%6.%7.%8.%9."/>
      <w:lvlJc w:val="left"/>
      <w:pPr>
        <w:tabs>
          <w:tab w:val="num" w:pos="3087"/>
        </w:tabs>
        <w:ind w:left="3087" w:hanging="2160"/>
      </w:pPr>
      <w:rPr>
        <w:rFonts w:hint="default"/>
      </w:rPr>
    </w:lvl>
  </w:abstractNum>
  <w:abstractNum w:abstractNumId="63">
    <w:nsid w:val="73D760B3"/>
    <w:multiLevelType w:val="hybridMultilevel"/>
    <w:tmpl w:val="F2007AD2"/>
    <w:lvl w:ilvl="0" w:tplc="D06EB3C0">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77E43270"/>
    <w:multiLevelType w:val="hybridMultilevel"/>
    <w:tmpl w:val="68F29B9A"/>
    <w:lvl w:ilvl="0" w:tplc="89B2DD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7E6658E0"/>
    <w:multiLevelType w:val="hybridMultilevel"/>
    <w:tmpl w:val="B1C6690A"/>
    <w:lvl w:ilvl="0" w:tplc="30220588">
      <w:start w:val="1"/>
      <w:numFmt w:val="decimal"/>
      <w:lvlText w:val="%1."/>
      <w:lvlJc w:val="left"/>
      <w:pPr>
        <w:tabs>
          <w:tab w:val="num" w:pos="2160"/>
        </w:tabs>
        <w:ind w:left="2160" w:hanging="360"/>
      </w:pPr>
      <w:rPr>
        <w:rFonts w:hint="default"/>
        <w:b w:val="0"/>
        <w:color w:val="auto"/>
      </w:rPr>
    </w:lvl>
    <w:lvl w:ilvl="1" w:tplc="04190019">
      <w:start w:val="1"/>
      <w:numFmt w:val="lowerLetter"/>
      <w:lvlText w:val="%2."/>
      <w:lvlJc w:val="left"/>
      <w:pPr>
        <w:tabs>
          <w:tab w:val="num" w:pos="1440"/>
        </w:tabs>
        <w:ind w:left="1440" w:hanging="360"/>
      </w:pPr>
      <w:rPr>
        <w:rFonts w:hint="default"/>
        <w:b w:val="0"/>
        <w:color w:val="0000FF"/>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7E9C093F"/>
    <w:multiLevelType w:val="hybridMultilevel"/>
    <w:tmpl w:val="B8BC90A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7">
    <w:nsid w:val="7EDB58D9"/>
    <w:multiLevelType w:val="hybridMultilevel"/>
    <w:tmpl w:val="8BAA8E02"/>
    <w:lvl w:ilvl="0" w:tplc="D06EB3C0">
      <w:start w:val="1"/>
      <w:numFmt w:val="bullet"/>
      <w:lvlText w:val=""/>
      <w:lvlJc w:val="left"/>
      <w:pPr>
        <w:tabs>
          <w:tab w:val="num" w:pos="1800"/>
        </w:tabs>
        <w:ind w:left="1800" w:hanging="360"/>
      </w:pPr>
      <w:rPr>
        <w:rFonts w:ascii="Symbol" w:hAnsi="Symbol" w:hint="default"/>
      </w:rPr>
    </w:lvl>
    <w:lvl w:ilvl="1" w:tplc="0419000F">
      <w:start w:val="1"/>
      <w:numFmt w:val="decimal"/>
      <w:lvlText w:val="%2."/>
      <w:lvlJc w:val="left"/>
      <w:pPr>
        <w:tabs>
          <w:tab w:val="num" w:pos="2454"/>
        </w:tabs>
        <w:ind w:left="2454" w:hanging="360"/>
      </w:pPr>
      <w:rPr>
        <w:rFonts w:hint="default"/>
      </w:rPr>
    </w:lvl>
    <w:lvl w:ilvl="2" w:tplc="04190005" w:tentative="1">
      <w:start w:val="1"/>
      <w:numFmt w:val="bullet"/>
      <w:lvlText w:val=""/>
      <w:lvlJc w:val="left"/>
      <w:pPr>
        <w:tabs>
          <w:tab w:val="num" w:pos="3174"/>
        </w:tabs>
        <w:ind w:left="3174" w:hanging="360"/>
      </w:pPr>
      <w:rPr>
        <w:rFonts w:ascii="Wingdings" w:hAnsi="Wingdings" w:hint="default"/>
      </w:rPr>
    </w:lvl>
    <w:lvl w:ilvl="3" w:tplc="04190001" w:tentative="1">
      <w:start w:val="1"/>
      <w:numFmt w:val="bullet"/>
      <w:lvlText w:val=""/>
      <w:lvlJc w:val="left"/>
      <w:pPr>
        <w:tabs>
          <w:tab w:val="num" w:pos="3894"/>
        </w:tabs>
        <w:ind w:left="3894" w:hanging="360"/>
      </w:pPr>
      <w:rPr>
        <w:rFonts w:ascii="Symbol" w:hAnsi="Symbol" w:hint="default"/>
      </w:rPr>
    </w:lvl>
    <w:lvl w:ilvl="4" w:tplc="04190003" w:tentative="1">
      <w:start w:val="1"/>
      <w:numFmt w:val="bullet"/>
      <w:lvlText w:val="o"/>
      <w:lvlJc w:val="left"/>
      <w:pPr>
        <w:tabs>
          <w:tab w:val="num" w:pos="4614"/>
        </w:tabs>
        <w:ind w:left="4614" w:hanging="360"/>
      </w:pPr>
      <w:rPr>
        <w:rFonts w:ascii="Courier New" w:hAnsi="Courier New" w:cs="Courier New" w:hint="default"/>
      </w:rPr>
    </w:lvl>
    <w:lvl w:ilvl="5" w:tplc="04190005" w:tentative="1">
      <w:start w:val="1"/>
      <w:numFmt w:val="bullet"/>
      <w:lvlText w:val=""/>
      <w:lvlJc w:val="left"/>
      <w:pPr>
        <w:tabs>
          <w:tab w:val="num" w:pos="5334"/>
        </w:tabs>
        <w:ind w:left="5334" w:hanging="360"/>
      </w:pPr>
      <w:rPr>
        <w:rFonts w:ascii="Wingdings" w:hAnsi="Wingdings" w:hint="default"/>
      </w:rPr>
    </w:lvl>
    <w:lvl w:ilvl="6" w:tplc="04190001" w:tentative="1">
      <w:start w:val="1"/>
      <w:numFmt w:val="bullet"/>
      <w:lvlText w:val=""/>
      <w:lvlJc w:val="left"/>
      <w:pPr>
        <w:tabs>
          <w:tab w:val="num" w:pos="6054"/>
        </w:tabs>
        <w:ind w:left="6054" w:hanging="360"/>
      </w:pPr>
      <w:rPr>
        <w:rFonts w:ascii="Symbol" w:hAnsi="Symbol" w:hint="default"/>
      </w:rPr>
    </w:lvl>
    <w:lvl w:ilvl="7" w:tplc="04190003" w:tentative="1">
      <w:start w:val="1"/>
      <w:numFmt w:val="bullet"/>
      <w:lvlText w:val="o"/>
      <w:lvlJc w:val="left"/>
      <w:pPr>
        <w:tabs>
          <w:tab w:val="num" w:pos="6774"/>
        </w:tabs>
        <w:ind w:left="6774" w:hanging="360"/>
      </w:pPr>
      <w:rPr>
        <w:rFonts w:ascii="Courier New" w:hAnsi="Courier New" w:cs="Courier New" w:hint="default"/>
      </w:rPr>
    </w:lvl>
    <w:lvl w:ilvl="8" w:tplc="04190005" w:tentative="1">
      <w:start w:val="1"/>
      <w:numFmt w:val="bullet"/>
      <w:lvlText w:val=""/>
      <w:lvlJc w:val="left"/>
      <w:pPr>
        <w:tabs>
          <w:tab w:val="num" w:pos="7494"/>
        </w:tabs>
        <w:ind w:left="7494" w:hanging="360"/>
      </w:pPr>
      <w:rPr>
        <w:rFonts w:ascii="Wingdings" w:hAnsi="Wingdings" w:hint="default"/>
      </w:rPr>
    </w:lvl>
  </w:abstractNum>
  <w:abstractNum w:abstractNumId="68">
    <w:nsid w:val="7F1A4EE6"/>
    <w:multiLevelType w:val="hybridMultilevel"/>
    <w:tmpl w:val="20F4AC8C"/>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7F23328A"/>
    <w:multiLevelType w:val="hybridMultilevel"/>
    <w:tmpl w:val="4858EC98"/>
    <w:lvl w:ilvl="0" w:tplc="C5F2727A">
      <w:start w:val="1"/>
      <w:numFmt w:val="bullet"/>
      <w:lvlText w:val=""/>
      <w:lvlJc w:val="left"/>
      <w:pPr>
        <w:tabs>
          <w:tab w:val="num" w:pos="1810"/>
        </w:tabs>
        <w:ind w:left="1810" w:hanging="360"/>
      </w:pPr>
      <w:rPr>
        <w:rFonts w:ascii="Symbol" w:hAnsi="Symbol" w:hint="default"/>
      </w:rPr>
    </w:lvl>
    <w:lvl w:ilvl="1" w:tplc="04190003" w:tentative="1">
      <w:start w:val="1"/>
      <w:numFmt w:val="bullet"/>
      <w:lvlText w:val="o"/>
      <w:lvlJc w:val="left"/>
      <w:pPr>
        <w:tabs>
          <w:tab w:val="num" w:pos="1990"/>
        </w:tabs>
        <w:ind w:left="1990" w:hanging="360"/>
      </w:pPr>
      <w:rPr>
        <w:rFonts w:ascii="Courier New" w:hAnsi="Courier New" w:cs="Courier New" w:hint="default"/>
      </w:rPr>
    </w:lvl>
    <w:lvl w:ilvl="2" w:tplc="04190005" w:tentative="1">
      <w:start w:val="1"/>
      <w:numFmt w:val="bullet"/>
      <w:lvlText w:val=""/>
      <w:lvlJc w:val="left"/>
      <w:pPr>
        <w:tabs>
          <w:tab w:val="num" w:pos="2710"/>
        </w:tabs>
        <w:ind w:left="2710" w:hanging="360"/>
      </w:pPr>
      <w:rPr>
        <w:rFonts w:ascii="Wingdings" w:hAnsi="Wingdings" w:hint="default"/>
      </w:rPr>
    </w:lvl>
    <w:lvl w:ilvl="3" w:tplc="04190001" w:tentative="1">
      <w:start w:val="1"/>
      <w:numFmt w:val="bullet"/>
      <w:lvlText w:val=""/>
      <w:lvlJc w:val="left"/>
      <w:pPr>
        <w:tabs>
          <w:tab w:val="num" w:pos="3430"/>
        </w:tabs>
        <w:ind w:left="3430" w:hanging="360"/>
      </w:pPr>
      <w:rPr>
        <w:rFonts w:ascii="Symbol" w:hAnsi="Symbol" w:hint="default"/>
      </w:rPr>
    </w:lvl>
    <w:lvl w:ilvl="4" w:tplc="04190003" w:tentative="1">
      <w:start w:val="1"/>
      <w:numFmt w:val="bullet"/>
      <w:lvlText w:val="o"/>
      <w:lvlJc w:val="left"/>
      <w:pPr>
        <w:tabs>
          <w:tab w:val="num" w:pos="4150"/>
        </w:tabs>
        <w:ind w:left="4150" w:hanging="360"/>
      </w:pPr>
      <w:rPr>
        <w:rFonts w:ascii="Courier New" w:hAnsi="Courier New" w:cs="Courier New" w:hint="default"/>
      </w:rPr>
    </w:lvl>
    <w:lvl w:ilvl="5" w:tplc="04190005" w:tentative="1">
      <w:start w:val="1"/>
      <w:numFmt w:val="bullet"/>
      <w:lvlText w:val=""/>
      <w:lvlJc w:val="left"/>
      <w:pPr>
        <w:tabs>
          <w:tab w:val="num" w:pos="4870"/>
        </w:tabs>
        <w:ind w:left="4870" w:hanging="360"/>
      </w:pPr>
      <w:rPr>
        <w:rFonts w:ascii="Wingdings" w:hAnsi="Wingdings" w:hint="default"/>
      </w:rPr>
    </w:lvl>
    <w:lvl w:ilvl="6" w:tplc="04190001" w:tentative="1">
      <w:start w:val="1"/>
      <w:numFmt w:val="bullet"/>
      <w:lvlText w:val=""/>
      <w:lvlJc w:val="left"/>
      <w:pPr>
        <w:tabs>
          <w:tab w:val="num" w:pos="5590"/>
        </w:tabs>
        <w:ind w:left="5590" w:hanging="360"/>
      </w:pPr>
      <w:rPr>
        <w:rFonts w:ascii="Symbol" w:hAnsi="Symbol" w:hint="default"/>
      </w:rPr>
    </w:lvl>
    <w:lvl w:ilvl="7" w:tplc="04190003" w:tentative="1">
      <w:start w:val="1"/>
      <w:numFmt w:val="bullet"/>
      <w:lvlText w:val="o"/>
      <w:lvlJc w:val="left"/>
      <w:pPr>
        <w:tabs>
          <w:tab w:val="num" w:pos="6310"/>
        </w:tabs>
        <w:ind w:left="6310" w:hanging="360"/>
      </w:pPr>
      <w:rPr>
        <w:rFonts w:ascii="Courier New" w:hAnsi="Courier New" w:cs="Courier New" w:hint="default"/>
      </w:rPr>
    </w:lvl>
    <w:lvl w:ilvl="8" w:tplc="04190005" w:tentative="1">
      <w:start w:val="1"/>
      <w:numFmt w:val="bullet"/>
      <w:lvlText w:val=""/>
      <w:lvlJc w:val="left"/>
      <w:pPr>
        <w:tabs>
          <w:tab w:val="num" w:pos="7030"/>
        </w:tabs>
        <w:ind w:left="7030" w:hanging="360"/>
      </w:pPr>
      <w:rPr>
        <w:rFonts w:ascii="Wingdings" w:hAnsi="Wingdings" w:hint="default"/>
      </w:rPr>
    </w:lvl>
  </w:abstractNum>
  <w:abstractNum w:abstractNumId="70">
    <w:nsid w:val="7F8978C6"/>
    <w:multiLevelType w:val="hybridMultilevel"/>
    <w:tmpl w:val="1128738A"/>
    <w:lvl w:ilvl="0" w:tplc="D06EB3C0">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70"/>
  </w:num>
  <w:num w:numId="3">
    <w:abstractNumId w:val="2"/>
  </w:num>
  <w:num w:numId="4">
    <w:abstractNumId w:val="5"/>
  </w:num>
  <w:num w:numId="5">
    <w:abstractNumId w:val="66"/>
  </w:num>
  <w:num w:numId="6">
    <w:abstractNumId w:val="40"/>
  </w:num>
  <w:num w:numId="7">
    <w:abstractNumId w:val="55"/>
  </w:num>
  <w:num w:numId="8">
    <w:abstractNumId w:val="18"/>
  </w:num>
  <w:num w:numId="9">
    <w:abstractNumId w:val="10"/>
  </w:num>
  <w:num w:numId="10">
    <w:abstractNumId w:val="44"/>
  </w:num>
  <w:num w:numId="11">
    <w:abstractNumId w:val="47"/>
  </w:num>
  <w:num w:numId="12">
    <w:abstractNumId w:val="11"/>
  </w:num>
  <w:num w:numId="13">
    <w:abstractNumId w:val="69"/>
  </w:num>
  <w:num w:numId="14">
    <w:abstractNumId w:val="30"/>
  </w:num>
  <w:num w:numId="15">
    <w:abstractNumId w:val="54"/>
  </w:num>
  <w:num w:numId="16">
    <w:abstractNumId w:val="62"/>
  </w:num>
  <w:num w:numId="17">
    <w:abstractNumId w:val="37"/>
  </w:num>
  <w:num w:numId="18">
    <w:abstractNumId w:val="7"/>
  </w:num>
  <w:num w:numId="19">
    <w:abstractNumId w:val="60"/>
  </w:num>
  <w:num w:numId="20">
    <w:abstractNumId w:val="43"/>
  </w:num>
  <w:num w:numId="21">
    <w:abstractNumId w:val="67"/>
  </w:num>
  <w:num w:numId="22">
    <w:abstractNumId w:val="65"/>
  </w:num>
  <w:num w:numId="23">
    <w:abstractNumId w:val="23"/>
  </w:num>
  <w:num w:numId="24">
    <w:abstractNumId w:val="59"/>
  </w:num>
  <w:num w:numId="25">
    <w:abstractNumId w:val="58"/>
  </w:num>
  <w:num w:numId="26">
    <w:abstractNumId w:val="4"/>
  </w:num>
  <w:num w:numId="27">
    <w:abstractNumId w:val="34"/>
  </w:num>
  <w:num w:numId="28">
    <w:abstractNumId w:val="6"/>
  </w:num>
  <w:num w:numId="29">
    <w:abstractNumId w:val="49"/>
  </w:num>
  <w:num w:numId="30">
    <w:abstractNumId w:val="63"/>
  </w:num>
  <w:num w:numId="31">
    <w:abstractNumId w:val="39"/>
  </w:num>
  <w:num w:numId="32">
    <w:abstractNumId w:val="27"/>
  </w:num>
  <w:num w:numId="33">
    <w:abstractNumId w:val="29"/>
  </w:num>
  <w:num w:numId="34">
    <w:abstractNumId w:val="57"/>
  </w:num>
  <w:num w:numId="35">
    <w:abstractNumId w:val="17"/>
  </w:num>
  <w:num w:numId="36">
    <w:abstractNumId w:val="31"/>
  </w:num>
  <w:num w:numId="37">
    <w:abstractNumId w:val="21"/>
  </w:num>
  <w:num w:numId="38">
    <w:abstractNumId w:val="8"/>
  </w:num>
  <w:num w:numId="39">
    <w:abstractNumId w:val="1"/>
  </w:num>
  <w:num w:numId="4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num>
  <w:num w:numId="43">
    <w:abstractNumId w:val="9"/>
  </w:num>
  <w:num w:numId="44">
    <w:abstractNumId w:val="20"/>
  </w:num>
  <w:num w:numId="45">
    <w:abstractNumId w:val="33"/>
  </w:num>
  <w:num w:numId="46">
    <w:abstractNumId w:val="25"/>
  </w:num>
  <w:num w:numId="47">
    <w:abstractNumId w:val="51"/>
  </w:num>
  <w:num w:numId="48">
    <w:abstractNumId w:val="64"/>
  </w:num>
  <w:num w:numId="49">
    <w:abstractNumId w:val="28"/>
  </w:num>
  <w:num w:numId="50">
    <w:abstractNumId w:val="41"/>
  </w:num>
  <w:num w:numId="51">
    <w:abstractNumId w:val="12"/>
  </w:num>
  <w:num w:numId="52">
    <w:abstractNumId w:val="32"/>
  </w:num>
  <w:num w:numId="53">
    <w:abstractNumId w:val="19"/>
  </w:num>
  <w:num w:numId="54">
    <w:abstractNumId w:val="36"/>
  </w:num>
  <w:num w:numId="55">
    <w:abstractNumId w:val="50"/>
  </w:num>
  <w:num w:numId="56">
    <w:abstractNumId w:val="3"/>
  </w:num>
  <w:num w:numId="57">
    <w:abstractNumId w:val="15"/>
  </w:num>
  <w:num w:numId="58">
    <w:abstractNumId w:val="48"/>
  </w:num>
  <w:num w:numId="59">
    <w:abstractNumId w:val="61"/>
  </w:num>
  <w:num w:numId="60">
    <w:abstractNumId w:val="53"/>
  </w:num>
  <w:num w:numId="61">
    <w:abstractNumId w:val="0"/>
  </w:num>
  <w:num w:numId="62">
    <w:abstractNumId w:val="16"/>
  </w:num>
  <w:num w:numId="63">
    <w:abstractNumId w:val="14"/>
  </w:num>
  <w:num w:numId="64">
    <w:abstractNumId w:val="68"/>
  </w:num>
  <w:num w:numId="65">
    <w:abstractNumId w:val="42"/>
  </w:num>
  <w:num w:numId="66">
    <w:abstractNumId w:val="45"/>
  </w:num>
  <w:num w:numId="67">
    <w:abstractNumId w:val="35"/>
  </w:num>
  <w:num w:numId="68">
    <w:abstractNumId w:val="26"/>
  </w:num>
  <w:num w:numId="69">
    <w:abstractNumId w:val="38"/>
  </w:num>
  <w:num w:numId="70">
    <w:abstractNumId w:val="46"/>
    <w:lvlOverride w:ilvl="0">
      <w:startOverride w:val="2"/>
    </w:lvlOverride>
  </w:num>
  <w:num w:numId="71">
    <w:abstractNumId w:val="56"/>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454"/>
  <w:characterSpacingControl w:val="doNotCompress"/>
  <w:footnotePr>
    <w:footnote w:id="-1"/>
    <w:footnote w:id="0"/>
  </w:footnotePr>
  <w:endnotePr>
    <w:endnote w:id="-1"/>
    <w:endnote w:id="0"/>
  </w:endnotePr>
  <w:compat/>
  <w:rsids>
    <w:rsidRoot w:val="00B15C05"/>
    <w:rsid w:val="00002022"/>
    <w:rsid w:val="0001192C"/>
    <w:rsid w:val="000247DE"/>
    <w:rsid w:val="00024908"/>
    <w:rsid w:val="00024AD9"/>
    <w:rsid w:val="00031C7B"/>
    <w:rsid w:val="00031DC9"/>
    <w:rsid w:val="00037F7D"/>
    <w:rsid w:val="0005292D"/>
    <w:rsid w:val="0006015B"/>
    <w:rsid w:val="00061A14"/>
    <w:rsid w:val="000633E2"/>
    <w:rsid w:val="00065485"/>
    <w:rsid w:val="0006707A"/>
    <w:rsid w:val="000714AC"/>
    <w:rsid w:val="00074045"/>
    <w:rsid w:val="00076B07"/>
    <w:rsid w:val="0009536F"/>
    <w:rsid w:val="0009564D"/>
    <w:rsid w:val="000A165E"/>
    <w:rsid w:val="000A2A6E"/>
    <w:rsid w:val="000A6115"/>
    <w:rsid w:val="000B08F9"/>
    <w:rsid w:val="000B1FD0"/>
    <w:rsid w:val="000C288C"/>
    <w:rsid w:val="000C3799"/>
    <w:rsid w:val="000C63A2"/>
    <w:rsid w:val="000D15B4"/>
    <w:rsid w:val="000D4DAE"/>
    <w:rsid w:val="000D53D4"/>
    <w:rsid w:val="000D587A"/>
    <w:rsid w:val="000D7897"/>
    <w:rsid w:val="000E6CE1"/>
    <w:rsid w:val="000E72C6"/>
    <w:rsid w:val="000F745B"/>
    <w:rsid w:val="00101DC0"/>
    <w:rsid w:val="00104DAD"/>
    <w:rsid w:val="001101AE"/>
    <w:rsid w:val="00113B1C"/>
    <w:rsid w:val="00114DF7"/>
    <w:rsid w:val="00124951"/>
    <w:rsid w:val="00131A6F"/>
    <w:rsid w:val="001356BD"/>
    <w:rsid w:val="001356C0"/>
    <w:rsid w:val="00137DF3"/>
    <w:rsid w:val="001407F4"/>
    <w:rsid w:val="00140B99"/>
    <w:rsid w:val="00143085"/>
    <w:rsid w:val="00150E3F"/>
    <w:rsid w:val="001561BE"/>
    <w:rsid w:val="00160F50"/>
    <w:rsid w:val="00167755"/>
    <w:rsid w:val="001749F9"/>
    <w:rsid w:val="001A0242"/>
    <w:rsid w:val="001A6CD2"/>
    <w:rsid w:val="001B0917"/>
    <w:rsid w:val="001B30A3"/>
    <w:rsid w:val="001C1630"/>
    <w:rsid w:val="001C2077"/>
    <w:rsid w:val="001C53D6"/>
    <w:rsid w:val="001C5F39"/>
    <w:rsid w:val="001D45F6"/>
    <w:rsid w:val="001E1503"/>
    <w:rsid w:val="001E3A76"/>
    <w:rsid w:val="001E4DAC"/>
    <w:rsid w:val="001F4FFF"/>
    <w:rsid w:val="00202D28"/>
    <w:rsid w:val="0020466B"/>
    <w:rsid w:val="00212398"/>
    <w:rsid w:val="00216278"/>
    <w:rsid w:val="0021707E"/>
    <w:rsid w:val="0021748F"/>
    <w:rsid w:val="00233C21"/>
    <w:rsid w:val="00241E76"/>
    <w:rsid w:val="00250737"/>
    <w:rsid w:val="00252A14"/>
    <w:rsid w:val="0026046C"/>
    <w:rsid w:val="00270A80"/>
    <w:rsid w:val="00275642"/>
    <w:rsid w:val="00286508"/>
    <w:rsid w:val="0028663B"/>
    <w:rsid w:val="0029649A"/>
    <w:rsid w:val="002A5A71"/>
    <w:rsid w:val="002B06B7"/>
    <w:rsid w:val="002B1763"/>
    <w:rsid w:val="002C3013"/>
    <w:rsid w:val="002C4C87"/>
    <w:rsid w:val="002C54BD"/>
    <w:rsid w:val="002C5A1D"/>
    <w:rsid w:val="002C72AA"/>
    <w:rsid w:val="002C77E6"/>
    <w:rsid w:val="002C7B40"/>
    <w:rsid w:val="002D13B3"/>
    <w:rsid w:val="002D5CFC"/>
    <w:rsid w:val="002E1FAA"/>
    <w:rsid w:val="002F0C21"/>
    <w:rsid w:val="002F7982"/>
    <w:rsid w:val="00300186"/>
    <w:rsid w:val="0030268D"/>
    <w:rsid w:val="003028B2"/>
    <w:rsid w:val="00304DF3"/>
    <w:rsid w:val="0030635E"/>
    <w:rsid w:val="00313021"/>
    <w:rsid w:val="00315468"/>
    <w:rsid w:val="00320D51"/>
    <w:rsid w:val="00325B71"/>
    <w:rsid w:val="003318B2"/>
    <w:rsid w:val="00335FE3"/>
    <w:rsid w:val="00342734"/>
    <w:rsid w:val="00344ADE"/>
    <w:rsid w:val="0035129B"/>
    <w:rsid w:val="00360006"/>
    <w:rsid w:val="00364D3E"/>
    <w:rsid w:val="00377538"/>
    <w:rsid w:val="00383E94"/>
    <w:rsid w:val="0038408C"/>
    <w:rsid w:val="003870AC"/>
    <w:rsid w:val="0038771F"/>
    <w:rsid w:val="00394756"/>
    <w:rsid w:val="00397864"/>
    <w:rsid w:val="003A58B0"/>
    <w:rsid w:val="003A7D24"/>
    <w:rsid w:val="003B1777"/>
    <w:rsid w:val="003B505D"/>
    <w:rsid w:val="003C62A9"/>
    <w:rsid w:val="003D0E91"/>
    <w:rsid w:val="003D149B"/>
    <w:rsid w:val="003D1FBE"/>
    <w:rsid w:val="003D2F4C"/>
    <w:rsid w:val="003D4C43"/>
    <w:rsid w:val="003E3FB7"/>
    <w:rsid w:val="003F4282"/>
    <w:rsid w:val="003F5AF9"/>
    <w:rsid w:val="003F6714"/>
    <w:rsid w:val="003F7EF0"/>
    <w:rsid w:val="003F7F82"/>
    <w:rsid w:val="00402410"/>
    <w:rsid w:val="00404282"/>
    <w:rsid w:val="00413E28"/>
    <w:rsid w:val="004217A5"/>
    <w:rsid w:val="0043294A"/>
    <w:rsid w:val="00432A64"/>
    <w:rsid w:val="00444BF5"/>
    <w:rsid w:val="004478D2"/>
    <w:rsid w:val="00450A68"/>
    <w:rsid w:val="0045474C"/>
    <w:rsid w:val="004629E0"/>
    <w:rsid w:val="00465B3F"/>
    <w:rsid w:val="0047197F"/>
    <w:rsid w:val="00474FB4"/>
    <w:rsid w:val="00476048"/>
    <w:rsid w:val="00494119"/>
    <w:rsid w:val="00495CC7"/>
    <w:rsid w:val="00496521"/>
    <w:rsid w:val="004A10E4"/>
    <w:rsid w:val="004A2CB6"/>
    <w:rsid w:val="004B0BF5"/>
    <w:rsid w:val="004B0C8F"/>
    <w:rsid w:val="004B42EC"/>
    <w:rsid w:val="004C4282"/>
    <w:rsid w:val="004C6BA8"/>
    <w:rsid w:val="004D0869"/>
    <w:rsid w:val="004D6ED2"/>
    <w:rsid w:val="004E3DA2"/>
    <w:rsid w:val="004E44AA"/>
    <w:rsid w:val="004E7101"/>
    <w:rsid w:val="004F1068"/>
    <w:rsid w:val="00510958"/>
    <w:rsid w:val="00511963"/>
    <w:rsid w:val="00514FEF"/>
    <w:rsid w:val="005276B8"/>
    <w:rsid w:val="00536256"/>
    <w:rsid w:val="00536CF4"/>
    <w:rsid w:val="00537020"/>
    <w:rsid w:val="005377EB"/>
    <w:rsid w:val="005413B7"/>
    <w:rsid w:val="005450CC"/>
    <w:rsid w:val="00547E6B"/>
    <w:rsid w:val="005534E0"/>
    <w:rsid w:val="00561388"/>
    <w:rsid w:val="005616EF"/>
    <w:rsid w:val="005626DC"/>
    <w:rsid w:val="00563BC1"/>
    <w:rsid w:val="00570A4F"/>
    <w:rsid w:val="00576013"/>
    <w:rsid w:val="00584850"/>
    <w:rsid w:val="005960A6"/>
    <w:rsid w:val="005968C6"/>
    <w:rsid w:val="005A09E3"/>
    <w:rsid w:val="005A7542"/>
    <w:rsid w:val="005B071F"/>
    <w:rsid w:val="005B3291"/>
    <w:rsid w:val="005C2E0A"/>
    <w:rsid w:val="005D3864"/>
    <w:rsid w:val="005D3E48"/>
    <w:rsid w:val="005D7942"/>
    <w:rsid w:val="005E1E9D"/>
    <w:rsid w:val="005E71C2"/>
    <w:rsid w:val="005F31E6"/>
    <w:rsid w:val="005F6548"/>
    <w:rsid w:val="0060506D"/>
    <w:rsid w:val="006054EE"/>
    <w:rsid w:val="0061084F"/>
    <w:rsid w:val="00626C60"/>
    <w:rsid w:val="00634C35"/>
    <w:rsid w:val="00644274"/>
    <w:rsid w:val="00644D1B"/>
    <w:rsid w:val="00645EF9"/>
    <w:rsid w:val="00646DD6"/>
    <w:rsid w:val="00647EDB"/>
    <w:rsid w:val="006616CD"/>
    <w:rsid w:val="00663742"/>
    <w:rsid w:val="00664642"/>
    <w:rsid w:val="006701E3"/>
    <w:rsid w:val="006716B5"/>
    <w:rsid w:val="0067580F"/>
    <w:rsid w:val="00677A89"/>
    <w:rsid w:val="006824DB"/>
    <w:rsid w:val="006835A7"/>
    <w:rsid w:val="00684CEB"/>
    <w:rsid w:val="0069178F"/>
    <w:rsid w:val="006935B5"/>
    <w:rsid w:val="00695D37"/>
    <w:rsid w:val="006A0F30"/>
    <w:rsid w:val="006A5300"/>
    <w:rsid w:val="006A562E"/>
    <w:rsid w:val="006B0A64"/>
    <w:rsid w:val="006B137F"/>
    <w:rsid w:val="006B2F0F"/>
    <w:rsid w:val="006B54E2"/>
    <w:rsid w:val="006B69E0"/>
    <w:rsid w:val="006C2C87"/>
    <w:rsid w:val="006C4B0D"/>
    <w:rsid w:val="006C769C"/>
    <w:rsid w:val="006D74FD"/>
    <w:rsid w:val="006E7136"/>
    <w:rsid w:val="006F361D"/>
    <w:rsid w:val="006F4730"/>
    <w:rsid w:val="00700FE5"/>
    <w:rsid w:val="0070572B"/>
    <w:rsid w:val="007110C6"/>
    <w:rsid w:val="00724761"/>
    <w:rsid w:val="00724FA5"/>
    <w:rsid w:val="00725042"/>
    <w:rsid w:val="00726612"/>
    <w:rsid w:val="0073318D"/>
    <w:rsid w:val="00737826"/>
    <w:rsid w:val="007424E0"/>
    <w:rsid w:val="00744DE2"/>
    <w:rsid w:val="00764A6B"/>
    <w:rsid w:val="0077333F"/>
    <w:rsid w:val="00784F57"/>
    <w:rsid w:val="00785387"/>
    <w:rsid w:val="00785BF4"/>
    <w:rsid w:val="00786D85"/>
    <w:rsid w:val="007911DC"/>
    <w:rsid w:val="007B0E43"/>
    <w:rsid w:val="007B1346"/>
    <w:rsid w:val="007B16B4"/>
    <w:rsid w:val="007B4396"/>
    <w:rsid w:val="007B7171"/>
    <w:rsid w:val="007C04F9"/>
    <w:rsid w:val="007C6E73"/>
    <w:rsid w:val="007C7BBE"/>
    <w:rsid w:val="007E4C04"/>
    <w:rsid w:val="007E5DD9"/>
    <w:rsid w:val="007E5F76"/>
    <w:rsid w:val="007E7236"/>
    <w:rsid w:val="007F0109"/>
    <w:rsid w:val="008004C8"/>
    <w:rsid w:val="00801A5E"/>
    <w:rsid w:val="00802D15"/>
    <w:rsid w:val="00817677"/>
    <w:rsid w:val="008178A4"/>
    <w:rsid w:val="00831C40"/>
    <w:rsid w:val="00832384"/>
    <w:rsid w:val="008330C8"/>
    <w:rsid w:val="00841386"/>
    <w:rsid w:val="00853AD6"/>
    <w:rsid w:val="00856A40"/>
    <w:rsid w:val="00856E0C"/>
    <w:rsid w:val="00860B07"/>
    <w:rsid w:val="0086310E"/>
    <w:rsid w:val="00863405"/>
    <w:rsid w:val="008638B7"/>
    <w:rsid w:val="00863AC5"/>
    <w:rsid w:val="0086510A"/>
    <w:rsid w:val="008675A6"/>
    <w:rsid w:val="00887451"/>
    <w:rsid w:val="00892C12"/>
    <w:rsid w:val="008944FF"/>
    <w:rsid w:val="0089627C"/>
    <w:rsid w:val="008A07EE"/>
    <w:rsid w:val="008A35B8"/>
    <w:rsid w:val="008A4D87"/>
    <w:rsid w:val="008A7B84"/>
    <w:rsid w:val="008A7BF4"/>
    <w:rsid w:val="008B0887"/>
    <w:rsid w:val="008B6D16"/>
    <w:rsid w:val="008D3CCB"/>
    <w:rsid w:val="008D7A15"/>
    <w:rsid w:val="008E3E29"/>
    <w:rsid w:val="008E4FC0"/>
    <w:rsid w:val="008F015D"/>
    <w:rsid w:val="008F6908"/>
    <w:rsid w:val="00906064"/>
    <w:rsid w:val="00912B3A"/>
    <w:rsid w:val="00924DBD"/>
    <w:rsid w:val="009264AB"/>
    <w:rsid w:val="00926786"/>
    <w:rsid w:val="00931F66"/>
    <w:rsid w:val="00941238"/>
    <w:rsid w:val="00942036"/>
    <w:rsid w:val="00946207"/>
    <w:rsid w:val="00947A8D"/>
    <w:rsid w:val="009524F8"/>
    <w:rsid w:val="00957E8D"/>
    <w:rsid w:val="00963E89"/>
    <w:rsid w:val="00967AFA"/>
    <w:rsid w:val="00970E41"/>
    <w:rsid w:val="00980938"/>
    <w:rsid w:val="0098798E"/>
    <w:rsid w:val="00994987"/>
    <w:rsid w:val="009955F2"/>
    <w:rsid w:val="009A11D0"/>
    <w:rsid w:val="009B314C"/>
    <w:rsid w:val="009B5B1B"/>
    <w:rsid w:val="009C2859"/>
    <w:rsid w:val="009C40D8"/>
    <w:rsid w:val="009C4838"/>
    <w:rsid w:val="009C518D"/>
    <w:rsid w:val="009D14BA"/>
    <w:rsid w:val="009D3287"/>
    <w:rsid w:val="00A060BE"/>
    <w:rsid w:val="00A31662"/>
    <w:rsid w:val="00A34FB9"/>
    <w:rsid w:val="00A431E4"/>
    <w:rsid w:val="00A45A6A"/>
    <w:rsid w:val="00A513D7"/>
    <w:rsid w:val="00A51427"/>
    <w:rsid w:val="00A6501D"/>
    <w:rsid w:val="00A65FE4"/>
    <w:rsid w:val="00A8315D"/>
    <w:rsid w:val="00A86FFA"/>
    <w:rsid w:val="00A9060A"/>
    <w:rsid w:val="00A96ED0"/>
    <w:rsid w:val="00A97F30"/>
    <w:rsid w:val="00AA05C5"/>
    <w:rsid w:val="00AA1CAF"/>
    <w:rsid w:val="00AB0634"/>
    <w:rsid w:val="00AB4E1A"/>
    <w:rsid w:val="00AC11E7"/>
    <w:rsid w:val="00AC74E4"/>
    <w:rsid w:val="00AD278B"/>
    <w:rsid w:val="00AE07D6"/>
    <w:rsid w:val="00AE1188"/>
    <w:rsid w:val="00AE5BC9"/>
    <w:rsid w:val="00AF5B0D"/>
    <w:rsid w:val="00AF6201"/>
    <w:rsid w:val="00B00BAC"/>
    <w:rsid w:val="00B0581B"/>
    <w:rsid w:val="00B072A4"/>
    <w:rsid w:val="00B10DB6"/>
    <w:rsid w:val="00B11A7F"/>
    <w:rsid w:val="00B1348A"/>
    <w:rsid w:val="00B1589F"/>
    <w:rsid w:val="00B15C05"/>
    <w:rsid w:val="00B21515"/>
    <w:rsid w:val="00B24E04"/>
    <w:rsid w:val="00B3595C"/>
    <w:rsid w:val="00B370E6"/>
    <w:rsid w:val="00B37F7D"/>
    <w:rsid w:val="00B4019B"/>
    <w:rsid w:val="00B414EF"/>
    <w:rsid w:val="00B41CC0"/>
    <w:rsid w:val="00B513A6"/>
    <w:rsid w:val="00B513B0"/>
    <w:rsid w:val="00B5523C"/>
    <w:rsid w:val="00B57B9B"/>
    <w:rsid w:val="00B611FD"/>
    <w:rsid w:val="00B64258"/>
    <w:rsid w:val="00B72425"/>
    <w:rsid w:val="00B731BB"/>
    <w:rsid w:val="00B75D50"/>
    <w:rsid w:val="00B8375C"/>
    <w:rsid w:val="00B9190A"/>
    <w:rsid w:val="00BA22F1"/>
    <w:rsid w:val="00BA616F"/>
    <w:rsid w:val="00BD24DD"/>
    <w:rsid w:val="00BD6EBA"/>
    <w:rsid w:val="00BD7211"/>
    <w:rsid w:val="00BD75E6"/>
    <w:rsid w:val="00BE2F73"/>
    <w:rsid w:val="00BE37C9"/>
    <w:rsid w:val="00BE65DC"/>
    <w:rsid w:val="00BE6E8F"/>
    <w:rsid w:val="00BE71C7"/>
    <w:rsid w:val="00BE7AC8"/>
    <w:rsid w:val="00C04276"/>
    <w:rsid w:val="00C05258"/>
    <w:rsid w:val="00C0729A"/>
    <w:rsid w:val="00C11F23"/>
    <w:rsid w:val="00C14461"/>
    <w:rsid w:val="00C2156F"/>
    <w:rsid w:val="00C27BE7"/>
    <w:rsid w:val="00C37034"/>
    <w:rsid w:val="00C459CD"/>
    <w:rsid w:val="00C518F1"/>
    <w:rsid w:val="00C616B0"/>
    <w:rsid w:val="00C62489"/>
    <w:rsid w:val="00C66366"/>
    <w:rsid w:val="00C76C40"/>
    <w:rsid w:val="00C80379"/>
    <w:rsid w:val="00C871A4"/>
    <w:rsid w:val="00C93DFF"/>
    <w:rsid w:val="00C949E1"/>
    <w:rsid w:val="00C94DAF"/>
    <w:rsid w:val="00C9523F"/>
    <w:rsid w:val="00CA107F"/>
    <w:rsid w:val="00CA6B1B"/>
    <w:rsid w:val="00CB2FD8"/>
    <w:rsid w:val="00CB3549"/>
    <w:rsid w:val="00CB387F"/>
    <w:rsid w:val="00CB4A2D"/>
    <w:rsid w:val="00CC02CD"/>
    <w:rsid w:val="00CC0BF6"/>
    <w:rsid w:val="00CC3AA0"/>
    <w:rsid w:val="00CC5EA9"/>
    <w:rsid w:val="00CD6C6A"/>
    <w:rsid w:val="00CD6E8F"/>
    <w:rsid w:val="00CE1F29"/>
    <w:rsid w:val="00CF1EF1"/>
    <w:rsid w:val="00CF3C15"/>
    <w:rsid w:val="00CF6FF5"/>
    <w:rsid w:val="00D034B7"/>
    <w:rsid w:val="00D070A2"/>
    <w:rsid w:val="00D07570"/>
    <w:rsid w:val="00D10A48"/>
    <w:rsid w:val="00D11072"/>
    <w:rsid w:val="00D137AE"/>
    <w:rsid w:val="00D17286"/>
    <w:rsid w:val="00D206C9"/>
    <w:rsid w:val="00D20BA8"/>
    <w:rsid w:val="00D2134D"/>
    <w:rsid w:val="00D237ED"/>
    <w:rsid w:val="00D26E85"/>
    <w:rsid w:val="00D31239"/>
    <w:rsid w:val="00D3147C"/>
    <w:rsid w:val="00D31A8D"/>
    <w:rsid w:val="00D32F3C"/>
    <w:rsid w:val="00D348F5"/>
    <w:rsid w:val="00D40B7F"/>
    <w:rsid w:val="00D42F7B"/>
    <w:rsid w:val="00D43EC3"/>
    <w:rsid w:val="00D43F9F"/>
    <w:rsid w:val="00D45B14"/>
    <w:rsid w:val="00D510EF"/>
    <w:rsid w:val="00D5147E"/>
    <w:rsid w:val="00D56AA6"/>
    <w:rsid w:val="00D62F08"/>
    <w:rsid w:val="00D70CD9"/>
    <w:rsid w:val="00D745D3"/>
    <w:rsid w:val="00D74997"/>
    <w:rsid w:val="00D77A3F"/>
    <w:rsid w:val="00D846E2"/>
    <w:rsid w:val="00D87387"/>
    <w:rsid w:val="00D92AD5"/>
    <w:rsid w:val="00D93D30"/>
    <w:rsid w:val="00D94D14"/>
    <w:rsid w:val="00DA5E58"/>
    <w:rsid w:val="00DA61E5"/>
    <w:rsid w:val="00DA6A84"/>
    <w:rsid w:val="00DB5FE1"/>
    <w:rsid w:val="00DD1009"/>
    <w:rsid w:val="00DD442F"/>
    <w:rsid w:val="00DD549F"/>
    <w:rsid w:val="00DD6363"/>
    <w:rsid w:val="00DD66E6"/>
    <w:rsid w:val="00DD6B07"/>
    <w:rsid w:val="00DD72D8"/>
    <w:rsid w:val="00DE383C"/>
    <w:rsid w:val="00DE6C04"/>
    <w:rsid w:val="00DE7A85"/>
    <w:rsid w:val="00DF5DC2"/>
    <w:rsid w:val="00E02AEB"/>
    <w:rsid w:val="00E04410"/>
    <w:rsid w:val="00E06433"/>
    <w:rsid w:val="00E06A4E"/>
    <w:rsid w:val="00E06C13"/>
    <w:rsid w:val="00E115B4"/>
    <w:rsid w:val="00E2281E"/>
    <w:rsid w:val="00E2610E"/>
    <w:rsid w:val="00E34F7C"/>
    <w:rsid w:val="00E5047A"/>
    <w:rsid w:val="00E50DF8"/>
    <w:rsid w:val="00E515A3"/>
    <w:rsid w:val="00E54819"/>
    <w:rsid w:val="00E55750"/>
    <w:rsid w:val="00E578D0"/>
    <w:rsid w:val="00E60B55"/>
    <w:rsid w:val="00E65579"/>
    <w:rsid w:val="00E66E4D"/>
    <w:rsid w:val="00E766C0"/>
    <w:rsid w:val="00E809E7"/>
    <w:rsid w:val="00E82E5B"/>
    <w:rsid w:val="00E830C4"/>
    <w:rsid w:val="00E91EA3"/>
    <w:rsid w:val="00EA2ED2"/>
    <w:rsid w:val="00EA4334"/>
    <w:rsid w:val="00EA48E9"/>
    <w:rsid w:val="00EB0754"/>
    <w:rsid w:val="00EB3989"/>
    <w:rsid w:val="00EC1B27"/>
    <w:rsid w:val="00EC6479"/>
    <w:rsid w:val="00ED6C50"/>
    <w:rsid w:val="00EE00B5"/>
    <w:rsid w:val="00EE0636"/>
    <w:rsid w:val="00EE3D97"/>
    <w:rsid w:val="00EE54D6"/>
    <w:rsid w:val="00EE67B3"/>
    <w:rsid w:val="00EF03A5"/>
    <w:rsid w:val="00EF6D6E"/>
    <w:rsid w:val="00EF7FC8"/>
    <w:rsid w:val="00F02D73"/>
    <w:rsid w:val="00F053A2"/>
    <w:rsid w:val="00F05449"/>
    <w:rsid w:val="00F05E21"/>
    <w:rsid w:val="00F07B54"/>
    <w:rsid w:val="00F118B1"/>
    <w:rsid w:val="00F153CE"/>
    <w:rsid w:val="00F22713"/>
    <w:rsid w:val="00F27374"/>
    <w:rsid w:val="00F3634B"/>
    <w:rsid w:val="00F504E2"/>
    <w:rsid w:val="00F560DF"/>
    <w:rsid w:val="00F6142D"/>
    <w:rsid w:val="00F632D0"/>
    <w:rsid w:val="00F71A8F"/>
    <w:rsid w:val="00F7330D"/>
    <w:rsid w:val="00F80384"/>
    <w:rsid w:val="00F8271C"/>
    <w:rsid w:val="00F8283B"/>
    <w:rsid w:val="00F828C9"/>
    <w:rsid w:val="00F8792B"/>
    <w:rsid w:val="00F941C1"/>
    <w:rsid w:val="00FA1146"/>
    <w:rsid w:val="00FA24BC"/>
    <w:rsid w:val="00FA4E8C"/>
    <w:rsid w:val="00FB065C"/>
    <w:rsid w:val="00FB40D7"/>
    <w:rsid w:val="00FC5048"/>
    <w:rsid w:val="00FC69A7"/>
    <w:rsid w:val="00FC7238"/>
    <w:rsid w:val="00FD0C70"/>
    <w:rsid w:val="00FD2574"/>
    <w:rsid w:val="00FD4075"/>
    <w:rsid w:val="00FD5042"/>
    <w:rsid w:val="00FF3A4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footnote text" w:uiPriority="99"/>
    <w:lsdException w:name="footer" w:uiPriority="99"/>
    <w:lsdException w:name="caption" w:uiPriority="35" w:qFormat="1"/>
    <w:lsdException w:name="footnote reference" w:uiPriority="99"/>
    <w:lsdException w:name="page number" w:uiPriority="99"/>
    <w:lsdException w:name="endnote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lock Text" w:uiPriority="99"/>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5C05"/>
    <w:rPr>
      <w:sz w:val="24"/>
      <w:szCs w:val="24"/>
    </w:rPr>
  </w:style>
  <w:style w:type="paragraph" w:styleId="1">
    <w:name w:val="heading 1"/>
    <w:basedOn w:val="a"/>
    <w:next w:val="a"/>
    <w:link w:val="10"/>
    <w:uiPriority w:val="9"/>
    <w:qFormat/>
    <w:rsid w:val="00B513A6"/>
    <w:pPr>
      <w:autoSpaceDE w:val="0"/>
      <w:autoSpaceDN w:val="0"/>
      <w:adjustRightInd w:val="0"/>
      <w:spacing w:before="108" w:after="108"/>
      <w:jc w:val="center"/>
      <w:outlineLvl w:val="0"/>
    </w:pPr>
    <w:rPr>
      <w:rFonts w:ascii="Arial" w:eastAsia="Calibri" w:hAnsi="Arial" w:cs="Arial"/>
      <w:b/>
      <w:bCs/>
      <w:color w:val="000080"/>
      <w:sz w:val="20"/>
      <w:szCs w:val="20"/>
    </w:rPr>
  </w:style>
  <w:style w:type="paragraph" w:styleId="2">
    <w:name w:val="heading 2"/>
    <w:basedOn w:val="1"/>
    <w:next w:val="a"/>
    <w:link w:val="20"/>
    <w:uiPriority w:val="9"/>
    <w:qFormat/>
    <w:rsid w:val="00D94D14"/>
    <w:pPr>
      <w:widowControl w:val="0"/>
      <w:outlineLvl w:val="1"/>
    </w:pPr>
    <w:rPr>
      <w:rFonts w:eastAsiaTheme="minorEastAsia"/>
      <w:color w:val="26282F"/>
      <w:sz w:val="26"/>
      <w:szCs w:val="26"/>
    </w:rPr>
  </w:style>
  <w:style w:type="paragraph" w:styleId="3">
    <w:name w:val="heading 3"/>
    <w:basedOn w:val="2"/>
    <w:next w:val="a"/>
    <w:link w:val="30"/>
    <w:uiPriority w:val="9"/>
    <w:qFormat/>
    <w:rsid w:val="00D94D14"/>
    <w:pPr>
      <w:outlineLvl w:val="2"/>
    </w:pPr>
  </w:style>
  <w:style w:type="paragraph" w:styleId="4">
    <w:name w:val="heading 4"/>
    <w:basedOn w:val="a"/>
    <w:next w:val="a"/>
    <w:link w:val="40"/>
    <w:uiPriority w:val="9"/>
    <w:qFormat/>
    <w:rsid w:val="00B15C05"/>
    <w:pPr>
      <w:keepNext/>
      <w:ind w:firstLine="709"/>
      <w:jc w:val="both"/>
      <w:outlineLvl w:val="3"/>
    </w:pPr>
    <w:rPr>
      <w:b/>
      <w:szCs w:val="20"/>
    </w:rPr>
  </w:style>
  <w:style w:type="paragraph" w:styleId="5">
    <w:name w:val="heading 5"/>
    <w:basedOn w:val="a"/>
    <w:next w:val="a"/>
    <w:link w:val="50"/>
    <w:uiPriority w:val="9"/>
    <w:qFormat/>
    <w:rsid w:val="00B15C05"/>
    <w:pPr>
      <w:keepNext/>
      <w:ind w:firstLine="709"/>
      <w:jc w:val="both"/>
      <w:outlineLvl w:val="4"/>
    </w:pPr>
    <w:rPr>
      <w:sz w:val="36"/>
      <w:szCs w:val="20"/>
    </w:rPr>
  </w:style>
  <w:style w:type="paragraph" w:styleId="6">
    <w:name w:val="heading 6"/>
    <w:basedOn w:val="a"/>
    <w:next w:val="a"/>
    <w:link w:val="60"/>
    <w:uiPriority w:val="9"/>
    <w:qFormat/>
    <w:rsid w:val="00B15C05"/>
    <w:pPr>
      <w:keepNext/>
      <w:jc w:val="center"/>
      <w:outlineLvl w:val="5"/>
    </w:pPr>
    <w:rPr>
      <w:b/>
      <w:sz w:val="36"/>
      <w:szCs w:val="20"/>
    </w:rPr>
  </w:style>
  <w:style w:type="paragraph" w:styleId="7">
    <w:name w:val="heading 7"/>
    <w:basedOn w:val="a"/>
    <w:next w:val="a"/>
    <w:link w:val="70"/>
    <w:uiPriority w:val="9"/>
    <w:qFormat/>
    <w:rsid w:val="00D94D14"/>
    <w:pPr>
      <w:keepNext/>
      <w:ind w:firstLine="720"/>
      <w:jc w:val="both"/>
      <w:outlineLvl w:val="6"/>
    </w:pPr>
    <w:rPr>
      <w:rFonts w:eastAsiaTheme="minorEastAsia"/>
      <w:b/>
      <w:sz w:val="20"/>
      <w:szCs w:val="20"/>
    </w:rPr>
  </w:style>
  <w:style w:type="paragraph" w:styleId="8">
    <w:name w:val="heading 8"/>
    <w:basedOn w:val="a"/>
    <w:next w:val="a"/>
    <w:link w:val="80"/>
    <w:uiPriority w:val="9"/>
    <w:qFormat/>
    <w:rsid w:val="00D94D14"/>
    <w:pPr>
      <w:spacing w:before="240" w:after="60"/>
      <w:outlineLvl w:val="7"/>
    </w:pPr>
    <w:rPr>
      <w:rFonts w:eastAsiaTheme="minorEastAsia"/>
      <w:i/>
      <w:iCs/>
    </w:rPr>
  </w:style>
  <w:style w:type="paragraph" w:styleId="9">
    <w:name w:val="heading 9"/>
    <w:basedOn w:val="a"/>
    <w:next w:val="a"/>
    <w:link w:val="90"/>
    <w:uiPriority w:val="9"/>
    <w:qFormat/>
    <w:rsid w:val="00D94D14"/>
    <w:pPr>
      <w:spacing w:before="240" w:after="60"/>
      <w:outlineLvl w:val="8"/>
    </w:pPr>
    <w:rPr>
      <w:rFonts w:ascii="Arial" w:eastAsiaTheme="minorEastAsia"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Indent 2"/>
    <w:basedOn w:val="a"/>
    <w:link w:val="22"/>
    <w:uiPriority w:val="99"/>
    <w:rsid w:val="00B15C05"/>
    <w:pPr>
      <w:spacing w:after="120" w:line="480" w:lineRule="auto"/>
      <w:ind w:left="283"/>
    </w:pPr>
    <w:rPr>
      <w:sz w:val="20"/>
      <w:szCs w:val="20"/>
    </w:rPr>
  </w:style>
  <w:style w:type="paragraph" w:styleId="a3">
    <w:name w:val="Plain Text"/>
    <w:basedOn w:val="a"/>
    <w:link w:val="a4"/>
    <w:rsid w:val="00B15C05"/>
    <w:rPr>
      <w:rFonts w:ascii="Courier New" w:hAnsi="Courier New" w:cs="Courier New"/>
      <w:sz w:val="20"/>
      <w:szCs w:val="20"/>
    </w:rPr>
  </w:style>
  <w:style w:type="paragraph" w:styleId="a5">
    <w:name w:val="Balloon Text"/>
    <w:basedOn w:val="a"/>
    <w:link w:val="a6"/>
    <w:uiPriority w:val="99"/>
    <w:rsid w:val="00A97F30"/>
    <w:rPr>
      <w:rFonts w:ascii="Tahoma" w:hAnsi="Tahoma" w:cs="Tahoma"/>
      <w:sz w:val="16"/>
      <w:szCs w:val="16"/>
    </w:rPr>
  </w:style>
  <w:style w:type="paragraph" w:styleId="a7">
    <w:name w:val="Body Text Indent"/>
    <w:basedOn w:val="a"/>
    <w:link w:val="a8"/>
    <w:uiPriority w:val="99"/>
    <w:rsid w:val="005A7542"/>
    <w:pPr>
      <w:spacing w:after="120"/>
      <w:ind w:left="283"/>
    </w:pPr>
  </w:style>
  <w:style w:type="paragraph" w:styleId="31">
    <w:name w:val="Body Text Indent 3"/>
    <w:basedOn w:val="a"/>
    <w:link w:val="32"/>
    <w:rsid w:val="005A7542"/>
    <w:pPr>
      <w:spacing w:after="120"/>
      <w:ind w:left="283"/>
    </w:pPr>
    <w:rPr>
      <w:sz w:val="16"/>
      <w:szCs w:val="16"/>
    </w:rPr>
  </w:style>
  <w:style w:type="paragraph" w:customStyle="1" w:styleId="ConsPlusNonformat">
    <w:name w:val="ConsPlusNonformat"/>
    <w:rsid w:val="00D10A48"/>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D10A48"/>
    <w:pPr>
      <w:widowControl w:val="0"/>
      <w:autoSpaceDE w:val="0"/>
      <w:autoSpaceDN w:val="0"/>
      <w:adjustRightInd w:val="0"/>
    </w:pPr>
    <w:rPr>
      <w:rFonts w:ascii="Calibri" w:hAnsi="Calibri" w:cs="Calibri"/>
      <w:b/>
      <w:bCs/>
      <w:sz w:val="22"/>
      <w:szCs w:val="22"/>
    </w:rPr>
  </w:style>
  <w:style w:type="paragraph" w:styleId="a9">
    <w:name w:val="No Spacing"/>
    <w:link w:val="aa"/>
    <w:uiPriority w:val="1"/>
    <w:qFormat/>
    <w:rsid w:val="00967AFA"/>
    <w:rPr>
      <w:rFonts w:ascii="Calibri" w:hAnsi="Calibri"/>
      <w:sz w:val="22"/>
      <w:szCs w:val="22"/>
    </w:rPr>
  </w:style>
  <w:style w:type="paragraph" w:customStyle="1" w:styleId="BodyText24">
    <w:name w:val="Body Text 24"/>
    <w:basedOn w:val="a"/>
    <w:rsid w:val="00CC3AA0"/>
    <w:pPr>
      <w:widowControl w:val="0"/>
      <w:overflowPunct w:val="0"/>
      <w:autoSpaceDE w:val="0"/>
      <w:autoSpaceDN w:val="0"/>
      <w:adjustRightInd w:val="0"/>
      <w:jc w:val="both"/>
      <w:textAlignment w:val="baseline"/>
    </w:pPr>
    <w:rPr>
      <w:sz w:val="28"/>
      <w:szCs w:val="20"/>
    </w:rPr>
  </w:style>
  <w:style w:type="paragraph" w:customStyle="1" w:styleId="11">
    <w:name w:val="Текст1"/>
    <w:basedOn w:val="a"/>
    <w:rsid w:val="00413E28"/>
    <w:pPr>
      <w:widowControl w:val="0"/>
      <w:suppressAutoHyphens/>
    </w:pPr>
    <w:rPr>
      <w:rFonts w:ascii="Courier New" w:hAnsi="Courier New" w:cs="Courier New"/>
      <w:sz w:val="20"/>
      <w:szCs w:val="20"/>
    </w:rPr>
  </w:style>
  <w:style w:type="paragraph" w:styleId="33">
    <w:name w:val="List 3"/>
    <w:basedOn w:val="a"/>
    <w:rsid w:val="00413E28"/>
    <w:pPr>
      <w:widowControl w:val="0"/>
      <w:suppressAutoHyphens/>
      <w:ind w:left="849" w:hanging="283"/>
      <w:contextualSpacing/>
    </w:pPr>
    <w:rPr>
      <w:szCs w:val="20"/>
    </w:rPr>
  </w:style>
  <w:style w:type="paragraph" w:styleId="34">
    <w:name w:val="List Continue 3"/>
    <w:basedOn w:val="a"/>
    <w:rsid w:val="00413E28"/>
    <w:pPr>
      <w:widowControl w:val="0"/>
      <w:suppressAutoHyphens/>
      <w:spacing w:after="120"/>
      <w:ind w:left="849"/>
      <w:contextualSpacing/>
    </w:pPr>
    <w:rPr>
      <w:szCs w:val="20"/>
    </w:rPr>
  </w:style>
  <w:style w:type="paragraph" w:customStyle="1" w:styleId="ConsPlusNormal">
    <w:name w:val="ConsPlusNormal"/>
    <w:rsid w:val="00E830C4"/>
    <w:pPr>
      <w:widowControl w:val="0"/>
      <w:autoSpaceDE w:val="0"/>
      <w:autoSpaceDN w:val="0"/>
      <w:adjustRightInd w:val="0"/>
      <w:ind w:firstLine="720"/>
    </w:pPr>
    <w:rPr>
      <w:rFonts w:ascii="Arial" w:hAnsi="Arial" w:cs="Arial"/>
    </w:rPr>
  </w:style>
  <w:style w:type="paragraph" w:styleId="ab">
    <w:name w:val="footnote text"/>
    <w:basedOn w:val="a"/>
    <w:link w:val="ac"/>
    <w:uiPriority w:val="99"/>
    <w:unhideWhenUsed/>
    <w:rsid w:val="00E830C4"/>
    <w:rPr>
      <w:sz w:val="20"/>
      <w:szCs w:val="20"/>
    </w:rPr>
  </w:style>
  <w:style w:type="character" w:customStyle="1" w:styleId="ac">
    <w:name w:val="Текст сноски Знак"/>
    <w:basedOn w:val="a0"/>
    <w:link w:val="ab"/>
    <w:uiPriority w:val="99"/>
    <w:rsid w:val="00E830C4"/>
  </w:style>
  <w:style w:type="character" w:styleId="ad">
    <w:name w:val="footnote reference"/>
    <w:basedOn w:val="a0"/>
    <w:uiPriority w:val="99"/>
    <w:unhideWhenUsed/>
    <w:rsid w:val="00E830C4"/>
    <w:rPr>
      <w:vertAlign w:val="superscript"/>
    </w:rPr>
  </w:style>
  <w:style w:type="character" w:customStyle="1" w:styleId="10">
    <w:name w:val="Заголовок 1 Знак"/>
    <w:basedOn w:val="a0"/>
    <w:link w:val="1"/>
    <w:uiPriority w:val="9"/>
    <w:rsid w:val="00B513A6"/>
    <w:rPr>
      <w:rFonts w:ascii="Arial" w:eastAsia="Calibri" w:hAnsi="Arial" w:cs="Arial"/>
      <w:b/>
      <w:bCs/>
      <w:color w:val="000080"/>
    </w:rPr>
  </w:style>
  <w:style w:type="paragraph" w:styleId="ae">
    <w:name w:val="Normal (Web)"/>
    <w:basedOn w:val="a"/>
    <w:uiPriority w:val="99"/>
    <w:unhideWhenUsed/>
    <w:rsid w:val="00B513A6"/>
    <w:pPr>
      <w:spacing w:before="240" w:after="240"/>
    </w:pPr>
  </w:style>
  <w:style w:type="character" w:customStyle="1" w:styleId="a8">
    <w:name w:val="Основной текст с отступом Знак"/>
    <w:basedOn w:val="a0"/>
    <w:link w:val="a7"/>
    <w:uiPriority w:val="99"/>
    <w:rsid w:val="00B513A6"/>
    <w:rPr>
      <w:sz w:val="24"/>
      <w:szCs w:val="24"/>
    </w:rPr>
  </w:style>
  <w:style w:type="paragraph" w:styleId="af">
    <w:name w:val="List Paragraph"/>
    <w:basedOn w:val="a"/>
    <w:uiPriority w:val="34"/>
    <w:qFormat/>
    <w:rsid w:val="00B513A6"/>
    <w:pPr>
      <w:spacing w:after="200" w:line="276" w:lineRule="auto"/>
      <w:ind w:left="720"/>
      <w:contextualSpacing/>
    </w:pPr>
    <w:rPr>
      <w:rFonts w:ascii="Calibri" w:eastAsia="Calibri" w:hAnsi="Calibri"/>
      <w:sz w:val="22"/>
      <w:szCs w:val="22"/>
      <w:lang w:eastAsia="en-US"/>
    </w:rPr>
  </w:style>
  <w:style w:type="paragraph" w:styleId="HTML">
    <w:name w:val="HTML Preformatted"/>
    <w:basedOn w:val="a"/>
    <w:link w:val="HTML0"/>
    <w:uiPriority w:val="99"/>
    <w:rsid w:val="00B513A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cs="Arial Unicode MS"/>
      <w:kern w:val="1"/>
      <w:sz w:val="20"/>
      <w:szCs w:val="20"/>
      <w:lang w:eastAsia="ar-SA"/>
    </w:rPr>
  </w:style>
  <w:style w:type="character" w:customStyle="1" w:styleId="HTML0">
    <w:name w:val="Стандартный HTML Знак"/>
    <w:basedOn w:val="a0"/>
    <w:link w:val="HTML"/>
    <w:uiPriority w:val="99"/>
    <w:rsid w:val="00B513A6"/>
    <w:rPr>
      <w:rFonts w:ascii="Arial Unicode MS" w:eastAsia="Arial Unicode MS" w:hAnsi="Arial Unicode MS" w:cs="Arial Unicode MS"/>
      <w:kern w:val="1"/>
      <w:lang w:eastAsia="ar-SA"/>
    </w:rPr>
  </w:style>
  <w:style w:type="paragraph" w:styleId="af0">
    <w:name w:val="header"/>
    <w:basedOn w:val="a"/>
    <w:link w:val="af1"/>
    <w:unhideWhenUsed/>
    <w:rsid w:val="00B513A6"/>
    <w:pPr>
      <w:tabs>
        <w:tab w:val="center" w:pos="4677"/>
        <w:tab w:val="right" w:pos="9355"/>
      </w:tabs>
      <w:spacing w:after="200" w:line="276" w:lineRule="auto"/>
    </w:pPr>
    <w:rPr>
      <w:rFonts w:ascii="Calibri" w:eastAsia="Calibri" w:hAnsi="Calibri"/>
      <w:sz w:val="22"/>
      <w:szCs w:val="22"/>
      <w:lang w:eastAsia="en-US"/>
    </w:rPr>
  </w:style>
  <w:style w:type="character" w:customStyle="1" w:styleId="af1">
    <w:name w:val="Верхний колонтитул Знак"/>
    <w:basedOn w:val="a0"/>
    <w:link w:val="af0"/>
    <w:uiPriority w:val="99"/>
    <w:rsid w:val="00B513A6"/>
    <w:rPr>
      <w:rFonts w:ascii="Calibri" w:eastAsia="Calibri" w:hAnsi="Calibri"/>
      <w:sz w:val="22"/>
      <w:szCs w:val="22"/>
      <w:lang w:eastAsia="en-US"/>
    </w:rPr>
  </w:style>
  <w:style w:type="paragraph" w:styleId="af2">
    <w:name w:val="footer"/>
    <w:basedOn w:val="a"/>
    <w:link w:val="af3"/>
    <w:uiPriority w:val="99"/>
    <w:unhideWhenUsed/>
    <w:rsid w:val="00B513A6"/>
    <w:pPr>
      <w:tabs>
        <w:tab w:val="center" w:pos="4677"/>
        <w:tab w:val="right" w:pos="9355"/>
      </w:tabs>
      <w:spacing w:after="200" w:line="276" w:lineRule="auto"/>
    </w:pPr>
    <w:rPr>
      <w:rFonts w:ascii="Calibri" w:eastAsia="Calibri" w:hAnsi="Calibri"/>
      <w:sz w:val="22"/>
      <w:szCs w:val="22"/>
      <w:lang w:eastAsia="en-US"/>
    </w:rPr>
  </w:style>
  <w:style w:type="character" w:customStyle="1" w:styleId="af3">
    <w:name w:val="Нижний колонтитул Знак"/>
    <w:basedOn w:val="a0"/>
    <w:link w:val="af2"/>
    <w:uiPriority w:val="99"/>
    <w:rsid w:val="00B513A6"/>
    <w:rPr>
      <w:rFonts w:ascii="Calibri" w:eastAsia="Calibri" w:hAnsi="Calibri"/>
      <w:sz w:val="22"/>
      <w:szCs w:val="22"/>
      <w:lang w:eastAsia="en-US"/>
    </w:rPr>
  </w:style>
  <w:style w:type="table" w:styleId="af4">
    <w:name w:val="Table Grid"/>
    <w:basedOn w:val="a1"/>
    <w:uiPriority w:val="59"/>
    <w:rsid w:val="00B513A6"/>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5">
    <w:name w:val="endnote text"/>
    <w:basedOn w:val="a"/>
    <w:link w:val="af6"/>
    <w:unhideWhenUsed/>
    <w:rsid w:val="00B513A6"/>
    <w:pPr>
      <w:spacing w:after="200" w:line="276" w:lineRule="auto"/>
    </w:pPr>
    <w:rPr>
      <w:rFonts w:ascii="Calibri" w:eastAsia="Calibri" w:hAnsi="Calibri"/>
      <w:sz w:val="20"/>
      <w:szCs w:val="20"/>
      <w:lang w:eastAsia="en-US"/>
    </w:rPr>
  </w:style>
  <w:style w:type="character" w:customStyle="1" w:styleId="af6">
    <w:name w:val="Текст концевой сноски Знак"/>
    <w:basedOn w:val="a0"/>
    <w:link w:val="af5"/>
    <w:rsid w:val="00B513A6"/>
    <w:rPr>
      <w:rFonts w:ascii="Calibri" w:eastAsia="Calibri" w:hAnsi="Calibri"/>
      <w:lang w:eastAsia="en-US"/>
    </w:rPr>
  </w:style>
  <w:style w:type="character" w:styleId="af7">
    <w:name w:val="endnote reference"/>
    <w:basedOn w:val="a0"/>
    <w:uiPriority w:val="99"/>
    <w:unhideWhenUsed/>
    <w:rsid w:val="00B513A6"/>
    <w:rPr>
      <w:vertAlign w:val="superscript"/>
    </w:rPr>
  </w:style>
  <w:style w:type="paragraph" w:customStyle="1" w:styleId="ConsNormal">
    <w:name w:val="ConsNormal"/>
    <w:link w:val="ConsNormal0"/>
    <w:rsid w:val="00B513A6"/>
    <w:pPr>
      <w:widowControl w:val="0"/>
      <w:suppressAutoHyphens/>
      <w:overflowPunct w:val="0"/>
      <w:autoSpaceDE w:val="0"/>
      <w:ind w:firstLine="720"/>
      <w:textAlignment w:val="baseline"/>
    </w:pPr>
    <w:rPr>
      <w:rFonts w:ascii="Arial" w:eastAsia="Arial" w:hAnsi="Arial"/>
      <w:lang w:eastAsia="ar-SA"/>
    </w:rPr>
  </w:style>
  <w:style w:type="character" w:customStyle="1" w:styleId="a4">
    <w:name w:val="Текст Знак"/>
    <w:basedOn w:val="a0"/>
    <w:link w:val="a3"/>
    <w:rsid w:val="00B513A6"/>
    <w:rPr>
      <w:rFonts w:ascii="Courier New" w:hAnsi="Courier New" w:cs="Courier New"/>
    </w:rPr>
  </w:style>
  <w:style w:type="paragraph" w:customStyle="1" w:styleId="310">
    <w:name w:val="Основной текст с отступом 31"/>
    <w:basedOn w:val="a"/>
    <w:rsid w:val="00B513A6"/>
    <w:pPr>
      <w:suppressAutoHyphens/>
      <w:spacing w:after="120"/>
      <w:ind w:left="283"/>
    </w:pPr>
    <w:rPr>
      <w:sz w:val="16"/>
      <w:szCs w:val="16"/>
      <w:lang w:eastAsia="ar-SA"/>
    </w:rPr>
  </w:style>
  <w:style w:type="character" w:styleId="af8">
    <w:name w:val="Hyperlink"/>
    <w:basedOn w:val="a0"/>
    <w:uiPriority w:val="99"/>
    <w:rsid w:val="00B513A6"/>
    <w:rPr>
      <w:color w:val="0000FF"/>
      <w:u w:val="single"/>
    </w:rPr>
  </w:style>
  <w:style w:type="character" w:styleId="af9">
    <w:name w:val="Emphasis"/>
    <w:basedOn w:val="a0"/>
    <w:qFormat/>
    <w:rsid w:val="00B513A6"/>
    <w:rPr>
      <w:i/>
      <w:iCs/>
    </w:rPr>
  </w:style>
  <w:style w:type="character" w:customStyle="1" w:styleId="afa">
    <w:name w:val="Гипертекстовая ссылка"/>
    <w:basedOn w:val="a0"/>
    <w:uiPriority w:val="99"/>
    <w:rsid w:val="00B513A6"/>
    <w:rPr>
      <w:color w:val="008000"/>
    </w:rPr>
  </w:style>
  <w:style w:type="paragraph" w:styleId="afb">
    <w:name w:val="List"/>
    <w:basedOn w:val="a"/>
    <w:rsid w:val="002E1FAA"/>
    <w:pPr>
      <w:ind w:left="283" w:hanging="283"/>
      <w:contextualSpacing/>
    </w:pPr>
  </w:style>
  <w:style w:type="paragraph" w:styleId="afc">
    <w:name w:val="List Continue"/>
    <w:basedOn w:val="a"/>
    <w:rsid w:val="002E1FAA"/>
    <w:pPr>
      <w:spacing w:after="120"/>
      <w:ind w:left="283"/>
      <w:contextualSpacing/>
    </w:pPr>
  </w:style>
  <w:style w:type="paragraph" w:styleId="35">
    <w:name w:val="Body Text 3"/>
    <w:basedOn w:val="a"/>
    <w:link w:val="36"/>
    <w:uiPriority w:val="99"/>
    <w:rsid w:val="002E1FAA"/>
    <w:pPr>
      <w:spacing w:after="120"/>
    </w:pPr>
    <w:rPr>
      <w:sz w:val="16"/>
      <w:szCs w:val="16"/>
    </w:rPr>
  </w:style>
  <w:style w:type="character" w:customStyle="1" w:styleId="36">
    <w:name w:val="Основной текст 3 Знак"/>
    <w:basedOn w:val="a0"/>
    <w:link w:val="35"/>
    <w:uiPriority w:val="99"/>
    <w:rsid w:val="002E1FAA"/>
    <w:rPr>
      <w:sz w:val="16"/>
      <w:szCs w:val="16"/>
    </w:rPr>
  </w:style>
  <w:style w:type="paragraph" w:customStyle="1" w:styleId="s1">
    <w:name w:val="s_1"/>
    <w:basedOn w:val="a"/>
    <w:rsid w:val="00CC5EA9"/>
    <w:pPr>
      <w:spacing w:before="100" w:beforeAutospacing="1" w:after="100" w:afterAutospacing="1"/>
    </w:pPr>
  </w:style>
  <w:style w:type="character" w:customStyle="1" w:styleId="apple-converted-space">
    <w:name w:val="apple-converted-space"/>
    <w:basedOn w:val="a0"/>
    <w:rsid w:val="00CC5EA9"/>
  </w:style>
  <w:style w:type="paragraph" w:styleId="afd">
    <w:name w:val="Block Text"/>
    <w:basedOn w:val="a"/>
    <w:uiPriority w:val="99"/>
    <w:rsid w:val="00E578D0"/>
    <w:pPr>
      <w:widowControl w:val="0"/>
      <w:snapToGrid w:val="0"/>
      <w:ind w:left="280" w:right="200"/>
      <w:jc w:val="center"/>
    </w:pPr>
    <w:rPr>
      <w:sz w:val="28"/>
      <w:szCs w:val="20"/>
    </w:rPr>
  </w:style>
  <w:style w:type="paragraph" w:styleId="afe">
    <w:name w:val="Body Text"/>
    <w:basedOn w:val="a"/>
    <w:link w:val="aff"/>
    <w:uiPriority w:val="99"/>
    <w:rsid w:val="00AB0634"/>
    <w:pPr>
      <w:spacing w:after="120"/>
    </w:pPr>
  </w:style>
  <w:style w:type="character" w:customStyle="1" w:styleId="aff">
    <w:name w:val="Основной текст Знак"/>
    <w:basedOn w:val="a0"/>
    <w:link w:val="afe"/>
    <w:uiPriority w:val="99"/>
    <w:rsid w:val="00AB0634"/>
    <w:rPr>
      <w:sz w:val="24"/>
      <w:szCs w:val="24"/>
    </w:rPr>
  </w:style>
  <w:style w:type="paragraph" w:customStyle="1" w:styleId="210">
    <w:name w:val="Основной текст с отступом 21"/>
    <w:basedOn w:val="a"/>
    <w:rsid w:val="00CF1EF1"/>
    <w:pPr>
      <w:widowControl w:val="0"/>
      <w:shd w:val="clear" w:color="auto" w:fill="FFFFFF"/>
      <w:tabs>
        <w:tab w:val="left" w:pos="1159"/>
      </w:tabs>
      <w:spacing w:line="353" w:lineRule="exact"/>
      <w:ind w:left="727"/>
      <w:jc w:val="both"/>
    </w:pPr>
    <w:rPr>
      <w:sz w:val="28"/>
      <w:szCs w:val="20"/>
    </w:rPr>
  </w:style>
  <w:style w:type="paragraph" w:styleId="51">
    <w:name w:val="List 5"/>
    <w:basedOn w:val="a"/>
    <w:rsid w:val="00CF1EF1"/>
    <w:pPr>
      <w:ind w:left="1415" w:hanging="283"/>
      <w:contextualSpacing/>
    </w:pPr>
    <w:rPr>
      <w:sz w:val="20"/>
      <w:szCs w:val="20"/>
    </w:rPr>
  </w:style>
  <w:style w:type="paragraph" w:customStyle="1" w:styleId="jscommentslistenhover">
    <w:name w:val="js_comments_listenhover"/>
    <w:basedOn w:val="a"/>
    <w:rsid w:val="00CF1EF1"/>
    <w:pPr>
      <w:spacing w:before="100" w:beforeAutospacing="1" w:after="100" w:afterAutospacing="1"/>
    </w:pPr>
  </w:style>
  <w:style w:type="paragraph" w:customStyle="1" w:styleId="ConsPlusCell">
    <w:name w:val="ConsPlusCell"/>
    <w:uiPriority w:val="99"/>
    <w:rsid w:val="00663742"/>
    <w:pPr>
      <w:widowControl w:val="0"/>
      <w:suppressAutoHyphens/>
      <w:autoSpaceDE w:val="0"/>
    </w:pPr>
    <w:rPr>
      <w:rFonts w:ascii="Arial" w:hAnsi="Arial" w:cs="Arial"/>
      <w:lang w:eastAsia="zh-CN"/>
    </w:rPr>
  </w:style>
  <w:style w:type="character" w:customStyle="1" w:styleId="13pt1">
    <w:name w:val="Основной текст + 13 pt1"/>
    <w:aliases w:val="Интервал 0 pt1"/>
    <w:rsid w:val="00663742"/>
    <w:rPr>
      <w:rFonts w:ascii="Times New Roman" w:hAnsi="Times New Roman" w:cs="Times New Roman"/>
      <w:spacing w:val="-2"/>
      <w:sz w:val="26"/>
      <w:szCs w:val="26"/>
      <w:u w:val="none"/>
      <w:lang w:val="ru-RU" w:eastAsia="zh-CN" w:bidi="ar-SA"/>
    </w:rPr>
  </w:style>
  <w:style w:type="paragraph" w:styleId="aff0">
    <w:name w:val="Title"/>
    <w:basedOn w:val="a"/>
    <w:link w:val="aff1"/>
    <w:uiPriority w:val="10"/>
    <w:qFormat/>
    <w:rsid w:val="00476048"/>
    <w:pPr>
      <w:ind w:firstLine="720"/>
      <w:jc w:val="center"/>
    </w:pPr>
    <w:rPr>
      <w:sz w:val="28"/>
      <w:szCs w:val="20"/>
    </w:rPr>
  </w:style>
  <w:style w:type="character" w:customStyle="1" w:styleId="aff1">
    <w:name w:val="Название Знак"/>
    <w:basedOn w:val="a0"/>
    <w:link w:val="aff0"/>
    <w:uiPriority w:val="10"/>
    <w:rsid w:val="00476048"/>
    <w:rPr>
      <w:sz w:val="28"/>
    </w:rPr>
  </w:style>
  <w:style w:type="character" w:customStyle="1" w:styleId="12">
    <w:name w:val="Основной текст Знак1"/>
    <w:rsid w:val="00D137AE"/>
    <w:rPr>
      <w:rFonts w:ascii="Courier New" w:hAnsi="Courier New" w:cs="Courier New"/>
      <w:sz w:val="28"/>
      <w:lang w:val="ru-RU" w:eastAsia="zh-CN" w:bidi="ar-SA"/>
    </w:rPr>
  </w:style>
  <w:style w:type="character" w:customStyle="1" w:styleId="blk">
    <w:name w:val="blk"/>
    <w:basedOn w:val="a0"/>
    <w:rsid w:val="006C4B0D"/>
  </w:style>
  <w:style w:type="character" w:customStyle="1" w:styleId="20">
    <w:name w:val="Заголовок 2 Знак"/>
    <w:basedOn w:val="a0"/>
    <w:link w:val="2"/>
    <w:uiPriority w:val="9"/>
    <w:rsid w:val="00D94D14"/>
    <w:rPr>
      <w:rFonts w:ascii="Arial" w:eastAsiaTheme="minorEastAsia" w:hAnsi="Arial" w:cs="Arial"/>
      <w:b/>
      <w:bCs/>
      <w:color w:val="26282F"/>
      <w:sz w:val="26"/>
      <w:szCs w:val="26"/>
    </w:rPr>
  </w:style>
  <w:style w:type="character" w:customStyle="1" w:styleId="30">
    <w:name w:val="Заголовок 3 Знак"/>
    <w:basedOn w:val="a0"/>
    <w:link w:val="3"/>
    <w:uiPriority w:val="9"/>
    <w:rsid w:val="00D94D14"/>
    <w:rPr>
      <w:rFonts w:ascii="Arial" w:eastAsiaTheme="minorEastAsia" w:hAnsi="Arial" w:cs="Arial"/>
      <w:b/>
      <w:bCs/>
      <w:color w:val="26282F"/>
      <w:sz w:val="26"/>
      <w:szCs w:val="26"/>
    </w:rPr>
  </w:style>
  <w:style w:type="character" w:customStyle="1" w:styleId="70">
    <w:name w:val="Заголовок 7 Знак"/>
    <w:basedOn w:val="a0"/>
    <w:link w:val="7"/>
    <w:uiPriority w:val="9"/>
    <w:rsid w:val="00D94D14"/>
    <w:rPr>
      <w:rFonts w:eastAsiaTheme="minorEastAsia"/>
      <w:b/>
    </w:rPr>
  </w:style>
  <w:style w:type="character" w:customStyle="1" w:styleId="80">
    <w:name w:val="Заголовок 8 Знак"/>
    <w:basedOn w:val="a0"/>
    <w:link w:val="8"/>
    <w:uiPriority w:val="9"/>
    <w:rsid w:val="00D94D14"/>
    <w:rPr>
      <w:rFonts w:eastAsiaTheme="minorEastAsia"/>
      <w:i/>
      <w:iCs/>
      <w:sz w:val="24"/>
      <w:szCs w:val="24"/>
    </w:rPr>
  </w:style>
  <w:style w:type="character" w:customStyle="1" w:styleId="90">
    <w:name w:val="Заголовок 9 Знак"/>
    <w:basedOn w:val="a0"/>
    <w:link w:val="9"/>
    <w:uiPriority w:val="9"/>
    <w:rsid w:val="00D94D14"/>
    <w:rPr>
      <w:rFonts w:ascii="Arial" w:eastAsiaTheme="minorEastAsia" w:hAnsi="Arial" w:cs="Arial"/>
      <w:sz w:val="22"/>
      <w:szCs w:val="22"/>
    </w:rPr>
  </w:style>
  <w:style w:type="character" w:customStyle="1" w:styleId="40">
    <w:name w:val="Заголовок 4 Знак"/>
    <w:basedOn w:val="a0"/>
    <w:link w:val="4"/>
    <w:uiPriority w:val="9"/>
    <w:locked/>
    <w:rsid w:val="00D94D14"/>
    <w:rPr>
      <w:b/>
      <w:sz w:val="24"/>
    </w:rPr>
  </w:style>
  <w:style w:type="character" w:customStyle="1" w:styleId="50">
    <w:name w:val="Заголовок 5 Знак"/>
    <w:basedOn w:val="a0"/>
    <w:link w:val="5"/>
    <w:uiPriority w:val="9"/>
    <w:locked/>
    <w:rsid w:val="00D94D14"/>
    <w:rPr>
      <w:sz w:val="36"/>
    </w:rPr>
  </w:style>
  <w:style w:type="character" w:customStyle="1" w:styleId="60">
    <w:name w:val="Заголовок 6 Знак"/>
    <w:basedOn w:val="a0"/>
    <w:link w:val="6"/>
    <w:uiPriority w:val="9"/>
    <w:locked/>
    <w:rsid w:val="00D94D14"/>
    <w:rPr>
      <w:b/>
      <w:sz w:val="36"/>
    </w:rPr>
  </w:style>
  <w:style w:type="character" w:customStyle="1" w:styleId="aff2">
    <w:name w:val="Цветовое выделение"/>
    <w:uiPriority w:val="99"/>
    <w:rsid w:val="00D94D14"/>
    <w:rPr>
      <w:b/>
      <w:color w:val="26282F"/>
    </w:rPr>
  </w:style>
  <w:style w:type="character" w:customStyle="1" w:styleId="aff3">
    <w:name w:val="Активная гиперссылка"/>
    <w:basedOn w:val="afa"/>
    <w:uiPriority w:val="99"/>
    <w:rsid w:val="00D94D14"/>
    <w:rPr>
      <w:rFonts w:cs="Times New Roman"/>
      <w:b/>
      <w:color w:val="106BBE"/>
      <w:u w:val="single"/>
    </w:rPr>
  </w:style>
  <w:style w:type="paragraph" w:customStyle="1" w:styleId="aff4">
    <w:name w:val="Внимание"/>
    <w:basedOn w:val="a"/>
    <w:next w:val="a"/>
    <w:uiPriority w:val="99"/>
    <w:rsid w:val="00D94D14"/>
    <w:pPr>
      <w:widowControl w:val="0"/>
      <w:autoSpaceDE w:val="0"/>
      <w:autoSpaceDN w:val="0"/>
      <w:adjustRightInd w:val="0"/>
      <w:spacing w:before="240" w:after="240"/>
      <w:ind w:left="420" w:right="420" w:firstLine="300"/>
      <w:jc w:val="both"/>
    </w:pPr>
    <w:rPr>
      <w:rFonts w:ascii="Arial" w:eastAsiaTheme="minorEastAsia" w:hAnsi="Arial" w:cs="Arial"/>
      <w:sz w:val="26"/>
      <w:szCs w:val="26"/>
      <w:shd w:val="clear" w:color="auto" w:fill="F5F3DA"/>
    </w:rPr>
  </w:style>
  <w:style w:type="paragraph" w:customStyle="1" w:styleId="aff5">
    <w:name w:val="Внимание: криминал!!"/>
    <w:basedOn w:val="aff4"/>
    <w:next w:val="a"/>
    <w:uiPriority w:val="99"/>
    <w:rsid w:val="00D94D14"/>
  </w:style>
  <w:style w:type="paragraph" w:customStyle="1" w:styleId="aff6">
    <w:name w:val="Внимание: недобросовестность!"/>
    <w:basedOn w:val="aff4"/>
    <w:next w:val="a"/>
    <w:uiPriority w:val="99"/>
    <w:rsid w:val="00D94D14"/>
  </w:style>
  <w:style w:type="character" w:customStyle="1" w:styleId="aff7">
    <w:name w:val="Выделение для Базового Поиска"/>
    <w:basedOn w:val="aff2"/>
    <w:uiPriority w:val="99"/>
    <w:rsid w:val="00D94D14"/>
    <w:rPr>
      <w:rFonts w:cs="Times New Roman"/>
      <w:b/>
      <w:bCs/>
      <w:color w:val="0058A9"/>
    </w:rPr>
  </w:style>
  <w:style w:type="character" w:customStyle="1" w:styleId="aff8">
    <w:name w:val="Выделение для Базового Поиска (курсив)"/>
    <w:basedOn w:val="aff7"/>
    <w:uiPriority w:val="99"/>
    <w:rsid w:val="00D94D14"/>
    <w:rPr>
      <w:rFonts w:cs="Times New Roman"/>
      <w:b/>
      <w:bCs/>
      <w:i/>
      <w:iCs/>
      <w:color w:val="0058A9"/>
    </w:rPr>
  </w:style>
  <w:style w:type="character" w:customStyle="1" w:styleId="aff9">
    <w:name w:val="Сравнение редакций"/>
    <w:basedOn w:val="aff2"/>
    <w:uiPriority w:val="99"/>
    <w:rsid w:val="00D94D14"/>
    <w:rPr>
      <w:rFonts w:cs="Times New Roman"/>
      <w:b/>
      <w:color w:val="26282F"/>
    </w:rPr>
  </w:style>
  <w:style w:type="character" w:customStyle="1" w:styleId="affa">
    <w:name w:val="Добавленный текст"/>
    <w:uiPriority w:val="99"/>
    <w:rsid w:val="00D94D14"/>
    <w:rPr>
      <w:color w:val="000000"/>
      <w:shd w:val="clear" w:color="auto" w:fill="C1D7FF"/>
    </w:rPr>
  </w:style>
  <w:style w:type="paragraph" w:customStyle="1" w:styleId="affb">
    <w:name w:val="Дочерний элемент списка"/>
    <w:basedOn w:val="a"/>
    <w:next w:val="a"/>
    <w:uiPriority w:val="99"/>
    <w:rsid w:val="00D94D14"/>
    <w:pPr>
      <w:widowControl w:val="0"/>
      <w:autoSpaceDE w:val="0"/>
      <w:autoSpaceDN w:val="0"/>
      <w:adjustRightInd w:val="0"/>
      <w:jc w:val="both"/>
    </w:pPr>
    <w:rPr>
      <w:rFonts w:ascii="Arial" w:eastAsiaTheme="minorEastAsia" w:hAnsi="Arial" w:cs="Arial"/>
      <w:color w:val="868381"/>
      <w:sz w:val="22"/>
      <w:szCs w:val="22"/>
    </w:rPr>
  </w:style>
  <w:style w:type="paragraph" w:customStyle="1" w:styleId="affc">
    <w:name w:val="Основное меню (преемственное)"/>
    <w:basedOn w:val="a"/>
    <w:next w:val="a"/>
    <w:uiPriority w:val="99"/>
    <w:rsid w:val="00D94D14"/>
    <w:pPr>
      <w:widowControl w:val="0"/>
      <w:autoSpaceDE w:val="0"/>
      <w:autoSpaceDN w:val="0"/>
      <w:adjustRightInd w:val="0"/>
      <w:ind w:firstLine="720"/>
      <w:jc w:val="both"/>
    </w:pPr>
    <w:rPr>
      <w:rFonts w:ascii="Verdana" w:eastAsiaTheme="minorEastAsia" w:hAnsi="Verdana" w:cs="Verdana"/>
    </w:rPr>
  </w:style>
  <w:style w:type="paragraph" w:customStyle="1" w:styleId="affd">
    <w:name w:val="Заголовок *"/>
    <w:basedOn w:val="affc"/>
    <w:next w:val="a"/>
    <w:uiPriority w:val="99"/>
    <w:rsid w:val="00D94D14"/>
    <w:rPr>
      <w:b/>
      <w:bCs/>
      <w:color w:val="0058A9"/>
      <w:shd w:val="clear" w:color="auto" w:fill="D4D0C8"/>
    </w:rPr>
  </w:style>
  <w:style w:type="paragraph" w:customStyle="1" w:styleId="affe">
    <w:name w:val="Заголовок группы контролов"/>
    <w:basedOn w:val="a"/>
    <w:next w:val="a"/>
    <w:uiPriority w:val="99"/>
    <w:rsid w:val="00D94D14"/>
    <w:pPr>
      <w:widowControl w:val="0"/>
      <w:autoSpaceDE w:val="0"/>
      <w:autoSpaceDN w:val="0"/>
      <w:adjustRightInd w:val="0"/>
      <w:ind w:firstLine="720"/>
      <w:jc w:val="both"/>
    </w:pPr>
    <w:rPr>
      <w:rFonts w:ascii="Arial" w:eastAsiaTheme="minorEastAsia" w:hAnsi="Arial" w:cs="Arial"/>
      <w:b/>
      <w:bCs/>
      <w:color w:val="000000"/>
      <w:sz w:val="26"/>
      <w:szCs w:val="26"/>
    </w:rPr>
  </w:style>
  <w:style w:type="paragraph" w:customStyle="1" w:styleId="afff">
    <w:name w:val="Заголовок для информации об изменениях"/>
    <w:basedOn w:val="1"/>
    <w:next w:val="a"/>
    <w:uiPriority w:val="99"/>
    <w:rsid w:val="00D94D14"/>
    <w:pPr>
      <w:widowControl w:val="0"/>
      <w:spacing w:before="0"/>
      <w:outlineLvl w:val="9"/>
    </w:pPr>
    <w:rPr>
      <w:rFonts w:eastAsiaTheme="minorEastAsia"/>
      <w:b w:val="0"/>
      <w:bCs w:val="0"/>
      <w:color w:val="26282F"/>
      <w:shd w:val="clear" w:color="auto" w:fill="FFFFFF"/>
    </w:rPr>
  </w:style>
  <w:style w:type="character" w:customStyle="1" w:styleId="afff0">
    <w:name w:val="Заголовок полученного сообщения"/>
    <w:basedOn w:val="aff2"/>
    <w:uiPriority w:val="99"/>
    <w:rsid w:val="00D94D14"/>
    <w:rPr>
      <w:rFonts w:cs="Times New Roman"/>
      <w:b/>
      <w:bCs/>
      <w:color w:val="FF0000"/>
    </w:rPr>
  </w:style>
  <w:style w:type="paragraph" w:customStyle="1" w:styleId="afff1">
    <w:name w:val="Заголовок распахивающейся части диалога"/>
    <w:basedOn w:val="a"/>
    <w:next w:val="a"/>
    <w:uiPriority w:val="99"/>
    <w:rsid w:val="00D94D14"/>
    <w:pPr>
      <w:widowControl w:val="0"/>
      <w:autoSpaceDE w:val="0"/>
      <w:autoSpaceDN w:val="0"/>
      <w:adjustRightInd w:val="0"/>
      <w:ind w:firstLine="720"/>
      <w:jc w:val="both"/>
    </w:pPr>
    <w:rPr>
      <w:rFonts w:ascii="Arial" w:eastAsiaTheme="minorEastAsia" w:hAnsi="Arial" w:cs="Arial"/>
      <w:i/>
      <w:iCs/>
      <w:color w:val="000080"/>
    </w:rPr>
  </w:style>
  <w:style w:type="character" w:customStyle="1" w:styleId="afff2">
    <w:name w:val="Заголовок собственного сообщения"/>
    <w:basedOn w:val="aff2"/>
    <w:uiPriority w:val="99"/>
    <w:rsid w:val="00D94D14"/>
    <w:rPr>
      <w:rFonts w:cs="Times New Roman"/>
      <w:b/>
      <w:bCs/>
      <w:color w:val="26282F"/>
    </w:rPr>
  </w:style>
  <w:style w:type="paragraph" w:customStyle="1" w:styleId="afff3">
    <w:name w:val="Заголовок статьи"/>
    <w:basedOn w:val="a"/>
    <w:next w:val="a"/>
    <w:uiPriority w:val="99"/>
    <w:rsid w:val="00D94D14"/>
    <w:pPr>
      <w:widowControl w:val="0"/>
      <w:autoSpaceDE w:val="0"/>
      <w:autoSpaceDN w:val="0"/>
      <w:adjustRightInd w:val="0"/>
      <w:ind w:left="1612" w:hanging="892"/>
      <w:jc w:val="both"/>
    </w:pPr>
    <w:rPr>
      <w:rFonts w:ascii="Arial" w:eastAsiaTheme="minorEastAsia" w:hAnsi="Arial" w:cs="Arial"/>
      <w:sz w:val="26"/>
      <w:szCs w:val="26"/>
    </w:rPr>
  </w:style>
  <w:style w:type="paragraph" w:customStyle="1" w:styleId="afff4">
    <w:name w:val="Заголовок ЭР (левое окно)"/>
    <w:basedOn w:val="a"/>
    <w:next w:val="a"/>
    <w:uiPriority w:val="99"/>
    <w:rsid w:val="00D94D14"/>
    <w:pPr>
      <w:widowControl w:val="0"/>
      <w:autoSpaceDE w:val="0"/>
      <w:autoSpaceDN w:val="0"/>
      <w:adjustRightInd w:val="0"/>
      <w:spacing w:before="300" w:after="250"/>
      <w:jc w:val="center"/>
    </w:pPr>
    <w:rPr>
      <w:rFonts w:ascii="Arial" w:eastAsiaTheme="minorEastAsia" w:hAnsi="Arial" w:cs="Arial"/>
      <w:b/>
      <w:bCs/>
      <w:color w:val="26282F"/>
      <w:sz w:val="28"/>
      <w:szCs w:val="28"/>
    </w:rPr>
  </w:style>
  <w:style w:type="paragraph" w:customStyle="1" w:styleId="afff5">
    <w:name w:val="Заголовок ЭР (правое окно)"/>
    <w:basedOn w:val="afff4"/>
    <w:next w:val="a"/>
    <w:uiPriority w:val="99"/>
    <w:rsid w:val="00D94D14"/>
    <w:pPr>
      <w:spacing w:after="0"/>
      <w:jc w:val="left"/>
    </w:pPr>
  </w:style>
  <w:style w:type="paragraph" w:customStyle="1" w:styleId="afff6">
    <w:name w:val="Интерактивный заголовок"/>
    <w:basedOn w:val="affd"/>
    <w:next w:val="a"/>
    <w:uiPriority w:val="99"/>
    <w:rsid w:val="00D94D14"/>
    <w:rPr>
      <w:u w:val="single"/>
    </w:rPr>
  </w:style>
  <w:style w:type="paragraph" w:customStyle="1" w:styleId="afff7">
    <w:name w:val="Текст (справка)"/>
    <w:basedOn w:val="a"/>
    <w:next w:val="a"/>
    <w:uiPriority w:val="99"/>
    <w:rsid w:val="00D94D14"/>
    <w:pPr>
      <w:widowControl w:val="0"/>
      <w:autoSpaceDE w:val="0"/>
      <w:autoSpaceDN w:val="0"/>
      <w:adjustRightInd w:val="0"/>
      <w:ind w:left="170" w:right="170"/>
    </w:pPr>
    <w:rPr>
      <w:rFonts w:ascii="Arial" w:eastAsiaTheme="minorEastAsia" w:hAnsi="Arial" w:cs="Arial"/>
      <w:sz w:val="26"/>
      <w:szCs w:val="26"/>
    </w:rPr>
  </w:style>
  <w:style w:type="paragraph" w:customStyle="1" w:styleId="afff8">
    <w:name w:val="Комментарий"/>
    <w:basedOn w:val="afff7"/>
    <w:next w:val="a"/>
    <w:uiPriority w:val="99"/>
    <w:rsid w:val="00D94D14"/>
    <w:pPr>
      <w:spacing w:before="75"/>
      <w:ind w:right="0"/>
      <w:jc w:val="both"/>
    </w:pPr>
    <w:rPr>
      <w:color w:val="353842"/>
      <w:shd w:val="clear" w:color="auto" w:fill="F0F0F0"/>
    </w:rPr>
  </w:style>
  <w:style w:type="paragraph" w:customStyle="1" w:styleId="afff9">
    <w:name w:val="Информация о версии"/>
    <w:basedOn w:val="afff8"/>
    <w:next w:val="a"/>
    <w:uiPriority w:val="99"/>
    <w:rsid w:val="00D94D14"/>
    <w:rPr>
      <w:i/>
      <w:iCs/>
    </w:rPr>
  </w:style>
  <w:style w:type="paragraph" w:customStyle="1" w:styleId="afffa">
    <w:name w:val="Текст информации об изменениях"/>
    <w:basedOn w:val="a"/>
    <w:next w:val="a"/>
    <w:uiPriority w:val="99"/>
    <w:rsid w:val="00D94D14"/>
    <w:pPr>
      <w:widowControl w:val="0"/>
      <w:autoSpaceDE w:val="0"/>
      <w:autoSpaceDN w:val="0"/>
      <w:adjustRightInd w:val="0"/>
      <w:ind w:firstLine="720"/>
      <w:jc w:val="both"/>
    </w:pPr>
    <w:rPr>
      <w:rFonts w:ascii="Arial" w:eastAsiaTheme="minorEastAsia" w:hAnsi="Arial" w:cs="Arial"/>
      <w:color w:val="353842"/>
      <w:sz w:val="20"/>
      <w:szCs w:val="20"/>
    </w:rPr>
  </w:style>
  <w:style w:type="paragraph" w:customStyle="1" w:styleId="afffb">
    <w:name w:val="Информация об изменениях"/>
    <w:basedOn w:val="afffa"/>
    <w:next w:val="a"/>
    <w:uiPriority w:val="99"/>
    <w:rsid w:val="00D94D14"/>
    <w:pPr>
      <w:spacing w:before="180"/>
      <w:ind w:left="360" w:right="360" w:firstLine="0"/>
    </w:pPr>
    <w:rPr>
      <w:shd w:val="clear" w:color="auto" w:fill="EAEFED"/>
    </w:rPr>
  </w:style>
  <w:style w:type="paragraph" w:customStyle="1" w:styleId="afffc">
    <w:name w:val="Текст (лев. подпись)"/>
    <w:basedOn w:val="a"/>
    <w:next w:val="a"/>
    <w:uiPriority w:val="99"/>
    <w:rsid w:val="00D94D14"/>
    <w:pPr>
      <w:widowControl w:val="0"/>
      <w:autoSpaceDE w:val="0"/>
      <w:autoSpaceDN w:val="0"/>
      <w:adjustRightInd w:val="0"/>
    </w:pPr>
    <w:rPr>
      <w:rFonts w:ascii="Arial" w:eastAsiaTheme="minorEastAsia" w:hAnsi="Arial" w:cs="Arial"/>
      <w:sz w:val="26"/>
      <w:szCs w:val="26"/>
    </w:rPr>
  </w:style>
  <w:style w:type="paragraph" w:customStyle="1" w:styleId="afffd">
    <w:name w:val="Колонтитул (левый)"/>
    <w:basedOn w:val="afffc"/>
    <w:next w:val="a"/>
    <w:uiPriority w:val="99"/>
    <w:rsid w:val="00D94D14"/>
    <w:rPr>
      <w:sz w:val="16"/>
      <w:szCs w:val="16"/>
    </w:rPr>
  </w:style>
  <w:style w:type="paragraph" w:customStyle="1" w:styleId="afffe">
    <w:name w:val="Текст (прав. подпись)"/>
    <w:basedOn w:val="a"/>
    <w:next w:val="a"/>
    <w:uiPriority w:val="99"/>
    <w:rsid w:val="00D94D14"/>
    <w:pPr>
      <w:widowControl w:val="0"/>
      <w:autoSpaceDE w:val="0"/>
      <w:autoSpaceDN w:val="0"/>
      <w:adjustRightInd w:val="0"/>
      <w:jc w:val="right"/>
    </w:pPr>
    <w:rPr>
      <w:rFonts w:ascii="Arial" w:eastAsiaTheme="minorEastAsia" w:hAnsi="Arial" w:cs="Arial"/>
      <w:sz w:val="26"/>
      <w:szCs w:val="26"/>
    </w:rPr>
  </w:style>
  <w:style w:type="paragraph" w:customStyle="1" w:styleId="affff">
    <w:name w:val="Колонтитул (правый)"/>
    <w:basedOn w:val="afffe"/>
    <w:next w:val="a"/>
    <w:uiPriority w:val="99"/>
    <w:rsid w:val="00D94D14"/>
    <w:rPr>
      <w:sz w:val="16"/>
      <w:szCs w:val="16"/>
    </w:rPr>
  </w:style>
  <w:style w:type="paragraph" w:customStyle="1" w:styleId="affff0">
    <w:name w:val="Комментарий пользователя"/>
    <w:basedOn w:val="afff8"/>
    <w:next w:val="a"/>
    <w:uiPriority w:val="99"/>
    <w:rsid w:val="00D94D14"/>
    <w:pPr>
      <w:jc w:val="left"/>
    </w:pPr>
    <w:rPr>
      <w:shd w:val="clear" w:color="auto" w:fill="FFDFE0"/>
    </w:rPr>
  </w:style>
  <w:style w:type="paragraph" w:customStyle="1" w:styleId="affff1">
    <w:name w:val="Куда обратиться?"/>
    <w:basedOn w:val="aff4"/>
    <w:next w:val="a"/>
    <w:uiPriority w:val="99"/>
    <w:rsid w:val="00D94D14"/>
  </w:style>
  <w:style w:type="paragraph" w:customStyle="1" w:styleId="affff2">
    <w:name w:val="Моноширинный"/>
    <w:basedOn w:val="a"/>
    <w:next w:val="a"/>
    <w:uiPriority w:val="99"/>
    <w:rsid w:val="00D94D14"/>
    <w:pPr>
      <w:widowControl w:val="0"/>
      <w:autoSpaceDE w:val="0"/>
      <w:autoSpaceDN w:val="0"/>
      <w:adjustRightInd w:val="0"/>
    </w:pPr>
    <w:rPr>
      <w:rFonts w:ascii="Courier New" w:eastAsiaTheme="minorEastAsia" w:hAnsi="Courier New" w:cs="Courier New"/>
      <w:sz w:val="26"/>
      <w:szCs w:val="26"/>
    </w:rPr>
  </w:style>
  <w:style w:type="character" w:customStyle="1" w:styleId="affff3">
    <w:name w:val="Найденные слова"/>
    <w:basedOn w:val="aff2"/>
    <w:uiPriority w:val="99"/>
    <w:rsid w:val="00D94D14"/>
    <w:rPr>
      <w:rFonts w:cs="Times New Roman"/>
      <w:b/>
      <w:color w:val="26282F"/>
      <w:shd w:val="clear" w:color="auto" w:fill="FFF580"/>
    </w:rPr>
  </w:style>
  <w:style w:type="paragraph" w:customStyle="1" w:styleId="affff4">
    <w:name w:val="Напишите нам"/>
    <w:basedOn w:val="a"/>
    <w:next w:val="a"/>
    <w:uiPriority w:val="99"/>
    <w:rsid w:val="00D94D14"/>
    <w:pPr>
      <w:widowControl w:val="0"/>
      <w:autoSpaceDE w:val="0"/>
      <w:autoSpaceDN w:val="0"/>
      <w:adjustRightInd w:val="0"/>
      <w:spacing w:before="90" w:after="90"/>
      <w:ind w:left="180" w:right="180"/>
      <w:jc w:val="both"/>
    </w:pPr>
    <w:rPr>
      <w:rFonts w:ascii="Arial" w:eastAsiaTheme="minorEastAsia" w:hAnsi="Arial" w:cs="Arial"/>
      <w:sz w:val="22"/>
      <w:szCs w:val="22"/>
      <w:shd w:val="clear" w:color="auto" w:fill="EFFFAD"/>
    </w:rPr>
  </w:style>
  <w:style w:type="character" w:customStyle="1" w:styleId="affff5">
    <w:name w:val="Не вступил в силу"/>
    <w:basedOn w:val="aff2"/>
    <w:uiPriority w:val="99"/>
    <w:rsid w:val="00D94D14"/>
    <w:rPr>
      <w:rFonts w:cs="Times New Roman"/>
      <w:b/>
      <w:color w:val="000000"/>
      <w:shd w:val="clear" w:color="auto" w:fill="D8EDE8"/>
    </w:rPr>
  </w:style>
  <w:style w:type="paragraph" w:customStyle="1" w:styleId="affff6">
    <w:name w:val="Необходимые документы"/>
    <w:basedOn w:val="aff4"/>
    <w:next w:val="a"/>
    <w:uiPriority w:val="99"/>
    <w:rsid w:val="00D94D14"/>
    <w:pPr>
      <w:ind w:firstLine="118"/>
    </w:pPr>
  </w:style>
  <w:style w:type="paragraph" w:customStyle="1" w:styleId="affff7">
    <w:name w:val="Нормальный (таблица)"/>
    <w:basedOn w:val="a"/>
    <w:next w:val="a"/>
    <w:uiPriority w:val="99"/>
    <w:rsid w:val="00D94D14"/>
    <w:pPr>
      <w:widowControl w:val="0"/>
      <w:autoSpaceDE w:val="0"/>
      <w:autoSpaceDN w:val="0"/>
      <w:adjustRightInd w:val="0"/>
      <w:jc w:val="both"/>
    </w:pPr>
    <w:rPr>
      <w:rFonts w:ascii="Arial" w:eastAsiaTheme="minorEastAsia" w:hAnsi="Arial" w:cs="Arial"/>
      <w:sz w:val="26"/>
      <w:szCs w:val="26"/>
    </w:rPr>
  </w:style>
  <w:style w:type="paragraph" w:customStyle="1" w:styleId="affff8">
    <w:name w:val="Таблицы (моноширинный)"/>
    <w:basedOn w:val="a"/>
    <w:next w:val="a"/>
    <w:uiPriority w:val="99"/>
    <w:rsid w:val="00D94D14"/>
    <w:pPr>
      <w:widowControl w:val="0"/>
      <w:autoSpaceDE w:val="0"/>
      <w:autoSpaceDN w:val="0"/>
      <w:adjustRightInd w:val="0"/>
    </w:pPr>
    <w:rPr>
      <w:rFonts w:ascii="Courier New" w:eastAsiaTheme="minorEastAsia" w:hAnsi="Courier New" w:cs="Courier New"/>
      <w:sz w:val="26"/>
      <w:szCs w:val="26"/>
    </w:rPr>
  </w:style>
  <w:style w:type="paragraph" w:customStyle="1" w:styleId="affff9">
    <w:name w:val="Оглавление"/>
    <w:basedOn w:val="affff8"/>
    <w:next w:val="a"/>
    <w:uiPriority w:val="99"/>
    <w:rsid w:val="00D94D14"/>
    <w:pPr>
      <w:ind w:left="140"/>
    </w:pPr>
  </w:style>
  <w:style w:type="character" w:customStyle="1" w:styleId="affffa">
    <w:name w:val="Опечатки"/>
    <w:uiPriority w:val="99"/>
    <w:rsid w:val="00D94D14"/>
    <w:rPr>
      <w:color w:val="FF0000"/>
    </w:rPr>
  </w:style>
  <w:style w:type="paragraph" w:customStyle="1" w:styleId="affffb">
    <w:name w:val="Переменная часть"/>
    <w:basedOn w:val="affc"/>
    <w:next w:val="a"/>
    <w:uiPriority w:val="99"/>
    <w:rsid w:val="00D94D14"/>
    <w:rPr>
      <w:sz w:val="20"/>
      <w:szCs w:val="20"/>
    </w:rPr>
  </w:style>
  <w:style w:type="paragraph" w:customStyle="1" w:styleId="affffc">
    <w:name w:val="Подвал для информации об изменениях"/>
    <w:basedOn w:val="1"/>
    <w:next w:val="a"/>
    <w:uiPriority w:val="99"/>
    <w:rsid w:val="00D94D14"/>
    <w:pPr>
      <w:widowControl w:val="0"/>
      <w:outlineLvl w:val="9"/>
    </w:pPr>
    <w:rPr>
      <w:rFonts w:eastAsiaTheme="minorEastAsia"/>
      <w:b w:val="0"/>
      <w:bCs w:val="0"/>
      <w:color w:val="26282F"/>
    </w:rPr>
  </w:style>
  <w:style w:type="paragraph" w:customStyle="1" w:styleId="affffd">
    <w:name w:val="Подзаголовок для информации об изменениях"/>
    <w:basedOn w:val="afffa"/>
    <w:next w:val="a"/>
    <w:uiPriority w:val="99"/>
    <w:rsid w:val="00D94D14"/>
    <w:rPr>
      <w:b/>
      <w:bCs/>
    </w:rPr>
  </w:style>
  <w:style w:type="paragraph" w:customStyle="1" w:styleId="affffe">
    <w:name w:val="Подчёркнутый текст"/>
    <w:basedOn w:val="a"/>
    <w:next w:val="a"/>
    <w:uiPriority w:val="99"/>
    <w:rsid w:val="00D94D14"/>
    <w:pPr>
      <w:widowControl w:val="0"/>
      <w:pBdr>
        <w:bottom w:val="single" w:sz="4" w:space="0" w:color="auto"/>
      </w:pBdr>
      <w:autoSpaceDE w:val="0"/>
      <w:autoSpaceDN w:val="0"/>
      <w:adjustRightInd w:val="0"/>
      <w:ind w:firstLine="720"/>
      <w:jc w:val="both"/>
    </w:pPr>
    <w:rPr>
      <w:rFonts w:ascii="Arial" w:eastAsiaTheme="minorEastAsia" w:hAnsi="Arial" w:cs="Arial"/>
      <w:sz w:val="26"/>
      <w:szCs w:val="26"/>
    </w:rPr>
  </w:style>
  <w:style w:type="paragraph" w:customStyle="1" w:styleId="afffff">
    <w:name w:val="Постоянная часть *"/>
    <w:basedOn w:val="affc"/>
    <w:next w:val="a"/>
    <w:uiPriority w:val="99"/>
    <w:rsid w:val="00D94D14"/>
    <w:rPr>
      <w:sz w:val="22"/>
      <w:szCs w:val="22"/>
    </w:rPr>
  </w:style>
  <w:style w:type="paragraph" w:customStyle="1" w:styleId="afffff0">
    <w:name w:val="Прижатый влево"/>
    <w:basedOn w:val="a"/>
    <w:next w:val="a"/>
    <w:uiPriority w:val="99"/>
    <w:rsid w:val="00D94D14"/>
    <w:pPr>
      <w:widowControl w:val="0"/>
      <w:autoSpaceDE w:val="0"/>
      <w:autoSpaceDN w:val="0"/>
      <w:adjustRightInd w:val="0"/>
    </w:pPr>
    <w:rPr>
      <w:rFonts w:ascii="Arial" w:eastAsiaTheme="minorEastAsia" w:hAnsi="Arial" w:cs="Arial"/>
      <w:sz w:val="26"/>
      <w:szCs w:val="26"/>
    </w:rPr>
  </w:style>
  <w:style w:type="paragraph" w:customStyle="1" w:styleId="afffff1">
    <w:name w:val="Пример."/>
    <w:basedOn w:val="aff4"/>
    <w:next w:val="a"/>
    <w:uiPriority w:val="99"/>
    <w:rsid w:val="00D94D14"/>
  </w:style>
  <w:style w:type="paragraph" w:customStyle="1" w:styleId="afffff2">
    <w:name w:val="Примечание."/>
    <w:basedOn w:val="aff4"/>
    <w:next w:val="a"/>
    <w:uiPriority w:val="99"/>
    <w:rsid w:val="00D94D14"/>
  </w:style>
  <w:style w:type="character" w:customStyle="1" w:styleId="afffff3">
    <w:name w:val="Продолжение ссылки"/>
    <w:basedOn w:val="afa"/>
    <w:uiPriority w:val="99"/>
    <w:rsid w:val="00D94D14"/>
    <w:rPr>
      <w:rFonts w:cs="Times New Roman"/>
      <w:b/>
      <w:color w:val="106BBE"/>
    </w:rPr>
  </w:style>
  <w:style w:type="paragraph" w:customStyle="1" w:styleId="afffff4">
    <w:name w:val="Словарная статья"/>
    <w:basedOn w:val="a"/>
    <w:next w:val="a"/>
    <w:uiPriority w:val="99"/>
    <w:rsid w:val="00D94D14"/>
    <w:pPr>
      <w:widowControl w:val="0"/>
      <w:autoSpaceDE w:val="0"/>
      <w:autoSpaceDN w:val="0"/>
      <w:adjustRightInd w:val="0"/>
      <w:ind w:right="118"/>
      <w:jc w:val="both"/>
    </w:pPr>
    <w:rPr>
      <w:rFonts w:ascii="Arial" w:eastAsiaTheme="minorEastAsia" w:hAnsi="Arial" w:cs="Arial"/>
      <w:sz w:val="26"/>
      <w:szCs w:val="26"/>
    </w:rPr>
  </w:style>
  <w:style w:type="paragraph" w:customStyle="1" w:styleId="afffff5">
    <w:name w:val="Ссылка на официальную публикацию"/>
    <w:basedOn w:val="a"/>
    <w:next w:val="a"/>
    <w:uiPriority w:val="99"/>
    <w:rsid w:val="00D94D14"/>
    <w:pPr>
      <w:widowControl w:val="0"/>
      <w:autoSpaceDE w:val="0"/>
      <w:autoSpaceDN w:val="0"/>
      <w:adjustRightInd w:val="0"/>
      <w:ind w:firstLine="720"/>
      <w:jc w:val="both"/>
    </w:pPr>
    <w:rPr>
      <w:rFonts w:ascii="Arial" w:eastAsiaTheme="minorEastAsia" w:hAnsi="Arial" w:cs="Arial"/>
      <w:sz w:val="26"/>
      <w:szCs w:val="26"/>
    </w:rPr>
  </w:style>
  <w:style w:type="character" w:customStyle="1" w:styleId="afffff6">
    <w:name w:val="Ссылка на утративший силу документ"/>
    <w:basedOn w:val="afa"/>
    <w:uiPriority w:val="99"/>
    <w:rsid w:val="00D94D14"/>
    <w:rPr>
      <w:rFonts w:cs="Times New Roman"/>
      <w:b/>
      <w:color w:val="749232"/>
    </w:rPr>
  </w:style>
  <w:style w:type="paragraph" w:customStyle="1" w:styleId="afffff7">
    <w:name w:val="Текст в таблице"/>
    <w:basedOn w:val="affff7"/>
    <w:next w:val="a"/>
    <w:uiPriority w:val="99"/>
    <w:rsid w:val="00D94D14"/>
    <w:pPr>
      <w:ind w:firstLine="500"/>
    </w:pPr>
  </w:style>
  <w:style w:type="paragraph" w:customStyle="1" w:styleId="afffff8">
    <w:name w:val="Текст ЭР (см. также)"/>
    <w:basedOn w:val="a"/>
    <w:next w:val="a"/>
    <w:uiPriority w:val="99"/>
    <w:rsid w:val="00D94D14"/>
    <w:pPr>
      <w:widowControl w:val="0"/>
      <w:autoSpaceDE w:val="0"/>
      <w:autoSpaceDN w:val="0"/>
      <w:adjustRightInd w:val="0"/>
      <w:spacing w:before="200"/>
    </w:pPr>
    <w:rPr>
      <w:rFonts w:ascii="Arial" w:eastAsiaTheme="minorEastAsia" w:hAnsi="Arial" w:cs="Arial"/>
      <w:sz w:val="22"/>
      <w:szCs w:val="22"/>
    </w:rPr>
  </w:style>
  <w:style w:type="paragraph" w:customStyle="1" w:styleId="afffff9">
    <w:name w:val="Технический комментарий"/>
    <w:basedOn w:val="a"/>
    <w:next w:val="a"/>
    <w:uiPriority w:val="99"/>
    <w:rsid w:val="00D94D14"/>
    <w:pPr>
      <w:widowControl w:val="0"/>
      <w:autoSpaceDE w:val="0"/>
      <w:autoSpaceDN w:val="0"/>
      <w:adjustRightInd w:val="0"/>
    </w:pPr>
    <w:rPr>
      <w:rFonts w:ascii="Arial" w:eastAsiaTheme="minorEastAsia" w:hAnsi="Arial" w:cs="Arial"/>
      <w:color w:val="463F31"/>
      <w:sz w:val="26"/>
      <w:szCs w:val="26"/>
      <w:shd w:val="clear" w:color="auto" w:fill="FFFFA6"/>
    </w:rPr>
  </w:style>
  <w:style w:type="character" w:customStyle="1" w:styleId="afffffa">
    <w:name w:val="Удалённый текст"/>
    <w:uiPriority w:val="99"/>
    <w:rsid w:val="00D94D14"/>
    <w:rPr>
      <w:color w:val="000000"/>
      <w:shd w:val="clear" w:color="auto" w:fill="C4C413"/>
    </w:rPr>
  </w:style>
  <w:style w:type="character" w:customStyle="1" w:styleId="afffffb">
    <w:name w:val="Утратил силу"/>
    <w:basedOn w:val="aff2"/>
    <w:uiPriority w:val="99"/>
    <w:rsid w:val="00D94D14"/>
    <w:rPr>
      <w:rFonts w:cs="Times New Roman"/>
      <w:b/>
      <w:strike/>
      <w:color w:val="666600"/>
    </w:rPr>
  </w:style>
  <w:style w:type="paragraph" w:customStyle="1" w:styleId="afffffc">
    <w:name w:val="Формула"/>
    <w:basedOn w:val="a"/>
    <w:next w:val="a"/>
    <w:uiPriority w:val="99"/>
    <w:rsid w:val="00D94D14"/>
    <w:pPr>
      <w:widowControl w:val="0"/>
      <w:autoSpaceDE w:val="0"/>
      <w:autoSpaceDN w:val="0"/>
      <w:adjustRightInd w:val="0"/>
      <w:spacing w:before="240" w:after="240"/>
      <w:ind w:left="420" w:right="420" w:firstLine="300"/>
      <w:jc w:val="both"/>
    </w:pPr>
    <w:rPr>
      <w:rFonts w:ascii="Arial" w:eastAsiaTheme="minorEastAsia" w:hAnsi="Arial" w:cs="Arial"/>
      <w:sz w:val="26"/>
      <w:szCs w:val="26"/>
      <w:shd w:val="clear" w:color="auto" w:fill="F5F3DA"/>
    </w:rPr>
  </w:style>
  <w:style w:type="paragraph" w:customStyle="1" w:styleId="afffffd">
    <w:name w:val="Центрированный (таблица)"/>
    <w:basedOn w:val="affff7"/>
    <w:next w:val="a"/>
    <w:uiPriority w:val="99"/>
    <w:rsid w:val="00D94D14"/>
    <w:pPr>
      <w:jc w:val="center"/>
    </w:pPr>
  </w:style>
  <w:style w:type="paragraph" w:customStyle="1" w:styleId="-">
    <w:name w:val="ЭР-содержание (правое окно)"/>
    <w:basedOn w:val="a"/>
    <w:next w:val="a"/>
    <w:uiPriority w:val="99"/>
    <w:rsid w:val="00D94D14"/>
    <w:pPr>
      <w:widowControl w:val="0"/>
      <w:autoSpaceDE w:val="0"/>
      <w:autoSpaceDN w:val="0"/>
      <w:adjustRightInd w:val="0"/>
      <w:spacing w:before="300"/>
    </w:pPr>
    <w:rPr>
      <w:rFonts w:ascii="Arial" w:eastAsiaTheme="minorEastAsia" w:hAnsi="Arial" w:cs="Arial"/>
      <w:sz w:val="26"/>
      <w:szCs w:val="26"/>
    </w:rPr>
  </w:style>
  <w:style w:type="character" w:customStyle="1" w:styleId="a6">
    <w:name w:val="Текст выноски Знак"/>
    <w:basedOn w:val="a0"/>
    <w:link w:val="a5"/>
    <w:uiPriority w:val="99"/>
    <w:locked/>
    <w:rsid w:val="00D94D14"/>
    <w:rPr>
      <w:rFonts w:ascii="Tahoma" w:hAnsi="Tahoma" w:cs="Tahoma"/>
      <w:sz w:val="16"/>
      <w:szCs w:val="16"/>
    </w:rPr>
  </w:style>
  <w:style w:type="paragraph" w:styleId="23">
    <w:name w:val="Body Text 2"/>
    <w:basedOn w:val="a"/>
    <w:link w:val="24"/>
    <w:uiPriority w:val="99"/>
    <w:rsid w:val="00D94D14"/>
    <w:pPr>
      <w:jc w:val="center"/>
    </w:pPr>
    <w:rPr>
      <w:rFonts w:eastAsiaTheme="minorEastAsia"/>
      <w:sz w:val="28"/>
      <w:szCs w:val="20"/>
    </w:rPr>
  </w:style>
  <w:style w:type="character" w:customStyle="1" w:styleId="24">
    <w:name w:val="Основной текст 2 Знак"/>
    <w:basedOn w:val="a0"/>
    <w:link w:val="23"/>
    <w:uiPriority w:val="99"/>
    <w:rsid w:val="00D94D14"/>
    <w:rPr>
      <w:rFonts w:eastAsiaTheme="minorEastAsia"/>
      <w:sz w:val="28"/>
    </w:rPr>
  </w:style>
  <w:style w:type="paragraph" w:customStyle="1" w:styleId="FR1">
    <w:name w:val="FR1"/>
    <w:rsid w:val="00D94D14"/>
    <w:pPr>
      <w:widowControl w:val="0"/>
      <w:autoSpaceDE w:val="0"/>
      <w:autoSpaceDN w:val="0"/>
      <w:adjustRightInd w:val="0"/>
    </w:pPr>
    <w:rPr>
      <w:rFonts w:ascii="Arial" w:eastAsiaTheme="minorEastAsia" w:hAnsi="Arial"/>
      <w:sz w:val="28"/>
    </w:rPr>
  </w:style>
  <w:style w:type="character" w:customStyle="1" w:styleId="22">
    <w:name w:val="Основной текст с отступом 2 Знак"/>
    <w:basedOn w:val="a0"/>
    <w:link w:val="21"/>
    <w:uiPriority w:val="99"/>
    <w:locked/>
    <w:rsid w:val="00D94D14"/>
  </w:style>
  <w:style w:type="character" w:customStyle="1" w:styleId="32">
    <w:name w:val="Основной текст с отступом 3 Знак"/>
    <w:basedOn w:val="a0"/>
    <w:link w:val="31"/>
    <w:locked/>
    <w:rsid w:val="00D94D14"/>
    <w:rPr>
      <w:sz w:val="16"/>
      <w:szCs w:val="16"/>
    </w:rPr>
  </w:style>
  <w:style w:type="paragraph" w:styleId="afffffe">
    <w:name w:val="caption"/>
    <w:basedOn w:val="a"/>
    <w:next w:val="a"/>
    <w:uiPriority w:val="35"/>
    <w:qFormat/>
    <w:rsid w:val="00D94D14"/>
    <w:pPr>
      <w:widowControl w:val="0"/>
      <w:shd w:val="clear" w:color="auto" w:fill="FFFFFF"/>
      <w:autoSpaceDE w:val="0"/>
      <w:autoSpaceDN w:val="0"/>
      <w:adjustRightInd w:val="0"/>
      <w:spacing w:before="14" w:line="197" w:lineRule="atLeast"/>
      <w:ind w:left="1008"/>
    </w:pPr>
    <w:rPr>
      <w:rFonts w:eastAsiaTheme="minorEastAsia"/>
      <w:b/>
      <w:color w:val="000000"/>
      <w:w w:val="104"/>
      <w:szCs w:val="20"/>
    </w:rPr>
  </w:style>
  <w:style w:type="paragraph" w:customStyle="1" w:styleId="FR2">
    <w:name w:val="FR2"/>
    <w:rsid w:val="00D94D14"/>
    <w:pPr>
      <w:widowControl w:val="0"/>
      <w:autoSpaceDE w:val="0"/>
      <w:autoSpaceDN w:val="0"/>
      <w:adjustRightInd w:val="0"/>
      <w:ind w:left="2760"/>
    </w:pPr>
    <w:rPr>
      <w:rFonts w:ascii="Arial" w:eastAsiaTheme="minorEastAsia" w:hAnsi="Arial"/>
      <w:sz w:val="12"/>
    </w:rPr>
  </w:style>
  <w:style w:type="character" w:styleId="affffff">
    <w:name w:val="page number"/>
    <w:basedOn w:val="a0"/>
    <w:uiPriority w:val="99"/>
    <w:rsid w:val="00D94D14"/>
    <w:rPr>
      <w:rFonts w:cs="Times New Roman"/>
    </w:rPr>
  </w:style>
  <w:style w:type="paragraph" w:customStyle="1" w:styleId="ConsCell">
    <w:name w:val="ConsCell"/>
    <w:rsid w:val="00D94D14"/>
    <w:pPr>
      <w:widowControl w:val="0"/>
      <w:autoSpaceDE w:val="0"/>
      <w:autoSpaceDN w:val="0"/>
      <w:adjustRightInd w:val="0"/>
    </w:pPr>
    <w:rPr>
      <w:rFonts w:ascii="Arial" w:eastAsiaTheme="minorEastAsia" w:hAnsi="Arial" w:cs="Arial"/>
    </w:rPr>
  </w:style>
  <w:style w:type="paragraph" w:customStyle="1" w:styleId="Style1">
    <w:name w:val="Style1"/>
    <w:basedOn w:val="a"/>
    <w:rsid w:val="00D94D14"/>
    <w:pPr>
      <w:widowControl w:val="0"/>
      <w:autoSpaceDE w:val="0"/>
      <w:autoSpaceDN w:val="0"/>
      <w:adjustRightInd w:val="0"/>
      <w:spacing w:line="216" w:lineRule="exact"/>
      <w:jc w:val="both"/>
    </w:pPr>
    <w:rPr>
      <w:rFonts w:eastAsiaTheme="minorEastAsia"/>
    </w:rPr>
  </w:style>
  <w:style w:type="paragraph" w:customStyle="1" w:styleId="Style2">
    <w:name w:val="Style2"/>
    <w:basedOn w:val="a"/>
    <w:rsid w:val="00D94D14"/>
    <w:pPr>
      <w:widowControl w:val="0"/>
      <w:autoSpaceDE w:val="0"/>
      <w:autoSpaceDN w:val="0"/>
      <w:adjustRightInd w:val="0"/>
    </w:pPr>
    <w:rPr>
      <w:rFonts w:eastAsiaTheme="minorEastAsia"/>
    </w:rPr>
  </w:style>
  <w:style w:type="paragraph" w:customStyle="1" w:styleId="Style3">
    <w:name w:val="Style3"/>
    <w:basedOn w:val="a"/>
    <w:rsid w:val="00D94D14"/>
    <w:pPr>
      <w:widowControl w:val="0"/>
      <w:autoSpaceDE w:val="0"/>
      <w:autoSpaceDN w:val="0"/>
      <w:adjustRightInd w:val="0"/>
      <w:spacing w:line="218" w:lineRule="exact"/>
      <w:ind w:hanging="274"/>
      <w:jc w:val="both"/>
    </w:pPr>
    <w:rPr>
      <w:rFonts w:eastAsiaTheme="minorEastAsia"/>
    </w:rPr>
  </w:style>
  <w:style w:type="paragraph" w:customStyle="1" w:styleId="Style4">
    <w:name w:val="Style4"/>
    <w:basedOn w:val="a"/>
    <w:rsid w:val="00D94D14"/>
    <w:pPr>
      <w:widowControl w:val="0"/>
      <w:autoSpaceDE w:val="0"/>
      <w:autoSpaceDN w:val="0"/>
      <w:adjustRightInd w:val="0"/>
      <w:spacing w:line="216" w:lineRule="exact"/>
      <w:jc w:val="right"/>
    </w:pPr>
    <w:rPr>
      <w:rFonts w:eastAsiaTheme="minorEastAsia"/>
    </w:rPr>
  </w:style>
  <w:style w:type="paragraph" w:customStyle="1" w:styleId="Style5">
    <w:name w:val="Style5"/>
    <w:basedOn w:val="a"/>
    <w:rsid w:val="00D94D14"/>
    <w:pPr>
      <w:widowControl w:val="0"/>
      <w:autoSpaceDE w:val="0"/>
      <w:autoSpaceDN w:val="0"/>
      <w:adjustRightInd w:val="0"/>
    </w:pPr>
    <w:rPr>
      <w:rFonts w:eastAsiaTheme="minorEastAsia"/>
    </w:rPr>
  </w:style>
  <w:style w:type="paragraph" w:customStyle="1" w:styleId="Style6">
    <w:name w:val="Style6"/>
    <w:basedOn w:val="a"/>
    <w:rsid w:val="00D94D14"/>
    <w:pPr>
      <w:widowControl w:val="0"/>
      <w:autoSpaceDE w:val="0"/>
      <w:autoSpaceDN w:val="0"/>
      <w:adjustRightInd w:val="0"/>
    </w:pPr>
    <w:rPr>
      <w:rFonts w:eastAsiaTheme="minorEastAsia"/>
    </w:rPr>
  </w:style>
  <w:style w:type="paragraph" w:customStyle="1" w:styleId="Style7">
    <w:name w:val="Style7"/>
    <w:basedOn w:val="a"/>
    <w:rsid w:val="00D94D14"/>
    <w:pPr>
      <w:widowControl w:val="0"/>
      <w:autoSpaceDE w:val="0"/>
      <w:autoSpaceDN w:val="0"/>
      <w:adjustRightInd w:val="0"/>
    </w:pPr>
    <w:rPr>
      <w:rFonts w:eastAsiaTheme="minorEastAsia"/>
    </w:rPr>
  </w:style>
  <w:style w:type="character" w:customStyle="1" w:styleId="FontStyle11">
    <w:name w:val="Font Style11"/>
    <w:rsid w:val="00D94D14"/>
    <w:rPr>
      <w:rFonts w:ascii="Times New Roman" w:hAnsi="Times New Roman"/>
      <w:b/>
      <w:sz w:val="16"/>
    </w:rPr>
  </w:style>
  <w:style w:type="character" w:customStyle="1" w:styleId="FontStyle12">
    <w:name w:val="Font Style12"/>
    <w:rsid w:val="00D94D14"/>
    <w:rPr>
      <w:rFonts w:ascii="Times New Roman" w:hAnsi="Times New Roman"/>
      <w:b/>
      <w:sz w:val="16"/>
    </w:rPr>
  </w:style>
  <w:style w:type="character" w:customStyle="1" w:styleId="FontStyle13">
    <w:name w:val="Font Style13"/>
    <w:rsid w:val="00D94D14"/>
    <w:rPr>
      <w:rFonts w:ascii="Times New Roman" w:hAnsi="Times New Roman"/>
      <w:sz w:val="16"/>
    </w:rPr>
  </w:style>
  <w:style w:type="character" w:customStyle="1" w:styleId="FontStyle14">
    <w:name w:val="Font Style14"/>
    <w:rsid w:val="00D94D14"/>
    <w:rPr>
      <w:rFonts w:ascii="Times New Roman" w:hAnsi="Times New Roman"/>
      <w:i/>
      <w:sz w:val="8"/>
    </w:rPr>
  </w:style>
  <w:style w:type="character" w:customStyle="1" w:styleId="FontStyle15">
    <w:name w:val="Font Style15"/>
    <w:rsid w:val="00D94D14"/>
    <w:rPr>
      <w:rFonts w:ascii="Times New Roman" w:hAnsi="Times New Roman"/>
      <w:b/>
      <w:w w:val="70"/>
      <w:sz w:val="18"/>
    </w:rPr>
  </w:style>
  <w:style w:type="character" w:styleId="affffff0">
    <w:name w:val="Strong"/>
    <w:basedOn w:val="a0"/>
    <w:uiPriority w:val="22"/>
    <w:qFormat/>
    <w:rsid w:val="00D94D14"/>
    <w:rPr>
      <w:rFonts w:cs="Times New Roman"/>
      <w:b/>
    </w:rPr>
  </w:style>
  <w:style w:type="paragraph" w:customStyle="1" w:styleId="rtejustify">
    <w:name w:val="rtejustify"/>
    <w:basedOn w:val="a"/>
    <w:rsid w:val="00D94D14"/>
    <w:pPr>
      <w:spacing w:before="96" w:after="192"/>
      <w:jc w:val="both"/>
    </w:pPr>
    <w:rPr>
      <w:rFonts w:eastAsiaTheme="minorEastAsia"/>
    </w:rPr>
  </w:style>
  <w:style w:type="paragraph" w:customStyle="1" w:styleId="bigblueheading">
    <w:name w:val="bigblueheading"/>
    <w:basedOn w:val="a"/>
    <w:rsid w:val="00D94D14"/>
    <w:pPr>
      <w:ind w:right="150"/>
    </w:pPr>
    <w:rPr>
      <w:rFonts w:ascii="Times New Roman Georgia" w:eastAsiaTheme="minorEastAsia" w:hAnsi="Times New Roman Georgia"/>
      <w:color w:val="0369B3"/>
      <w:sz w:val="36"/>
      <w:szCs w:val="36"/>
    </w:rPr>
  </w:style>
  <w:style w:type="paragraph" w:customStyle="1" w:styleId="Style8">
    <w:name w:val="Style8"/>
    <w:basedOn w:val="a"/>
    <w:rsid w:val="00D94D14"/>
    <w:pPr>
      <w:widowControl w:val="0"/>
      <w:autoSpaceDE w:val="0"/>
      <w:autoSpaceDN w:val="0"/>
      <w:adjustRightInd w:val="0"/>
      <w:spacing w:line="216" w:lineRule="exact"/>
      <w:jc w:val="center"/>
    </w:pPr>
    <w:rPr>
      <w:rFonts w:eastAsiaTheme="minorEastAsia"/>
    </w:rPr>
  </w:style>
  <w:style w:type="character" w:styleId="affffff1">
    <w:name w:val="FollowedHyperlink"/>
    <w:basedOn w:val="a0"/>
    <w:uiPriority w:val="99"/>
    <w:rsid w:val="00D94D14"/>
    <w:rPr>
      <w:rFonts w:cs="Times New Roman"/>
      <w:color w:val="800080"/>
      <w:u w:val="single"/>
    </w:rPr>
  </w:style>
  <w:style w:type="paragraph" w:customStyle="1" w:styleId="formattext">
    <w:name w:val="formattext"/>
    <w:basedOn w:val="a"/>
    <w:rsid w:val="000A6115"/>
    <w:pPr>
      <w:spacing w:before="100" w:beforeAutospacing="1" w:after="100" w:afterAutospacing="1"/>
    </w:pPr>
  </w:style>
  <w:style w:type="character" w:customStyle="1" w:styleId="A30">
    <w:name w:val="A3"/>
    <w:rsid w:val="00980938"/>
    <w:rPr>
      <w:color w:val="000000"/>
      <w:sz w:val="18"/>
      <w:szCs w:val="18"/>
    </w:rPr>
  </w:style>
  <w:style w:type="paragraph" w:customStyle="1" w:styleId="Pa10">
    <w:name w:val="Pa10"/>
    <w:basedOn w:val="a"/>
    <w:next w:val="a"/>
    <w:uiPriority w:val="99"/>
    <w:rsid w:val="00980938"/>
    <w:pPr>
      <w:autoSpaceDE w:val="0"/>
      <w:autoSpaceDN w:val="0"/>
      <w:adjustRightInd w:val="0"/>
      <w:spacing w:line="201" w:lineRule="atLeast"/>
    </w:pPr>
  </w:style>
  <w:style w:type="character" w:customStyle="1" w:styleId="A00">
    <w:name w:val="A0"/>
    <w:rsid w:val="00D32F3C"/>
    <w:rPr>
      <w:color w:val="000000"/>
      <w:sz w:val="20"/>
      <w:szCs w:val="20"/>
    </w:rPr>
  </w:style>
  <w:style w:type="character" w:customStyle="1" w:styleId="aa">
    <w:name w:val="Без интервала Знак"/>
    <w:link w:val="a9"/>
    <w:uiPriority w:val="1"/>
    <w:locked/>
    <w:rsid w:val="00D45B14"/>
    <w:rPr>
      <w:rFonts w:ascii="Calibri" w:hAnsi="Calibri"/>
      <w:sz w:val="22"/>
      <w:szCs w:val="22"/>
    </w:rPr>
  </w:style>
  <w:style w:type="paragraph" w:customStyle="1" w:styleId="s15">
    <w:name w:val="s_15"/>
    <w:basedOn w:val="a"/>
    <w:rsid w:val="00FD2574"/>
    <w:pPr>
      <w:spacing w:before="100" w:beforeAutospacing="1" w:after="100" w:afterAutospacing="1"/>
    </w:pPr>
  </w:style>
  <w:style w:type="paragraph" w:customStyle="1" w:styleId="s9">
    <w:name w:val="s_9"/>
    <w:basedOn w:val="a"/>
    <w:rsid w:val="00FD2574"/>
    <w:pPr>
      <w:spacing w:before="100" w:beforeAutospacing="1" w:after="100" w:afterAutospacing="1"/>
    </w:pPr>
  </w:style>
  <w:style w:type="character" w:customStyle="1" w:styleId="ConsNormal0">
    <w:name w:val="ConsNormal Знак"/>
    <w:link w:val="ConsNormal"/>
    <w:rsid w:val="00644D1B"/>
    <w:rPr>
      <w:rFonts w:ascii="Arial" w:eastAsia="Arial" w:hAnsi="Arial"/>
      <w:lang w:eastAsia="ar-SA"/>
    </w:rPr>
  </w:style>
  <w:style w:type="character" w:customStyle="1" w:styleId="WW8Num11z2">
    <w:name w:val="WW8Num11z2"/>
    <w:rsid w:val="00D11072"/>
    <w:rPr>
      <w:sz w:val="28"/>
      <w:szCs w:val="28"/>
    </w:rPr>
  </w:style>
  <w:style w:type="paragraph" w:customStyle="1" w:styleId="s16">
    <w:name w:val="s_16"/>
    <w:basedOn w:val="a"/>
    <w:rsid w:val="00024908"/>
    <w:pPr>
      <w:spacing w:before="100" w:beforeAutospacing="1" w:after="100" w:afterAutospacing="1"/>
    </w:pPr>
  </w:style>
  <w:style w:type="character" w:customStyle="1" w:styleId="37">
    <w:name w:val="Заголовок №3_"/>
    <w:link w:val="38"/>
    <w:rsid w:val="004E3DA2"/>
    <w:rPr>
      <w:sz w:val="26"/>
      <w:szCs w:val="26"/>
      <w:shd w:val="clear" w:color="auto" w:fill="FFFFFF"/>
    </w:rPr>
  </w:style>
  <w:style w:type="paragraph" w:customStyle="1" w:styleId="38">
    <w:name w:val="Заголовок №3"/>
    <w:basedOn w:val="a"/>
    <w:link w:val="37"/>
    <w:rsid w:val="004E3DA2"/>
    <w:pPr>
      <w:shd w:val="clear" w:color="auto" w:fill="FFFFFF"/>
      <w:spacing w:before="240" w:line="326" w:lineRule="exact"/>
      <w:outlineLvl w:val="2"/>
    </w:pPr>
    <w:rPr>
      <w:sz w:val="26"/>
      <w:szCs w:val="26"/>
    </w:rPr>
  </w:style>
  <w:style w:type="paragraph" w:customStyle="1" w:styleId="Default">
    <w:name w:val="Default"/>
    <w:rsid w:val="0070572B"/>
    <w:pPr>
      <w:autoSpaceDE w:val="0"/>
      <w:autoSpaceDN w:val="0"/>
      <w:adjustRightInd w:val="0"/>
    </w:pPr>
    <w:rPr>
      <w:rFonts w:eastAsiaTheme="minorHAnsi"/>
      <w:color w:val="000000"/>
      <w:sz w:val="24"/>
      <w:szCs w:val="24"/>
      <w:lang w:eastAsia="en-US"/>
    </w:rPr>
  </w:style>
  <w:style w:type="paragraph" w:customStyle="1" w:styleId="13">
    <w:name w:val="Цитата1"/>
    <w:basedOn w:val="a"/>
    <w:rsid w:val="00B3595C"/>
    <w:pPr>
      <w:widowControl w:val="0"/>
      <w:shd w:val="clear" w:color="auto" w:fill="FFFFFF"/>
      <w:ind w:left="1075" w:right="922"/>
      <w:jc w:val="center"/>
    </w:pPr>
    <w:rPr>
      <w:b/>
      <w:sz w:val="28"/>
      <w:szCs w:val="20"/>
    </w:rPr>
  </w:style>
  <w:style w:type="paragraph" w:customStyle="1" w:styleId="headertext">
    <w:name w:val="headertext"/>
    <w:basedOn w:val="a"/>
    <w:rsid w:val="00D17286"/>
    <w:pPr>
      <w:spacing w:before="100" w:beforeAutospacing="1" w:after="100" w:afterAutospacing="1"/>
    </w:pPr>
  </w:style>
  <w:style w:type="paragraph" w:customStyle="1" w:styleId="Pa9">
    <w:name w:val="Pa9"/>
    <w:basedOn w:val="Default"/>
    <w:next w:val="Default"/>
    <w:uiPriority w:val="99"/>
    <w:rsid w:val="00E65579"/>
    <w:pPr>
      <w:spacing w:line="241" w:lineRule="atLeast"/>
    </w:pPr>
    <w:rPr>
      <w:rFonts w:eastAsia="Calibri"/>
      <w:color w:val="auto"/>
      <w:lang w:eastAsia="ru-RU"/>
    </w:rPr>
  </w:style>
  <w:style w:type="paragraph" w:customStyle="1" w:styleId="Pa15">
    <w:name w:val="Pa15"/>
    <w:basedOn w:val="Default"/>
    <w:next w:val="Default"/>
    <w:uiPriority w:val="99"/>
    <w:rsid w:val="00E65579"/>
    <w:pPr>
      <w:spacing w:line="241" w:lineRule="atLeast"/>
    </w:pPr>
    <w:rPr>
      <w:rFonts w:eastAsia="Calibri"/>
      <w:color w:val="auto"/>
      <w:lang w:eastAsia="ru-RU"/>
    </w:rPr>
  </w:style>
  <w:style w:type="character" w:customStyle="1" w:styleId="A10">
    <w:name w:val="A1"/>
    <w:uiPriority w:val="99"/>
    <w:rsid w:val="00E65579"/>
    <w:rPr>
      <w:b/>
      <w:bCs/>
      <w:color w:val="000000"/>
      <w:sz w:val="20"/>
      <w:szCs w:val="20"/>
    </w:rPr>
  </w:style>
  <w:style w:type="character" w:customStyle="1" w:styleId="A70">
    <w:name w:val="A7"/>
    <w:uiPriority w:val="99"/>
    <w:rsid w:val="00E65579"/>
    <w:rPr>
      <w:color w:val="000000"/>
      <w:sz w:val="20"/>
      <w:szCs w:val="20"/>
      <w:u w:val="single"/>
    </w:rPr>
  </w:style>
  <w:style w:type="paragraph" w:customStyle="1" w:styleId="Pa16">
    <w:name w:val="Pa16"/>
    <w:basedOn w:val="Default"/>
    <w:next w:val="Default"/>
    <w:uiPriority w:val="99"/>
    <w:rsid w:val="00167755"/>
    <w:pPr>
      <w:spacing w:line="201" w:lineRule="atLeast"/>
    </w:pPr>
    <w:rPr>
      <w:rFonts w:eastAsia="Calibri"/>
      <w:color w:val="auto"/>
      <w:lang w:eastAsia="ru-RU"/>
    </w:rPr>
  </w:style>
</w:styles>
</file>

<file path=word/webSettings.xml><?xml version="1.0" encoding="utf-8"?>
<w:webSettings xmlns:r="http://schemas.openxmlformats.org/officeDocument/2006/relationships" xmlns:w="http://schemas.openxmlformats.org/wordprocessingml/2006/main">
  <w:divs>
    <w:div w:id="174003632">
      <w:bodyDiv w:val="1"/>
      <w:marLeft w:val="0"/>
      <w:marRight w:val="0"/>
      <w:marTop w:val="0"/>
      <w:marBottom w:val="0"/>
      <w:divBdr>
        <w:top w:val="none" w:sz="0" w:space="0" w:color="auto"/>
        <w:left w:val="none" w:sz="0" w:space="0" w:color="auto"/>
        <w:bottom w:val="none" w:sz="0" w:space="0" w:color="auto"/>
        <w:right w:val="none" w:sz="0" w:space="0" w:color="auto"/>
      </w:divBdr>
    </w:div>
    <w:div w:id="223108353">
      <w:bodyDiv w:val="1"/>
      <w:marLeft w:val="0"/>
      <w:marRight w:val="0"/>
      <w:marTop w:val="0"/>
      <w:marBottom w:val="0"/>
      <w:divBdr>
        <w:top w:val="none" w:sz="0" w:space="0" w:color="auto"/>
        <w:left w:val="none" w:sz="0" w:space="0" w:color="auto"/>
        <w:bottom w:val="none" w:sz="0" w:space="0" w:color="auto"/>
        <w:right w:val="none" w:sz="0" w:space="0" w:color="auto"/>
      </w:divBdr>
      <w:divsChild>
        <w:div w:id="1147015970">
          <w:marLeft w:val="0"/>
          <w:marRight w:val="0"/>
          <w:marTop w:val="0"/>
          <w:marBottom w:val="0"/>
          <w:divBdr>
            <w:top w:val="none" w:sz="0" w:space="0" w:color="auto"/>
            <w:left w:val="none" w:sz="0" w:space="0" w:color="auto"/>
            <w:bottom w:val="none" w:sz="0" w:space="0" w:color="auto"/>
            <w:right w:val="none" w:sz="0" w:space="0" w:color="auto"/>
          </w:divBdr>
          <w:divsChild>
            <w:div w:id="11408793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64083258">
      <w:bodyDiv w:val="1"/>
      <w:marLeft w:val="0"/>
      <w:marRight w:val="0"/>
      <w:marTop w:val="0"/>
      <w:marBottom w:val="0"/>
      <w:divBdr>
        <w:top w:val="none" w:sz="0" w:space="0" w:color="auto"/>
        <w:left w:val="none" w:sz="0" w:space="0" w:color="auto"/>
        <w:bottom w:val="none" w:sz="0" w:space="0" w:color="auto"/>
        <w:right w:val="none" w:sz="0" w:space="0" w:color="auto"/>
      </w:divBdr>
    </w:div>
    <w:div w:id="576473768">
      <w:bodyDiv w:val="1"/>
      <w:marLeft w:val="0"/>
      <w:marRight w:val="0"/>
      <w:marTop w:val="0"/>
      <w:marBottom w:val="0"/>
      <w:divBdr>
        <w:top w:val="none" w:sz="0" w:space="0" w:color="auto"/>
        <w:left w:val="none" w:sz="0" w:space="0" w:color="auto"/>
        <w:bottom w:val="none" w:sz="0" w:space="0" w:color="auto"/>
        <w:right w:val="none" w:sz="0" w:space="0" w:color="auto"/>
      </w:divBdr>
    </w:div>
    <w:div w:id="684331600">
      <w:bodyDiv w:val="1"/>
      <w:marLeft w:val="0"/>
      <w:marRight w:val="0"/>
      <w:marTop w:val="0"/>
      <w:marBottom w:val="0"/>
      <w:divBdr>
        <w:top w:val="none" w:sz="0" w:space="0" w:color="auto"/>
        <w:left w:val="none" w:sz="0" w:space="0" w:color="auto"/>
        <w:bottom w:val="none" w:sz="0" w:space="0" w:color="auto"/>
        <w:right w:val="none" w:sz="0" w:space="0" w:color="auto"/>
      </w:divBdr>
    </w:div>
    <w:div w:id="1095056128">
      <w:bodyDiv w:val="1"/>
      <w:marLeft w:val="0"/>
      <w:marRight w:val="0"/>
      <w:marTop w:val="0"/>
      <w:marBottom w:val="0"/>
      <w:divBdr>
        <w:top w:val="none" w:sz="0" w:space="0" w:color="auto"/>
        <w:left w:val="none" w:sz="0" w:space="0" w:color="auto"/>
        <w:bottom w:val="none" w:sz="0" w:space="0" w:color="auto"/>
        <w:right w:val="none" w:sz="0" w:space="0" w:color="auto"/>
      </w:divBdr>
    </w:div>
    <w:div w:id="1319111607">
      <w:bodyDiv w:val="1"/>
      <w:marLeft w:val="0"/>
      <w:marRight w:val="0"/>
      <w:marTop w:val="0"/>
      <w:marBottom w:val="0"/>
      <w:divBdr>
        <w:top w:val="none" w:sz="0" w:space="0" w:color="auto"/>
        <w:left w:val="none" w:sz="0" w:space="0" w:color="auto"/>
        <w:bottom w:val="none" w:sz="0" w:space="0" w:color="auto"/>
        <w:right w:val="none" w:sz="0" w:space="0" w:color="auto"/>
      </w:divBdr>
    </w:div>
    <w:div w:id="1569147886">
      <w:bodyDiv w:val="1"/>
      <w:marLeft w:val="0"/>
      <w:marRight w:val="0"/>
      <w:marTop w:val="0"/>
      <w:marBottom w:val="0"/>
      <w:divBdr>
        <w:top w:val="none" w:sz="0" w:space="0" w:color="auto"/>
        <w:left w:val="none" w:sz="0" w:space="0" w:color="auto"/>
        <w:bottom w:val="none" w:sz="0" w:space="0" w:color="auto"/>
        <w:right w:val="none" w:sz="0" w:space="0" w:color="auto"/>
      </w:divBdr>
    </w:div>
    <w:div w:id="1623609299">
      <w:bodyDiv w:val="1"/>
      <w:marLeft w:val="0"/>
      <w:marRight w:val="0"/>
      <w:marTop w:val="0"/>
      <w:marBottom w:val="0"/>
      <w:divBdr>
        <w:top w:val="none" w:sz="0" w:space="0" w:color="auto"/>
        <w:left w:val="none" w:sz="0" w:space="0" w:color="auto"/>
        <w:bottom w:val="none" w:sz="0" w:space="0" w:color="auto"/>
        <w:right w:val="none" w:sz="0" w:space="0" w:color="auto"/>
      </w:divBdr>
    </w:div>
    <w:div w:id="1897813302">
      <w:bodyDiv w:val="1"/>
      <w:marLeft w:val="0"/>
      <w:marRight w:val="0"/>
      <w:marTop w:val="0"/>
      <w:marBottom w:val="0"/>
      <w:divBdr>
        <w:top w:val="none" w:sz="0" w:space="0" w:color="auto"/>
        <w:left w:val="none" w:sz="0" w:space="0" w:color="auto"/>
        <w:bottom w:val="none" w:sz="0" w:space="0" w:color="auto"/>
        <w:right w:val="none" w:sz="0" w:space="0" w:color="auto"/>
      </w:divBdr>
    </w:div>
    <w:div w:id="2001347716">
      <w:bodyDiv w:val="1"/>
      <w:marLeft w:val="0"/>
      <w:marRight w:val="0"/>
      <w:marTop w:val="0"/>
      <w:marBottom w:val="0"/>
      <w:divBdr>
        <w:top w:val="none" w:sz="0" w:space="0" w:color="auto"/>
        <w:left w:val="none" w:sz="0" w:space="0" w:color="auto"/>
        <w:bottom w:val="none" w:sz="0" w:space="0" w:color="auto"/>
        <w:right w:val="none" w:sz="0" w:space="0" w:color="auto"/>
      </w:divBdr>
      <w:divsChild>
        <w:div w:id="822307413">
          <w:marLeft w:val="0"/>
          <w:marRight w:val="0"/>
          <w:marTop w:val="120"/>
          <w:marBottom w:val="0"/>
          <w:divBdr>
            <w:top w:val="none" w:sz="0" w:space="0" w:color="auto"/>
            <w:left w:val="none" w:sz="0" w:space="0" w:color="auto"/>
            <w:bottom w:val="none" w:sz="0" w:space="0" w:color="auto"/>
            <w:right w:val="none" w:sz="0" w:space="0" w:color="auto"/>
          </w:divBdr>
        </w:div>
        <w:div w:id="1965116445">
          <w:marLeft w:val="0"/>
          <w:marRight w:val="0"/>
          <w:marTop w:val="120"/>
          <w:marBottom w:val="0"/>
          <w:divBdr>
            <w:top w:val="none" w:sz="0" w:space="0" w:color="auto"/>
            <w:left w:val="none" w:sz="0" w:space="0" w:color="auto"/>
            <w:bottom w:val="none" w:sz="0" w:space="0" w:color="auto"/>
            <w:right w:val="none" w:sz="0" w:space="0" w:color="auto"/>
          </w:divBdr>
        </w:div>
        <w:div w:id="560554834">
          <w:marLeft w:val="0"/>
          <w:marRight w:val="0"/>
          <w:marTop w:val="120"/>
          <w:marBottom w:val="0"/>
          <w:divBdr>
            <w:top w:val="none" w:sz="0" w:space="0" w:color="auto"/>
            <w:left w:val="none" w:sz="0" w:space="0" w:color="auto"/>
            <w:bottom w:val="none" w:sz="0" w:space="0" w:color="auto"/>
            <w:right w:val="none" w:sz="0" w:space="0" w:color="auto"/>
          </w:divBdr>
        </w:div>
      </w:divsChild>
    </w:div>
    <w:div w:id="2002612427">
      <w:bodyDiv w:val="1"/>
      <w:marLeft w:val="0"/>
      <w:marRight w:val="0"/>
      <w:marTop w:val="0"/>
      <w:marBottom w:val="0"/>
      <w:divBdr>
        <w:top w:val="none" w:sz="0" w:space="0" w:color="auto"/>
        <w:left w:val="none" w:sz="0" w:space="0" w:color="auto"/>
        <w:bottom w:val="none" w:sz="0" w:space="0" w:color="auto"/>
        <w:right w:val="none" w:sz="0" w:space="0" w:color="auto"/>
      </w:divBdr>
    </w:div>
    <w:div w:id="205071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624640BC3DD1271C723EF8D57B0E0DFB45C4303176F033F43EFD57A1B34E7AFECA260A48A2EE2959AC24H"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consultantplus://offline/ref=DFC99CDDE72A0794CF647DA66BED83E3535CCA9BFDAB48C9ADAF7A1AC74A16D6641A023C81A36B2A31E5F1992B45322B80EC52CBBEB73223c7X0J"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base.garant.ru/70878632/" TargetMode="External"/><Relationship Id="rId1" Type="http://schemas.openxmlformats.org/officeDocument/2006/relationships/hyperlink" Target="garantF1://12061693.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21B23B-4509-4AF4-AB46-2ABF0F6F1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46</Pages>
  <Words>25418</Words>
  <Characters>144885</Characters>
  <Application>Microsoft Office Word</Application>
  <DocSecurity>0</DocSecurity>
  <Lines>1207</Lines>
  <Paragraphs>339</Paragraphs>
  <ScaleCrop>false</ScaleCrop>
  <HeadingPairs>
    <vt:vector size="2" baseType="variant">
      <vt:variant>
        <vt:lpstr>Название</vt:lpstr>
      </vt:variant>
      <vt:variant>
        <vt:i4>1</vt:i4>
      </vt:variant>
    </vt:vector>
  </HeadingPairs>
  <TitlesOfParts>
    <vt:vector size="1" baseType="lpstr">
      <vt:lpstr>КОЛЛЕКТИВНЫЙ ДОГОВОР</vt:lpstr>
    </vt:vector>
  </TitlesOfParts>
  <Company>Microsoft</Company>
  <LinksUpToDate>false</LinksUpToDate>
  <CharactersWithSpaces>169964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КОЛЛЕКТИВНЫЙ ДОГОВОР</dc:title>
  <dc:creator>фы</dc:creator>
  <cp:lastModifiedBy>Zverdvd.org</cp:lastModifiedBy>
  <cp:revision>2</cp:revision>
  <cp:lastPrinted>2010-11-09T12:41:00Z</cp:lastPrinted>
  <dcterms:created xsi:type="dcterms:W3CDTF">2021-11-19T07:01:00Z</dcterms:created>
  <dcterms:modified xsi:type="dcterms:W3CDTF">2021-11-19T07:01:00Z</dcterms:modified>
</cp:coreProperties>
</file>